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B29" w:rsidRPr="0015510E" w:rsidRDefault="004F2B29" w:rsidP="004F2B29">
      <w:pPr>
        <w:rPr>
          <w:rFonts w:ascii="Times New Roman" w:eastAsia="Times New Roman" w:hAnsi="Times New Roman" w:cs="Times New Roman"/>
          <w:color w:val="000000"/>
          <w:sz w:val="24"/>
          <w:szCs w:val="24"/>
          <w:shd w:val="clear" w:color="auto" w:fill="FFFFFF"/>
        </w:rPr>
      </w:pPr>
      <w:r w:rsidRPr="004F2B29">
        <w:rPr>
          <w:rFonts w:ascii="Times New Roman" w:eastAsia="Times New Roman" w:hAnsi="Times New Roman" w:cs="Times New Roman"/>
          <w:b/>
          <w:color w:val="000000"/>
          <w:sz w:val="27"/>
          <w:szCs w:val="27"/>
        </w:rPr>
        <w:t xml:space="preserve">     </w:t>
      </w:r>
      <w:r w:rsidR="005F5F8C">
        <w:rPr>
          <w:rFonts w:ascii="Times New Roman" w:eastAsia="Times New Roman" w:hAnsi="Times New Roman" w:cs="Times New Roman"/>
          <w:b/>
          <w:color w:val="000000"/>
          <w:sz w:val="27"/>
          <w:szCs w:val="27"/>
        </w:rPr>
        <w:t xml:space="preserve">Доклад.  </w:t>
      </w:r>
      <w:r w:rsidRPr="004F2B29">
        <w:rPr>
          <w:rFonts w:ascii="Times New Roman" w:eastAsia="Times New Roman" w:hAnsi="Times New Roman" w:cs="Times New Roman"/>
          <w:b/>
          <w:color w:val="000000"/>
          <w:sz w:val="27"/>
          <w:szCs w:val="27"/>
        </w:rPr>
        <w:t xml:space="preserve"> Занимательн</w:t>
      </w:r>
      <w:r w:rsidR="00DE47E4">
        <w:rPr>
          <w:rFonts w:ascii="Times New Roman" w:eastAsia="Times New Roman" w:hAnsi="Times New Roman" w:cs="Times New Roman"/>
          <w:b/>
          <w:color w:val="000000"/>
          <w:sz w:val="27"/>
          <w:szCs w:val="27"/>
        </w:rPr>
        <w:t>ые игры на уроках математики в 4</w:t>
      </w:r>
      <w:r w:rsidRPr="004F2B29">
        <w:rPr>
          <w:rFonts w:ascii="Times New Roman" w:eastAsia="Times New Roman" w:hAnsi="Times New Roman" w:cs="Times New Roman"/>
          <w:b/>
          <w:color w:val="000000"/>
          <w:sz w:val="27"/>
          <w:szCs w:val="27"/>
        </w:rPr>
        <w:t xml:space="preserve"> классе</w:t>
      </w:r>
      <w:r w:rsidRPr="004F2B29">
        <w:rPr>
          <w:rFonts w:ascii="Times New Roman" w:eastAsia="Times New Roman" w:hAnsi="Times New Roman" w:cs="Times New Roman"/>
          <w:b/>
          <w:color w:val="000000"/>
          <w:sz w:val="27"/>
          <w:szCs w:val="27"/>
        </w:rPr>
        <w:br/>
      </w:r>
      <w:r w:rsidRPr="00A1349A">
        <w:rPr>
          <w:rFonts w:ascii="Times New Roman" w:eastAsia="Times New Roman" w:hAnsi="Times New Roman" w:cs="Times New Roman"/>
          <w:color w:val="000000"/>
          <w:sz w:val="27"/>
          <w:szCs w:val="27"/>
        </w:rPr>
        <w:br/>
      </w:r>
      <w:r w:rsidRPr="0015510E">
        <w:rPr>
          <w:rFonts w:ascii="Times New Roman" w:eastAsia="Times New Roman" w:hAnsi="Times New Roman" w:cs="Times New Roman"/>
          <w:color w:val="000000"/>
          <w:sz w:val="24"/>
          <w:szCs w:val="24"/>
          <w:shd w:val="clear" w:color="auto" w:fill="FFFFFF"/>
        </w:rPr>
        <w:t xml:space="preserve">                Игра имеет особое важное значение в жизни детей дошкольного и младшего школьного возраста. </w:t>
      </w:r>
      <w:proofErr w:type="spellStart"/>
      <w:r w:rsidRPr="0015510E">
        <w:rPr>
          <w:rFonts w:ascii="Times New Roman" w:eastAsia="Times New Roman" w:hAnsi="Times New Roman" w:cs="Times New Roman"/>
          <w:color w:val="000000"/>
          <w:sz w:val="24"/>
          <w:szCs w:val="24"/>
          <w:shd w:val="clear" w:color="auto" w:fill="FFFFFF"/>
        </w:rPr>
        <w:t>С.А.Шацкий</w:t>
      </w:r>
      <w:proofErr w:type="spellEnd"/>
      <w:r w:rsidRPr="0015510E">
        <w:rPr>
          <w:rFonts w:ascii="Times New Roman" w:eastAsia="Times New Roman" w:hAnsi="Times New Roman" w:cs="Times New Roman"/>
          <w:color w:val="000000"/>
          <w:sz w:val="24"/>
          <w:szCs w:val="24"/>
          <w:shd w:val="clear" w:color="auto" w:fill="FFFFFF"/>
        </w:rPr>
        <w:t>, высоко оценивая значение игры, писал: “Игра, эта жизненная лаборатория детства, дающая тот аромат, ту атмосферу молодой жизни, без которой эта пора её была бы бесполезна для человечества. В игре, этой специальной обработке жизненного материала, есть самое здоровое ядро разумной школы детства</w:t>
      </w:r>
      <w:proofErr w:type="gramStart"/>
      <w:r w:rsidRPr="0015510E">
        <w:rPr>
          <w:rFonts w:ascii="Times New Roman" w:eastAsia="Times New Roman" w:hAnsi="Times New Roman" w:cs="Times New Roman"/>
          <w:color w:val="000000"/>
          <w:sz w:val="24"/>
          <w:szCs w:val="24"/>
          <w:shd w:val="clear" w:color="auto" w:fill="FFFFFF"/>
        </w:rPr>
        <w:t>.”</w:t>
      </w:r>
      <w:proofErr w:type="gramEnd"/>
    </w:p>
    <w:p w:rsidR="004F2B29" w:rsidRPr="0015510E" w:rsidRDefault="0015510E" w:rsidP="0015510E">
      <w:pPr>
        <w:pStyle w:val="a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B29" w:rsidRPr="0015510E">
        <w:rPr>
          <w:rFonts w:ascii="Times New Roman" w:eastAsia="Times New Roman" w:hAnsi="Times New Roman" w:cs="Times New Roman"/>
          <w:sz w:val="24"/>
          <w:szCs w:val="24"/>
        </w:rPr>
        <w:t xml:space="preserve">Математика - трудный предмет. Надо уметь трудится, быть усидчивым, настойчивым, чтобы знать эту науку. Но в то же время, учеба должна быть детям радость. Занятия математикой, особенно с младшими школьниками не должны быть строгими, сухими, скучными, однообразными и сводится лишь к овладению вычислительными навыками. Уроки математики могут стать царством смекалки, фантазии, игр, творчества. Изменение стиля общения - не бояться быть добрым, ласковым с детьми, ориентация на игру как средство, форму организации учебно-воспитательной деятельности маленьких школьников - все это поможет сделать труд учащихся радостным, поможет развивать познавательный интерес к математике, а </w:t>
      </w:r>
      <w:proofErr w:type="gramStart"/>
      <w:r w:rsidR="004F2B29" w:rsidRPr="0015510E">
        <w:rPr>
          <w:rFonts w:ascii="Times New Roman" w:eastAsia="Times New Roman" w:hAnsi="Times New Roman" w:cs="Times New Roman"/>
          <w:sz w:val="24"/>
          <w:szCs w:val="24"/>
        </w:rPr>
        <w:t>в последствии</w:t>
      </w:r>
      <w:proofErr w:type="gramEnd"/>
      <w:r w:rsidR="004F2B29" w:rsidRPr="0015510E">
        <w:rPr>
          <w:rFonts w:ascii="Times New Roman" w:eastAsia="Times New Roman" w:hAnsi="Times New Roman" w:cs="Times New Roman"/>
          <w:sz w:val="24"/>
          <w:szCs w:val="24"/>
        </w:rPr>
        <w:t xml:space="preserve"> и познавательную деятельность…</w:t>
      </w:r>
    </w:p>
    <w:p w:rsidR="004F2B29" w:rsidRPr="0015510E" w:rsidRDefault="004F2B29" w:rsidP="0015510E">
      <w:pPr>
        <w:pStyle w:val="a9"/>
        <w:rPr>
          <w:rFonts w:ascii="Times New Roman" w:eastAsia="Times New Roman" w:hAnsi="Times New Roman" w:cs="Times New Roman"/>
          <w:sz w:val="24"/>
          <w:szCs w:val="24"/>
        </w:rPr>
      </w:pPr>
      <w:r w:rsidRPr="0015510E">
        <w:rPr>
          <w:rFonts w:ascii="Times New Roman" w:eastAsia="Times New Roman" w:hAnsi="Times New Roman" w:cs="Times New Roman"/>
          <w:sz w:val="24"/>
          <w:szCs w:val="24"/>
        </w:rPr>
        <w:t>Математическая сторона содержания игры всегда должна отчётливо выдвигаться на первый план. Только тогда игра будет выполнять свою роль в математическом развитии детей и воспитании интереса их к математике.</w:t>
      </w:r>
    </w:p>
    <w:p w:rsidR="004F2B29" w:rsidRPr="0015510E" w:rsidRDefault="0015510E" w:rsidP="0015510E">
      <w:pPr>
        <w:pStyle w:val="a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B29" w:rsidRPr="0015510E">
        <w:rPr>
          <w:rFonts w:ascii="Times New Roman" w:eastAsia="Times New Roman" w:hAnsi="Times New Roman" w:cs="Times New Roman"/>
          <w:sz w:val="24"/>
          <w:szCs w:val="24"/>
        </w:rPr>
        <w:t>Игра ценна только в том случае, когда она содействует лучшему пониманию математической сущности вопроса, уточнению и формированию математических знаний учащихся. Дидактические игры и игровые упражнения стимулируют общение между учениками и преподаватели, отдельными учениками, поскольку в процессе проведения этих игр взаимоотношения между детьми начинают носить более непринужденный и эмоциональный характер.</w:t>
      </w:r>
    </w:p>
    <w:p w:rsidR="004F2B29" w:rsidRPr="0015510E" w:rsidRDefault="0015510E" w:rsidP="0015510E">
      <w:pPr>
        <w:pStyle w:val="a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F2B29" w:rsidRPr="0015510E">
        <w:rPr>
          <w:rFonts w:ascii="Times New Roman" w:eastAsia="Times New Roman" w:hAnsi="Times New Roman" w:cs="Times New Roman"/>
          <w:sz w:val="24"/>
          <w:szCs w:val="24"/>
        </w:rPr>
        <w:t>Практика показывает, что дидактические игры применяется на разных этапах усвоения знаний: на этапах объяснения нового материала, его закрепления, повторения, контроля. Использование дидактических игр оправдано только тогда, когда они тесно связаны с темой урока, органически сочетаются с учебным материалом, соответствующим дидактическим целям урока.</w:t>
      </w:r>
    </w:p>
    <w:p w:rsidR="004F2B29" w:rsidRPr="0015510E" w:rsidRDefault="004F2B29" w:rsidP="0015510E">
      <w:pPr>
        <w:pStyle w:val="a9"/>
        <w:ind w:firstLine="708"/>
        <w:rPr>
          <w:rFonts w:ascii="Times New Roman" w:eastAsia="Times New Roman" w:hAnsi="Times New Roman" w:cs="Times New Roman"/>
          <w:sz w:val="24"/>
          <w:szCs w:val="24"/>
        </w:rPr>
      </w:pPr>
      <w:r w:rsidRPr="0015510E">
        <w:rPr>
          <w:rFonts w:ascii="Times New Roman" w:eastAsia="Times New Roman" w:hAnsi="Times New Roman" w:cs="Times New Roman"/>
          <w:sz w:val="24"/>
          <w:szCs w:val="24"/>
        </w:rPr>
        <w:t xml:space="preserve">В практике начальной школы имеется опыт использования игр на этапе повторения и закрепления учебного </w:t>
      </w:r>
      <w:proofErr w:type="gramStart"/>
      <w:r w:rsidRPr="0015510E">
        <w:rPr>
          <w:rFonts w:ascii="Times New Roman" w:eastAsia="Times New Roman" w:hAnsi="Times New Roman" w:cs="Times New Roman"/>
          <w:sz w:val="24"/>
          <w:szCs w:val="24"/>
        </w:rPr>
        <w:t>материала</w:t>
      </w:r>
      <w:proofErr w:type="gramEnd"/>
      <w:r w:rsidRPr="0015510E">
        <w:rPr>
          <w:rFonts w:ascii="Times New Roman" w:eastAsia="Times New Roman" w:hAnsi="Times New Roman" w:cs="Times New Roman"/>
          <w:sz w:val="24"/>
          <w:szCs w:val="24"/>
        </w:rPr>
        <w:t xml:space="preserve"> и крайне редко применяются игры для получения новых знаний.</w:t>
      </w:r>
    </w:p>
    <w:p w:rsidR="004F2B29" w:rsidRPr="0015510E" w:rsidRDefault="004F2B29" w:rsidP="0015510E">
      <w:pPr>
        <w:pStyle w:val="a9"/>
        <w:ind w:firstLine="708"/>
        <w:rPr>
          <w:rFonts w:ascii="Times New Roman" w:eastAsia="Times New Roman" w:hAnsi="Times New Roman" w:cs="Times New Roman"/>
          <w:sz w:val="24"/>
          <w:szCs w:val="24"/>
        </w:rPr>
      </w:pPr>
      <w:r w:rsidRPr="0015510E">
        <w:rPr>
          <w:rFonts w:ascii="Times New Roman" w:eastAsia="Times New Roman" w:hAnsi="Times New Roman" w:cs="Times New Roman"/>
          <w:sz w:val="24"/>
          <w:szCs w:val="24"/>
        </w:rPr>
        <w:t>Характер деятельности учащихся в игре зависит от места игры на уроке, от ее места в системе уроков. Она может быть проведена на любом этапе урока каждого типа.</w:t>
      </w:r>
    </w:p>
    <w:p w:rsidR="004F2B29" w:rsidRPr="0015510E" w:rsidRDefault="004F2B29" w:rsidP="0015510E">
      <w:pPr>
        <w:pStyle w:val="a9"/>
        <w:rPr>
          <w:rFonts w:ascii="Times New Roman" w:eastAsia="Times New Roman" w:hAnsi="Times New Roman" w:cs="Times New Roman"/>
          <w:sz w:val="24"/>
          <w:szCs w:val="24"/>
        </w:rPr>
      </w:pPr>
      <w:r w:rsidRPr="0015510E">
        <w:rPr>
          <w:rFonts w:ascii="Times New Roman" w:eastAsia="Times New Roman" w:hAnsi="Times New Roman" w:cs="Times New Roman"/>
          <w:sz w:val="24"/>
          <w:szCs w:val="24"/>
        </w:rPr>
        <w:t>При объяснении нового материала необходимо использовать такие игры, которые содержат существенные признаки изучаемой темы. Также в ней должны быть заложены практические действия детей с группами предметов или действий.</w:t>
      </w:r>
    </w:p>
    <w:p w:rsidR="004F2B29" w:rsidRPr="0015510E" w:rsidRDefault="004F2B29" w:rsidP="0015510E">
      <w:pPr>
        <w:pStyle w:val="a9"/>
        <w:rPr>
          <w:rFonts w:ascii="Times New Roman" w:eastAsia="Times New Roman" w:hAnsi="Times New Roman" w:cs="Times New Roman"/>
          <w:sz w:val="24"/>
          <w:szCs w:val="24"/>
          <w:shd w:val="clear" w:color="auto" w:fill="FFFFFF"/>
        </w:rPr>
      </w:pPr>
    </w:p>
    <w:p w:rsidR="004F2B29" w:rsidRPr="0015510E" w:rsidRDefault="004F2B29" w:rsidP="0015510E">
      <w:pPr>
        <w:pStyle w:val="a9"/>
        <w:rPr>
          <w:rFonts w:ascii="Times New Roman" w:eastAsia="Times New Roman" w:hAnsi="Times New Roman" w:cs="Times New Roman"/>
          <w:sz w:val="24"/>
          <w:szCs w:val="24"/>
        </w:rPr>
      </w:pPr>
      <w:r w:rsidRPr="0015510E">
        <w:rPr>
          <w:rFonts w:ascii="Times New Roman" w:hAnsi="Times New Roman" w:cs="Times New Roman"/>
          <w:b/>
          <w:sz w:val="24"/>
          <w:szCs w:val="24"/>
        </w:rPr>
        <w:t xml:space="preserve">    </w:t>
      </w:r>
      <w:r w:rsidR="0015510E">
        <w:rPr>
          <w:rFonts w:ascii="Times New Roman" w:hAnsi="Times New Roman" w:cs="Times New Roman"/>
          <w:b/>
          <w:sz w:val="24"/>
          <w:szCs w:val="24"/>
        </w:rPr>
        <w:tab/>
      </w:r>
      <w:r w:rsidRPr="0015510E">
        <w:rPr>
          <w:rFonts w:ascii="Times New Roman" w:eastAsia="Times New Roman" w:hAnsi="Times New Roman" w:cs="Times New Roman"/>
          <w:sz w:val="24"/>
          <w:szCs w:val="24"/>
        </w:rPr>
        <w:t>На этапе обобщения знаний целесообразно проводить уроки в форме путешествия в сказочную страну или условной экскурсии в лес с элементами игры.</w:t>
      </w:r>
    </w:p>
    <w:p w:rsidR="004F2B29" w:rsidRPr="0015510E" w:rsidRDefault="004F2B29" w:rsidP="0015510E">
      <w:pPr>
        <w:pStyle w:val="a9"/>
        <w:rPr>
          <w:rFonts w:ascii="Times New Roman" w:eastAsia="Times New Roman" w:hAnsi="Times New Roman" w:cs="Times New Roman"/>
          <w:sz w:val="24"/>
          <w:szCs w:val="24"/>
        </w:rPr>
      </w:pPr>
      <w:r w:rsidRPr="0015510E">
        <w:rPr>
          <w:rFonts w:ascii="Times New Roman" w:eastAsia="Times New Roman" w:hAnsi="Times New Roman" w:cs="Times New Roman"/>
          <w:sz w:val="24"/>
          <w:szCs w:val="24"/>
        </w:rPr>
        <w:t>Уроки-путешествия, уроки-экскурсии, уроки-игры в основном способствуют закреплению и расширению знаний и представлений, полученных на уроках, проходящих в классе с использованием заданий учебника.</w:t>
      </w:r>
    </w:p>
    <w:p w:rsidR="004F2B29" w:rsidRPr="0015510E" w:rsidRDefault="004F2B29" w:rsidP="0015510E">
      <w:pPr>
        <w:pStyle w:val="a9"/>
        <w:ind w:firstLine="708"/>
        <w:rPr>
          <w:rFonts w:ascii="Times New Roman" w:eastAsia="Times New Roman" w:hAnsi="Times New Roman" w:cs="Times New Roman"/>
          <w:sz w:val="24"/>
          <w:szCs w:val="24"/>
        </w:rPr>
      </w:pPr>
      <w:r w:rsidRPr="0015510E">
        <w:rPr>
          <w:rFonts w:ascii="Times New Roman" w:eastAsia="Times New Roman" w:hAnsi="Times New Roman" w:cs="Times New Roman"/>
          <w:sz w:val="24"/>
          <w:szCs w:val="24"/>
        </w:rPr>
        <w:t>На уроке математики игра играет роль волшебной палочки, превращая трудные примеры в препятствия на пути к разгадке тайны. А сказочные герои из задач просят о помощи</w:t>
      </w:r>
      <w:proofErr w:type="gramStart"/>
      <w:r w:rsidRPr="0015510E">
        <w:rPr>
          <w:rFonts w:ascii="Times New Roman" w:eastAsia="Times New Roman" w:hAnsi="Times New Roman" w:cs="Times New Roman"/>
          <w:sz w:val="24"/>
          <w:szCs w:val="24"/>
        </w:rPr>
        <w:t>…Р</w:t>
      </w:r>
      <w:proofErr w:type="gramEnd"/>
      <w:r w:rsidRPr="0015510E">
        <w:rPr>
          <w:rFonts w:ascii="Times New Roman" w:eastAsia="Times New Roman" w:hAnsi="Times New Roman" w:cs="Times New Roman"/>
          <w:sz w:val="24"/>
          <w:szCs w:val="24"/>
        </w:rPr>
        <w:t>азве можно им отказать!</w:t>
      </w:r>
    </w:p>
    <w:p w:rsidR="004F2B29" w:rsidRPr="0015510E" w:rsidRDefault="004F2B29" w:rsidP="0015510E">
      <w:pPr>
        <w:pStyle w:val="a9"/>
        <w:ind w:firstLine="708"/>
        <w:rPr>
          <w:rFonts w:ascii="Times New Roman" w:eastAsia="Times New Roman" w:hAnsi="Times New Roman" w:cs="Times New Roman"/>
          <w:sz w:val="24"/>
          <w:szCs w:val="24"/>
        </w:rPr>
      </w:pPr>
      <w:r w:rsidRPr="0015510E">
        <w:rPr>
          <w:rFonts w:ascii="Times New Roman" w:eastAsia="Times New Roman" w:hAnsi="Times New Roman" w:cs="Times New Roman"/>
          <w:sz w:val="24"/>
          <w:szCs w:val="24"/>
        </w:rPr>
        <w:t>Ничуть не утомляют детей и проходят на одном дыхании уроки-сказки; когда сюжет развивается все 40 минут, дети принимают участие в рассказывании, и все задания выполняются с большим удовольствием.</w:t>
      </w:r>
    </w:p>
    <w:p w:rsidR="004F2B29" w:rsidRPr="0015510E" w:rsidRDefault="004F2B29" w:rsidP="0015510E">
      <w:pPr>
        <w:pStyle w:val="a9"/>
        <w:ind w:firstLine="708"/>
        <w:rPr>
          <w:rFonts w:ascii="Times New Roman" w:eastAsia="Times New Roman" w:hAnsi="Times New Roman" w:cs="Times New Roman"/>
          <w:sz w:val="24"/>
          <w:szCs w:val="24"/>
        </w:rPr>
      </w:pPr>
      <w:r w:rsidRPr="0015510E">
        <w:rPr>
          <w:rFonts w:ascii="Times New Roman" w:eastAsia="Times New Roman" w:hAnsi="Times New Roman" w:cs="Times New Roman"/>
          <w:sz w:val="24"/>
          <w:szCs w:val="24"/>
        </w:rPr>
        <w:lastRenderedPageBreak/>
        <w:t>Умелое руководство игрой требует мастерства от учителя. Перед проведением игры надо доступно изложить сюжет, распределить роли, поставить перед детьми познавательную задачу, продумать методику проведения игры, подготовить необходимое оборудование, сделать нужные записи на доске. Если дидактическая задача скрыта сюжетом, ролью, игровым действием, то в ходе беседы с детьми учитель должен обратить на нее внимание.</w:t>
      </w:r>
    </w:p>
    <w:p w:rsidR="004F2B29" w:rsidRPr="0015510E" w:rsidRDefault="004F2B29" w:rsidP="0015510E">
      <w:pPr>
        <w:pStyle w:val="a9"/>
        <w:ind w:firstLine="708"/>
        <w:rPr>
          <w:rFonts w:ascii="Times New Roman" w:eastAsia="Times New Roman" w:hAnsi="Times New Roman" w:cs="Times New Roman"/>
          <w:sz w:val="24"/>
          <w:szCs w:val="24"/>
        </w:rPr>
      </w:pPr>
      <w:r w:rsidRPr="0015510E">
        <w:rPr>
          <w:rFonts w:ascii="Times New Roman" w:eastAsia="Times New Roman" w:hAnsi="Times New Roman" w:cs="Times New Roman"/>
          <w:sz w:val="24"/>
          <w:szCs w:val="24"/>
        </w:rPr>
        <w:t>В большинстве игр целесообразно вносить элементы соревнования, что повышает активность детей в процессе обучения. Ошибки учащихся надо анализировать не в ходе игры, а в конце, чтобы не нарушать впечатления. К разбору ошибок надо привлекать слабых учащихся. Форма проведения игры может быть разной: коллективной, групповой и индивидуальной.</w:t>
      </w:r>
    </w:p>
    <w:p w:rsidR="004F2B29" w:rsidRPr="0015510E" w:rsidRDefault="004F2B29" w:rsidP="0015510E">
      <w:pPr>
        <w:pStyle w:val="a9"/>
        <w:ind w:firstLine="708"/>
        <w:rPr>
          <w:rFonts w:ascii="Times New Roman" w:eastAsia="Times New Roman" w:hAnsi="Times New Roman" w:cs="Times New Roman"/>
          <w:sz w:val="24"/>
          <w:szCs w:val="24"/>
        </w:rPr>
      </w:pPr>
      <w:r w:rsidRPr="0015510E">
        <w:rPr>
          <w:rFonts w:ascii="Times New Roman" w:eastAsia="Times New Roman" w:hAnsi="Times New Roman" w:cs="Times New Roman"/>
          <w:sz w:val="24"/>
          <w:szCs w:val="24"/>
        </w:rPr>
        <w:t>При объяснении нового материала или его первичном закреплении целесообразно проводить игру со всем классом.</w:t>
      </w:r>
    </w:p>
    <w:p w:rsidR="004F2B29" w:rsidRPr="0015510E" w:rsidRDefault="004F2B29" w:rsidP="0015510E">
      <w:pPr>
        <w:pStyle w:val="a9"/>
        <w:ind w:firstLine="708"/>
        <w:rPr>
          <w:rFonts w:ascii="Times New Roman" w:eastAsia="Times New Roman" w:hAnsi="Times New Roman" w:cs="Times New Roman"/>
          <w:sz w:val="24"/>
          <w:szCs w:val="24"/>
        </w:rPr>
      </w:pPr>
      <w:r w:rsidRPr="0015510E">
        <w:rPr>
          <w:rFonts w:ascii="Times New Roman" w:eastAsia="Times New Roman" w:hAnsi="Times New Roman" w:cs="Times New Roman"/>
          <w:sz w:val="24"/>
          <w:szCs w:val="24"/>
        </w:rPr>
        <w:t>В работе со слабыми учащимися целесообразно проводить индивидуальные игры с раздаточным материалом. В своей работе я почти на каждом уроке использую дидактические игры. В приложении можно увидеть несколько фрагментов уроков, с использованием игр на разных этапах урока.</w:t>
      </w:r>
    </w:p>
    <w:p w:rsidR="005F5F8C" w:rsidRPr="0015510E" w:rsidRDefault="004F2B29" w:rsidP="0015510E">
      <w:pPr>
        <w:pStyle w:val="a9"/>
        <w:ind w:firstLine="708"/>
        <w:rPr>
          <w:rFonts w:ascii="Times New Roman" w:hAnsi="Times New Roman" w:cs="Times New Roman"/>
          <w:b/>
          <w:sz w:val="24"/>
          <w:szCs w:val="24"/>
        </w:rPr>
      </w:pPr>
      <w:r w:rsidRPr="0015510E">
        <w:rPr>
          <w:rFonts w:ascii="Times New Roman" w:eastAsia="Times New Roman" w:hAnsi="Times New Roman" w:cs="Times New Roman"/>
          <w:sz w:val="24"/>
          <w:szCs w:val="24"/>
        </w:rPr>
        <w:t>Итак, дидактическая игра позволяет не только активно включить учащихся в учебную деятельность, но и активизировать познавательную деятельность детей. Игра помогает донести учителю до учащихся трудный материал в доступной форме.</w:t>
      </w:r>
      <w:r w:rsidR="001914FD" w:rsidRPr="0015510E">
        <w:rPr>
          <w:rFonts w:ascii="Times New Roman" w:hAnsi="Times New Roman" w:cs="Times New Roman"/>
          <w:b/>
          <w:sz w:val="24"/>
          <w:szCs w:val="24"/>
        </w:rPr>
        <w:t xml:space="preserve">           </w:t>
      </w:r>
    </w:p>
    <w:p w:rsidR="004F2B29" w:rsidRPr="0015510E" w:rsidRDefault="001914FD" w:rsidP="0015510E">
      <w:pPr>
        <w:pStyle w:val="a9"/>
        <w:rPr>
          <w:rFonts w:ascii="Times New Roman" w:eastAsia="Times New Roman" w:hAnsi="Times New Roman" w:cs="Times New Roman"/>
          <w:sz w:val="24"/>
          <w:szCs w:val="24"/>
        </w:rPr>
      </w:pPr>
      <w:r w:rsidRPr="0015510E">
        <w:rPr>
          <w:rFonts w:ascii="Times New Roman" w:hAnsi="Times New Roman" w:cs="Times New Roman"/>
          <w:b/>
          <w:sz w:val="24"/>
          <w:szCs w:val="24"/>
        </w:rPr>
        <w:t xml:space="preserve"> </w:t>
      </w:r>
      <w:r w:rsidR="0015510E">
        <w:rPr>
          <w:rFonts w:ascii="Times New Roman" w:hAnsi="Times New Roman" w:cs="Times New Roman"/>
          <w:b/>
          <w:sz w:val="24"/>
          <w:szCs w:val="24"/>
        </w:rPr>
        <w:tab/>
      </w:r>
      <w:r w:rsidR="004F2B29" w:rsidRPr="0015510E">
        <w:rPr>
          <w:rFonts w:ascii="Times New Roman" w:eastAsia="Times New Roman" w:hAnsi="Times New Roman" w:cs="Times New Roman"/>
          <w:sz w:val="24"/>
          <w:szCs w:val="24"/>
        </w:rPr>
        <w:t>Основным в дидактической игре на уроках математики является обучение математике. Игровые ситуации лишь активизируют деятельность учащихся, делают восприятие более активным эмоциональным, творческим.</w:t>
      </w:r>
    </w:p>
    <w:p w:rsidR="004F2B29" w:rsidRPr="0015510E" w:rsidRDefault="004F2B29" w:rsidP="0015510E">
      <w:pPr>
        <w:pStyle w:val="a9"/>
        <w:ind w:firstLine="708"/>
        <w:rPr>
          <w:rFonts w:ascii="Times New Roman" w:eastAsia="Times New Roman" w:hAnsi="Times New Roman" w:cs="Times New Roman"/>
          <w:sz w:val="24"/>
          <w:szCs w:val="24"/>
        </w:rPr>
      </w:pPr>
      <w:proofErr w:type="gramStart"/>
      <w:r w:rsidRPr="0015510E">
        <w:rPr>
          <w:rFonts w:ascii="Times New Roman" w:eastAsia="Times New Roman" w:hAnsi="Times New Roman" w:cs="Times New Roman"/>
          <w:sz w:val="24"/>
          <w:szCs w:val="24"/>
        </w:rPr>
        <w:t>Поэтому использование дидактических игр дает наибольший эффект в классах, где преобладают ученики с неустойчивым вниманием, пониженным интересом к предмету, для которых математика кажется скучной и сухой наукой.</w:t>
      </w:r>
      <w:proofErr w:type="gramEnd"/>
    </w:p>
    <w:p w:rsidR="004F2B29" w:rsidRPr="0015510E" w:rsidRDefault="004F2B29" w:rsidP="0015510E">
      <w:pPr>
        <w:pStyle w:val="a9"/>
        <w:ind w:firstLine="708"/>
        <w:rPr>
          <w:rFonts w:ascii="Times New Roman" w:eastAsia="Times New Roman" w:hAnsi="Times New Roman" w:cs="Times New Roman"/>
          <w:sz w:val="24"/>
          <w:szCs w:val="24"/>
        </w:rPr>
      </w:pPr>
      <w:r w:rsidRPr="0015510E">
        <w:rPr>
          <w:rFonts w:ascii="Times New Roman" w:eastAsia="Times New Roman" w:hAnsi="Times New Roman" w:cs="Times New Roman"/>
          <w:sz w:val="24"/>
          <w:szCs w:val="24"/>
        </w:rPr>
        <w:t>Создание игровых ситуаций на уроках математики повышает интерес к математике, вносит разнообразие и эмоциональную окраску в учебную работу, снимает утомление, развивает внимание, сообразительность, чувство соревнования, взаимопомощь.</w:t>
      </w:r>
    </w:p>
    <w:p w:rsidR="004F2B29" w:rsidRPr="0015510E" w:rsidRDefault="004F2B29" w:rsidP="0015510E">
      <w:pPr>
        <w:pStyle w:val="a9"/>
        <w:ind w:firstLine="708"/>
        <w:rPr>
          <w:rFonts w:ascii="Times New Roman" w:eastAsia="Times New Roman" w:hAnsi="Times New Roman" w:cs="Times New Roman"/>
          <w:sz w:val="24"/>
          <w:szCs w:val="24"/>
        </w:rPr>
      </w:pPr>
      <w:r w:rsidRPr="0015510E">
        <w:rPr>
          <w:rFonts w:ascii="Times New Roman" w:eastAsia="Times New Roman" w:hAnsi="Times New Roman" w:cs="Times New Roman"/>
          <w:sz w:val="24"/>
          <w:szCs w:val="24"/>
        </w:rPr>
        <w:t>Систематическое использование дидактических игр на разных этапах изучения различного по характеру математического материала является эффективным средством активизации учебной деятельности школьников, положительно влияющим на повышение качества знаний, умений и навыков учащихся, развитие умственной деятельности. Словом дидактические игры заслуживают право дополнить традиционные формы обучения и воспитания школьников.</w:t>
      </w:r>
    </w:p>
    <w:p w:rsidR="005F5F8C" w:rsidRPr="0015510E" w:rsidRDefault="001914FD" w:rsidP="0015510E">
      <w:pPr>
        <w:pStyle w:val="a9"/>
        <w:rPr>
          <w:rFonts w:ascii="Times New Roman" w:eastAsia="Times New Roman" w:hAnsi="Times New Roman" w:cs="Times New Roman"/>
          <w:sz w:val="24"/>
          <w:szCs w:val="24"/>
        </w:rPr>
      </w:pPr>
      <w:r w:rsidRPr="0015510E">
        <w:rPr>
          <w:rFonts w:ascii="Times New Roman" w:hAnsi="Times New Roman" w:cs="Times New Roman"/>
          <w:b/>
          <w:sz w:val="24"/>
          <w:szCs w:val="24"/>
        </w:rPr>
        <w:t xml:space="preserve">       </w:t>
      </w:r>
    </w:p>
    <w:p w:rsidR="00556F4A" w:rsidRPr="0015510E" w:rsidRDefault="00556F4A">
      <w:pPr>
        <w:rPr>
          <w:rFonts w:ascii="Times New Roman" w:hAnsi="Times New Roman" w:cs="Times New Roman"/>
          <w:b/>
          <w:sz w:val="24"/>
          <w:szCs w:val="24"/>
        </w:rPr>
      </w:pPr>
    </w:p>
    <w:p w:rsidR="00CE0BA2" w:rsidRPr="0015510E" w:rsidRDefault="00556F4A">
      <w:pPr>
        <w:rPr>
          <w:rFonts w:ascii="Times New Roman" w:hAnsi="Times New Roman" w:cs="Times New Roman"/>
          <w:b/>
          <w:sz w:val="24"/>
          <w:szCs w:val="24"/>
        </w:rPr>
      </w:pPr>
      <w:r w:rsidRPr="0015510E">
        <w:rPr>
          <w:rFonts w:ascii="Times New Roman" w:hAnsi="Times New Roman" w:cs="Times New Roman"/>
          <w:b/>
          <w:sz w:val="24"/>
          <w:szCs w:val="24"/>
        </w:rPr>
        <w:t xml:space="preserve">                         </w:t>
      </w:r>
      <w:r w:rsidR="005F5F8C" w:rsidRPr="0015510E">
        <w:rPr>
          <w:rFonts w:ascii="Times New Roman" w:hAnsi="Times New Roman" w:cs="Times New Roman"/>
          <w:b/>
          <w:sz w:val="24"/>
          <w:szCs w:val="24"/>
        </w:rPr>
        <w:t xml:space="preserve">             </w:t>
      </w:r>
      <w:r w:rsidRPr="0015510E">
        <w:rPr>
          <w:rFonts w:ascii="Times New Roman" w:hAnsi="Times New Roman" w:cs="Times New Roman"/>
          <w:b/>
          <w:sz w:val="24"/>
          <w:szCs w:val="24"/>
        </w:rPr>
        <w:t xml:space="preserve">  </w:t>
      </w:r>
      <w:r w:rsidR="001914FD" w:rsidRPr="0015510E">
        <w:rPr>
          <w:rFonts w:ascii="Times New Roman" w:hAnsi="Times New Roman" w:cs="Times New Roman"/>
          <w:b/>
          <w:sz w:val="24"/>
          <w:szCs w:val="24"/>
        </w:rPr>
        <w:t>Подготовительный период</w:t>
      </w:r>
    </w:p>
    <w:p w:rsidR="001914FD" w:rsidRPr="0015510E" w:rsidRDefault="001914FD" w:rsidP="00556F4A">
      <w:pPr>
        <w:rPr>
          <w:rFonts w:ascii="Times New Roman" w:hAnsi="Times New Roman" w:cs="Times New Roman"/>
          <w:sz w:val="24"/>
          <w:szCs w:val="24"/>
        </w:rPr>
      </w:pPr>
      <w:r w:rsidRPr="0015510E">
        <w:rPr>
          <w:rFonts w:ascii="Times New Roman" w:hAnsi="Times New Roman" w:cs="Times New Roman"/>
          <w:sz w:val="24"/>
          <w:szCs w:val="24"/>
        </w:rPr>
        <w:t xml:space="preserve">   </w:t>
      </w:r>
      <w:r w:rsidR="00556F4A" w:rsidRPr="0015510E">
        <w:rPr>
          <w:rFonts w:ascii="Times New Roman" w:hAnsi="Times New Roman" w:cs="Times New Roman"/>
          <w:sz w:val="24"/>
          <w:szCs w:val="24"/>
        </w:rPr>
        <w:t xml:space="preserve">                                   </w:t>
      </w:r>
      <w:r w:rsidRPr="0015510E">
        <w:rPr>
          <w:rFonts w:ascii="Times New Roman" w:hAnsi="Times New Roman" w:cs="Times New Roman"/>
          <w:sz w:val="24"/>
          <w:szCs w:val="24"/>
        </w:rPr>
        <w:t xml:space="preserve"> </w:t>
      </w:r>
      <w:r w:rsidR="007A6243" w:rsidRPr="0015510E">
        <w:rPr>
          <w:rFonts w:ascii="Times New Roman" w:hAnsi="Times New Roman" w:cs="Times New Roman"/>
          <w:b/>
          <w:sz w:val="24"/>
          <w:szCs w:val="24"/>
        </w:rPr>
        <w:t>«</w:t>
      </w:r>
      <w:r w:rsidRPr="0015510E">
        <w:rPr>
          <w:rFonts w:ascii="Times New Roman" w:hAnsi="Times New Roman" w:cs="Times New Roman"/>
          <w:b/>
          <w:sz w:val="24"/>
          <w:szCs w:val="24"/>
        </w:rPr>
        <w:t>Построим аквариум для рыбок</w:t>
      </w:r>
      <w:r w:rsidR="007A6243" w:rsidRPr="0015510E">
        <w:rPr>
          <w:rFonts w:ascii="Times New Roman" w:hAnsi="Times New Roman" w:cs="Times New Roman"/>
          <w:b/>
          <w:sz w:val="24"/>
          <w:szCs w:val="24"/>
        </w:rPr>
        <w:t>»</w:t>
      </w:r>
    </w:p>
    <w:p w:rsidR="00A3157E" w:rsidRPr="0015510E" w:rsidRDefault="00A3157E" w:rsidP="002127F5">
      <w:pPr>
        <w:spacing w:after="0"/>
        <w:rPr>
          <w:rFonts w:ascii="Times New Roman" w:hAnsi="Times New Roman" w:cs="Times New Roman"/>
          <w:sz w:val="24"/>
          <w:szCs w:val="24"/>
        </w:rPr>
      </w:pPr>
      <w:r w:rsidRPr="0015510E">
        <w:rPr>
          <w:rFonts w:ascii="Times New Roman" w:hAnsi="Times New Roman" w:cs="Times New Roman"/>
          <w:b/>
          <w:sz w:val="24"/>
          <w:szCs w:val="24"/>
        </w:rPr>
        <w:t>Цель:</w:t>
      </w:r>
      <w:r w:rsidRPr="0015510E">
        <w:rPr>
          <w:rFonts w:ascii="Times New Roman" w:hAnsi="Times New Roman" w:cs="Times New Roman"/>
          <w:sz w:val="24"/>
          <w:szCs w:val="24"/>
        </w:rPr>
        <w:t xml:space="preserve"> формирование числовых и </w:t>
      </w:r>
      <w:proofErr w:type="spellStart"/>
      <w:r w:rsidRPr="0015510E">
        <w:rPr>
          <w:rFonts w:ascii="Times New Roman" w:hAnsi="Times New Roman" w:cs="Times New Roman"/>
          <w:sz w:val="24"/>
          <w:szCs w:val="24"/>
        </w:rPr>
        <w:t>простанственных</w:t>
      </w:r>
      <w:proofErr w:type="spellEnd"/>
      <w:r w:rsidRPr="0015510E">
        <w:rPr>
          <w:rFonts w:ascii="Times New Roman" w:hAnsi="Times New Roman" w:cs="Times New Roman"/>
          <w:sz w:val="24"/>
          <w:szCs w:val="24"/>
        </w:rPr>
        <w:t xml:space="preserve"> представлений у детей.</w:t>
      </w:r>
    </w:p>
    <w:p w:rsidR="001914FD" w:rsidRPr="0015510E" w:rsidRDefault="001914FD" w:rsidP="002127F5">
      <w:pPr>
        <w:spacing w:after="0"/>
        <w:rPr>
          <w:rFonts w:ascii="Times New Roman" w:hAnsi="Times New Roman" w:cs="Times New Roman"/>
          <w:sz w:val="24"/>
          <w:szCs w:val="24"/>
        </w:rPr>
      </w:pPr>
      <w:r w:rsidRPr="0015510E">
        <w:rPr>
          <w:rFonts w:ascii="Times New Roman" w:hAnsi="Times New Roman" w:cs="Times New Roman"/>
          <w:sz w:val="24"/>
          <w:szCs w:val="24"/>
        </w:rPr>
        <w:t xml:space="preserve">   </w:t>
      </w:r>
      <w:r w:rsidR="00CC6FAC" w:rsidRPr="0015510E">
        <w:rPr>
          <w:rFonts w:ascii="Times New Roman" w:hAnsi="Times New Roman" w:cs="Times New Roman"/>
          <w:sz w:val="24"/>
          <w:szCs w:val="24"/>
        </w:rPr>
        <w:t xml:space="preserve">                    </w:t>
      </w:r>
      <w:r w:rsidRPr="0015510E">
        <w:rPr>
          <w:rFonts w:ascii="Times New Roman" w:hAnsi="Times New Roman" w:cs="Times New Roman"/>
          <w:sz w:val="24"/>
          <w:szCs w:val="24"/>
        </w:rPr>
        <w:t xml:space="preserve"> Заранее</w:t>
      </w:r>
      <w:proofErr w:type="gramStart"/>
      <w:r w:rsidRPr="0015510E">
        <w:rPr>
          <w:rFonts w:ascii="Times New Roman" w:hAnsi="Times New Roman" w:cs="Times New Roman"/>
          <w:sz w:val="24"/>
          <w:szCs w:val="24"/>
        </w:rPr>
        <w:t xml:space="preserve"> ,</w:t>
      </w:r>
      <w:proofErr w:type="gramEnd"/>
      <w:r w:rsidRPr="0015510E">
        <w:rPr>
          <w:rFonts w:ascii="Times New Roman" w:hAnsi="Times New Roman" w:cs="Times New Roman"/>
          <w:sz w:val="24"/>
          <w:szCs w:val="24"/>
        </w:rPr>
        <w:t xml:space="preserve"> на уроке  труда , по шаблону вырезать 10 рыбок разного размера(6 желтых и 4 красных) и 4 полоски бумаги.</w:t>
      </w:r>
    </w:p>
    <w:p w:rsidR="001914FD" w:rsidRPr="0015510E" w:rsidRDefault="001914FD" w:rsidP="00CC6FAC">
      <w:pPr>
        <w:spacing w:after="0"/>
        <w:rPr>
          <w:rFonts w:ascii="Times New Roman" w:hAnsi="Times New Roman" w:cs="Times New Roman"/>
          <w:sz w:val="24"/>
          <w:szCs w:val="24"/>
        </w:rPr>
      </w:pPr>
      <w:r w:rsidRPr="0015510E">
        <w:rPr>
          <w:rFonts w:ascii="Times New Roman" w:hAnsi="Times New Roman" w:cs="Times New Roman"/>
          <w:sz w:val="24"/>
          <w:szCs w:val="24"/>
          <w:u w:val="single"/>
        </w:rPr>
        <w:t>Содержание игры</w:t>
      </w:r>
      <w:r w:rsidRPr="0015510E">
        <w:rPr>
          <w:rFonts w:ascii="Times New Roman" w:hAnsi="Times New Roman" w:cs="Times New Roman"/>
          <w:sz w:val="24"/>
          <w:szCs w:val="24"/>
        </w:rPr>
        <w:t>.</w:t>
      </w:r>
      <w:r w:rsidR="00CC6FAC" w:rsidRPr="0015510E">
        <w:rPr>
          <w:rFonts w:ascii="Times New Roman" w:hAnsi="Times New Roman" w:cs="Times New Roman"/>
          <w:sz w:val="24"/>
          <w:szCs w:val="24"/>
        </w:rPr>
        <w:t xml:space="preserve">    </w:t>
      </w:r>
      <w:r w:rsidRPr="0015510E">
        <w:rPr>
          <w:rFonts w:ascii="Times New Roman" w:hAnsi="Times New Roman" w:cs="Times New Roman"/>
          <w:sz w:val="24"/>
          <w:szCs w:val="24"/>
        </w:rPr>
        <w:t xml:space="preserve"> На уроке математики  учитель предлагает       одному из детей на магнитной доске, другим у себя на партах построить аквариум (выложить его из полосок бумаги), опустить в аквариум сначала большие рыбки, затем маленькие</w:t>
      </w:r>
      <w:r w:rsidR="007A6243" w:rsidRPr="0015510E">
        <w:rPr>
          <w:rFonts w:ascii="Times New Roman" w:hAnsi="Times New Roman" w:cs="Times New Roman"/>
          <w:sz w:val="24"/>
          <w:szCs w:val="24"/>
        </w:rPr>
        <w:t xml:space="preserve"> и сосчитать, сколько больших, сколько маленьких, сколько </w:t>
      </w:r>
      <w:proofErr w:type="spellStart"/>
      <w:r w:rsidR="007A6243" w:rsidRPr="0015510E">
        <w:rPr>
          <w:rFonts w:ascii="Times New Roman" w:hAnsi="Times New Roman" w:cs="Times New Roman"/>
          <w:sz w:val="24"/>
          <w:szCs w:val="24"/>
        </w:rPr>
        <w:t>красных</w:t>
      </w:r>
      <w:proofErr w:type="gramStart"/>
      <w:r w:rsidR="007A6243" w:rsidRPr="0015510E">
        <w:rPr>
          <w:rFonts w:ascii="Times New Roman" w:hAnsi="Times New Roman" w:cs="Times New Roman"/>
          <w:sz w:val="24"/>
          <w:szCs w:val="24"/>
        </w:rPr>
        <w:t>,с</w:t>
      </w:r>
      <w:proofErr w:type="gramEnd"/>
      <w:r w:rsidR="007A6243" w:rsidRPr="0015510E">
        <w:rPr>
          <w:rFonts w:ascii="Times New Roman" w:hAnsi="Times New Roman" w:cs="Times New Roman"/>
          <w:sz w:val="24"/>
          <w:szCs w:val="24"/>
        </w:rPr>
        <w:t>колько</w:t>
      </w:r>
      <w:proofErr w:type="spellEnd"/>
      <w:r w:rsidR="007A6243" w:rsidRPr="0015510E">
        <w:rPr>
          <w:rFonts w:ascii="Times New Roman" w:hAnsi="Times New Roman" w:cs="Times New Roman"/>
          <w:sz w:val="24"/>
          <w:szCs w:val="24"/>
        </w:rPr>
        <w:t xml:space="preserve"> желтых, сколько плавает в верхней части аквариума, сколько в нижней и т .д.</w:t>
      </w:r>
    </w:p>
    <w:p w:rsidR="007A6243" w:rsidRPr="0015510E" w:rsidRDefault="007A6243" w:rsidP="005F5F8C">
      <w:pPr>
        <w:rPr>
          <w:rFonts w:ascii="Times New Roman" w:hAnsi="Times New Roman" w:cs="Times New Roman"/>
          <w:b/>
          <w:sz w:val="24"/>
          <w:szCs w:val="24"/>
        </w:rPr>
      </w:pPr>
      <w:r w:rsidRPr="0015510E">
        <w:rPr>
          <w:rFonts w:ascii="Times New Roman" w:hAnsi="Times New Roman" w:cs="Times New Roman"/>
          <w:b/>
          <w:sz w:val="24"/>
          <w:szCs w:val="24"/>
        </w:rPr>
        <w:lastRenderedPageBreak/>
        <w:t xml:space="preserve">                         </w:t>
      </w:r>
      <w:r w:rsidR="005F5F8C" w:rsidRPr="0015510E">
        <w:rPr>
          <w:rFonts w:ascii="Times New Roman" w:hAnsi="Times New Roman" w:cs="Times New Roman"/>
          <w:b/>
          <w:sz w:val="24"/>
          <w:szCs w:val="24"/>
        </w:rPr>
        <w:t xml:space="preserve">                </w:t>
      </w:r>
      <w:r w:rsidRPr="0015510E">
        <w:rPr>
          <w:rFonts w:ascii="Times New Roman" w:hAnsi="Times New Roman" w:cs="Times New Roman"/>
          <w:b/>
          <w:sz w:val="24"/>
          <w:szCs w:val="24"/>
        </w:rPr>
        <w:t xml:space="preserve"> «Составим поезда»</w:t>
      </w:r>
    </w:p>
    <w:p w:rsidR="00CC6FAC" w:rsidRPr="0015510E" w:rsidRDefault="00CC6FAC" w:rsidP="002127F5">
      <w:pPr>
        <w:spacing w:after="0"/>
        <w:rPr>
          <w:rFonts w:ascii="Times New Roman" w:hAnsi="Times New Roman" w:cs="Times New Roman"/>
          <w:sz w:val="24"/>
          <w:szCs w:val="24"/>
        </w:rPr>
      </w:pPr>
      <w:r w:rsidRPr="0015510E">
        <w:rPr>
          <w:rFonts w:ascii="Times New Roman" w:hAnsi="Times New Roman" w:cs="Times New Roman"/>
          <w:b/>
          <w:sz w:val="24"/>
          <w:szCs w:val="24"/>
        </w:rPr>
        <w:t>Цель</w:t>
      </w:r>
      <w:r w:rsidRPr="0015510E">
        <w:rPr>
          <w:rFonts w:ascii="Times New Roman" w:hAnsi="Times New Roman" w:cs="Times New Roman"/>
          <w:sz w:val="24"/>
          <w:szCs w:val="24"/>
        </w:rPr>
        <w:t>: сравнение группы предметов</w:t>
      </w:r>
    </w:p>
    <w:p w:rsidR="007A6243" w:rsidRPr="0015510E" w:rsidRDefault="007A6243" w:rsidP="002127F5">
      <w:pPr>
        <w:spacing w:after="0"/>
        <w:rPr>
          <w:rFonts w:ascii="Times New Roman" w:hAnsi="Times New Roman" w:cs="Times New Roman"/>
          <w:sz w:val="24"/>
          <w:szCs w:val="24"/>
        </w:rPr>
      </w:pPr>
      <w:r w:rsidRPr="0015510E">
        <w:rPr>
          <w:rFonts w:ascii="Times New Roman" w:hAnsi="Times New Roman" w:cs="Times New Roman"/>
          <w:sz w:val="24"/>
          <w:szCs w:val="24"/>
        </w:rPr>
        <w:t xml:space="preserve">      Учитель предлагает </w:t>
      </w:r>
      <w:r w:rsidRPr="0015510E">
        <w:rPr>
          <w:rFonts w:ascii="Times New Roman" w:hAnsi="Times New Roman" w:cs="Times New Roman"/>
          <w:b/>
          <w:sz w:val="24"/>
          <w:szCs w:val="24"/>
        </w:rPr>
        <w:t>составить 2 поезда</w:t>
      </w:r>
      <w:r w:rsidRPr="0015510E">
        <w:rPr>
          <w:rFonts w:ascii="Times New Roman" w:hAnsi="Times New Roman" w:cs="Times New Roman"/>
          <w:sz w:val="24"/>
          <w:szCs w:val="24"/>
        </w:rPr>
        <w:t xml:space="preserve"> из вагонов (в первом  составе только </w:t>
      </w:r>
      <w:proofErr w:type="spellStart"/>
      <w:r w:rsidRPr="0015510E">
        <w:rPr>
          <w:rFonts w:ascii="Times New Roman" w:hAnsi="Times New Roman" w:cs="Times New Roman"/>
          <w:sz w:val="24"/>
          <w:szCs w:val="24"/>
        </w:rPr>
        <w:t>мальчики</w:t>
      </w:r>
      <w:proofErr w:type="gramStart"/>
      <w:r w:rsidRPr="0015510E">
        <w:rPr>
          <w:rFonts w:ascii="Times New Roman" w:hAnsi="Times New Roman" w:cs="Times New Roman"/>
          <w:sz w:val="24"/>
          <w:szCs w:val="24"/>
        </w:rPr>
        <w:t>,в</w:t>
      </w:r>
      <w:proofErr w:type="gramEnd"/>
      <w:r w:rsidRPr="0015510E">
        <w:rPr>
          <w:rFonts w:ascii="Times New Roman" w:hAnsi="Times New Roman" w:cs="Times New Roman"/>
          <w:sz w:val="24"/>
          <w:szCs w:val="24"/>
        </w:rPr>
        <w:t>о</w:t>
      </w:r>
      <w:proofErr w:type="spellEnd"/>
      <w:r w:rsidRPr="0015510E">
        <w:rPr>
          <w:rFonts w:ascii="Times New Roman" w:hAnsi="Times New Roman" w:cs="Times New Roman"/>
          <w:sz w:val="24"/>
          <w:szCs w:val="24"/>
        </w:rPr>
        <w:t xml:space="preserve"> втором- только девочки) </w:t>
      </w:r>
      <w:r w:rsidRPr="0015510E">
        <w:rPr>
          <w:rFonts w:ascii="Times New Roman" w:hAnsi="Times New Roman" w:cs="Times New Roman"/>
          <w:b/>
          <w:sz w:val="24"/>
          <w:szCs w:val="24"/>
        </w:rPr>
        <w:t>и сравнить где больше вагонов</w:t>
      </w:r>
      <w:r w:rsidRPr="0015510E">
        <w:rPr>
          <w:rFonts w:ascii="Times New Roman" w:hAnsi="Times New Roman" w:cs="Times New Roman"/>
          <w:sz w:val="24"/>
          <w:szCs w:val="24"/>
        </w:rPr>
        <w:t>.</w:t>
      </w:r>
    </w:p>
    <w:p w:rsidR="007A6243" w:rsidRPr="0015510E" w:rsidRDefault="00CC6FAC" w:rsidP="00CC6FAC">
      <w:pPr>
        <w:spacing w:after="0"/>
        <w:rPr>
          <w:rFonts w:ascii="Times New Roman" w:hAnsi="Times New Roman" w:cs="Times New Roman"/>
          <w:sz w:val="24"/>
          <w:szCs w:val="24"/>
        </w:rPr>
      </w:pPr>
      <w:r w:rsidRPr="0015510E">
        <w:rPr>
          <w:rFonts w:ascii="Times New Roman" w:hAnsi="Times New Roman" w:cs="Times New Roman"/>
          <w:sz w:val="24"/>
          <w:szCs w:val="24"/>
        </w:rPr>
        <w:t xml:space="preserve">    </w:t>
      </w:r>
      <w:r w:rsidR="007A6243" w:rsidRPr="0015510E">
        <w:rPr>
          <w:rFonts w:ascii="Times New Roman" w:hAnsi="Times New Roman" w:cs="Times New Roman"/>
          <w:sz w:val="24"/>
          <w:szCs w:val="24"/>
        </w:rPr>
        <w:t>С этой целью вызывают 6 мальчиков.</w:t>
      </w:r>
      <w:r w:rsidRPr="0015510E">
        <w:rPr>
          <w:rFonts w:ascii="Times New Roman" w:hAnsi="Times New Roman" w:cs="Times New Roman"/>
          <w:sz w:val="24"/>
          <w:szCs w:val="24"/>
        </w:rPr>
        <w:t xml:space="preserve"> </w:t>
      </w:r>
      <w:r w:rsidR="007A6243" w:rsidRPr="0015510E">
        <w:rPr>
          <w:rFonts w:ascii="Times New Roman" w:hAnsi="Times New Roman" w:cs="Times New Roman"/>
          <w:sz w:val="24"/>
          <w:szCs w:val="24"/>
        </w:rPr>
        <w:t xml:space="preserve">Они составляют поезд из 6 </w:t>
      </w:r>
      <w:proofErr w:type="spellStart"/>
      <w:r w:rsidR="007A6243" w:rsidRPr="0015510E">
        <w:rPr>
          <w:rFonts w:ascii="Times New Roman" w:hAnsi="Times New Roman" w:cs="Times New Roman"/>
          <w:sz w:val="24"/>
          <w:szCs w:val="24"/>
        </w:rPr>
        <w:t>вагонов</w:t>
      </w:r>
      <w:proofErr w:type="gramStart"/>
      <w:r w:rsidR="007A6243" w:rsidRPr="0015510E">
        <w:rPr>
          <w:rFonts w:ascii="Times New Roman" w:hAnsi="Times New Roman" w:cs="Times New Roman"/>
          <w:sz w:val="24"/>
          <w:szCs w:val="24"/>
        </w:rPr>
        <w:t>.З</w:t>
      </w:r>
      <w:proofErr w:type="gramEnd"/>
      <w:r w:rsidR="007A6243" w:rsidRPr="0015510E">
        <w:rPr>
          <w:rFonts w:ascii="Times New Roman" w:hAnsi="Times New Roman" w:cs="Times New Roman"/>
          <w:sz w:val="24"/>
          <w:szCs w:val="24"/>
        </w:rPr>
        <w:t>атем</w:t>
      </w:r>
      <w:proofErr w:type="spellEnd"/>
      <w:r w:rsidR="007A6243" w:rsidRPr="0015510E">
        <w:rPr>
          <w:rFonts w:ascii="Times New Roman" w:hAnsi="Times New Roman" w:cs="Times New Roman"/>
          <w:sz w:val="24"/>
          <w:szCs w:val="24"/>
        </w:rPr>
        <w:t xml:space="preserve"> вызывают 4 девочки, о</w:t>
      </w:r>
      <w:r w:rsidRPr="0015510E">
        <w:rPr>
          <w:rFonts w:ascii="Times New Roman" w:hAnsi="Times New Roman" w:cs="Times New Roman"/>
          <w:sz w:val="24"/>
          <w:szCs w:val="24"/>
        </w:rPr>
        <w:t>ни составляют поезд из 4 вагонов.</w:t>
      </w:r>
    </w:p>
    <w:p w:rsidR="00CC6FAC" w:rsidRPr="0015510E" w:rsidRDefault="007A6243" w:rsidP="00CC6FAC">
      <w:pPr>
        <w:spacing w:after="0"/>
        <w:rPr>
          <w:rFonts w:ascii="Times New Roman" w:hAnsi="Times New Roman" w:cs="Times New Roman"/>
          <w:sz w:val="24"/>
          <w:szCs w:val="24"/>
        </w:rPr>
      </w:pPr>
      <w:r w:rsidRPr="0015510E">
        <w:rPr>
          <w:rFonts w:ascii="Times New Roman" w:hAnsi="Times New Roman" w:cs="Times New Roman"/>
          <w:sz w:val="24"/>
          <w:szCs w:val="24"/>
        </w:rPr>
        <w:t xml:space="preserve"> </w:t>
      </w:r>
      <w:r w:rsidR="00CC6FAC" w:rsidRPr="0015510E">
        <w:rPr>
          <w:rFonts w:ascii="Times New Roman" w:hAnsi="Times New Roman" w:cs="Times New Roman"/>
          <w:sz w:val="24"/>
          <w:szCs w:val="24"/>
        </w:rPr>
        <w:t xml:space="preserve">Учитель спрашивает:  «   Какой поезд  длиннее? </w:t>
      </w:r>
    </w:p>
    <w:p w:rsidR="00CC6FAC" w:rsidRPr="0015510E" w:rsidRDefault="00CC6FAC" w:rsidP="00CC6FAC">
      <w:pPr>
        <w:spacing w:after="0"/>
        <w:rPr>
          <w:rFonts w:ascii="Times New Roman" w:hAnsi="Times New Roman" w:cs="Times New Roman"/>
          <w:sz w:val="24"/>
          <w:szCs w:val="24"/>
        </w:rPr>
      </w:pPr>
      <w:r w:rsidRPr="0015510E">
        <w:rPr>
          <w:rFonts w:ascii="Times New Roman" w:hAnsi="Times New Roman" w:cs="Times New Roman"/>
          <w:sz w:val="24"/>
          <w:szCs w:val="24"/>
        </w:rPr>
        <w:t xml:space="preserve">                                                Какой  поезд короче?    </w:t>
      </w:r>
    </w:p>
    <w:p w:rsidR="00CC6FAC" w:rsidRPr="0015510E" w:rsidRDefault="00CC6FAC" w:rsidP="00CC6FAC">
      <w:pPr>
        <w:spacing w:after="0"/>
        <w:rPr>
          <w:rFonts w:ascii="Times New Roman" w:hAnsi="Times New Roman" w:cs="Times New Roman"/>
          <w:sz w:val="24"/>
          <w:szCs w:val="24"/>
        </w:rPr>
      </w:pPr>
      <w:r w:rsidRPr="0015510E">
        <w:rPr>
          <w:rFonts w:ascii="Times New Roman" w:hAnsi="Times New Roman" w:cs="Times New Roman"/>
          <w:sz w:val="24"/>
          <w:szCs w:val="24"/>
        </w:rPr>
        <w:t xml:space="preserve">                                               Где вагонов больше?  </w:t>
      </w:r>
    </w:p>
    <w:p w:rsidR="007A6243" w:rsidRPr="0015510E" w:rsidRDefault="00CC6FAC" w:rsidP="00CC6FAC">
      <w:pPr>
        <w:spacing w:after="0"/>
        <w:rPr>
          <w:rFonts w:ascii="Times New Roman" w:hAnsi="Times New Roman" w:cs="Times New Roman"/>
          <w:sz w:val="24"/>
          <w:szCs w:val="24"/>
        </w:rPr>
      </w:pPr>
      <w:r w:rsidRPr="0015510E">
        <w:rPr>
          <w:rFonts w:ascii="Times New Roman" w:hAnsi="Times New Roman" w:cs="Times New Roman"/>
          <w:sz w:val="24"/>
          <w:szCs w:val="24"/>
        </w:rPr>
        <w:t xml:space="preserve">                                               Где вагонов меньше?</w:t>
      </w:r>
    </w:p>
    <w:p w:rsidR="00CC6FAC" w:rsidRPr="0015510E" w:rsidRDefault="00CC6FAC" w:rsidP="00CC6FAC">
      <w:pPr>
        <w:spacing w:after="0"/>
        <w:rPr>
          <w:rFonts w:ascii="Times New Roman" w:hAnsi="Times New Roman" w:cs="Times New Roman"/>
          <w:sz w:val="24"/>
          <w:szCs w:val="24"/>
        </w:rPr>
      </w:pPr>
      <w:r w:rsidRPr="0015510E">
        <w:rPr>
          <w:rFonts w:ascii="Times New Roman" w:hAnsi="Times New Roman" w:cs="Times New Roman"/>
          <w:sz w:val="24"/>
          <w:szCs w:val="24"/>
        </w:rPr>
        <w:t xml:space="preserve">                                               Как уравнять состав поезда по числу вагонов?»</w:t>
      </w:r>
    </w:p>
    <w:p w:rsidR="00CC6FAC" w:rsidRPr="0015510E" w:rsidRDefault="00CC6FAC" w:rsidP="00CC6FAC">
      <w:pPr>
        <w:spacing w:after="0"/>
        <w:rPr>
          <w:rFonts w:ascii="Times New Roman" w:hAnsi="Times New Roman" w:cs="Times New Roman"/>
          <w:i/>
          <w:sz w:val="24"/>
          <w:szCs w:val="24"/>
        </w:rPr>
      </w:pPr>
      <w:r w:rsidRPr="0015510E">
        <w:rPr>
          <w:rFonts w:ascii="Times New Roman" w:hAnsi="Times New Roman" w:cs="Times New Roman"/>
          <w:sz w:val="24"/>
          <w:szCs w:val="24"/>
        </w:rPr>
        <w:t xml:space="preserve">                             (</w:t>
      </w:r>
      <w:r w:rsidRPr="0015510E">
        <w:rPr>
          <w:rFonts w:ascii="Times New Roman" w:hAnsi="Times New Roman" w:cs="Times New Roman"/>
          <w:i/>
          <w:sz w:val="24"/>
          <w:szCs w:val="24"/>
        </w:rPr>
        <w:t>Прицепить ко второму поезду 2 вагона либо отцепить 2 вагона)</w:t>
      </w:r>
    </w:p>
    <w:p w:rsidR="00CC6FAC" w:rsidRPr="0015510E" w:rsidRDefault="00CC6FAC" w:rsidP="00CC6FAC">
      <w:pPr>
        <w:spacing w:after="0"/>
        <w:rPr>
          <w:rFonts w:ascii="Times New Roman" w:hAnsi="Times New Roman" w:cs="Times New Roman"/>
          <w:sz w:val="24"/>
          <w:szCs w:val="24"/>
        </w:rPr>
      </w:pPr>
      <w:r w:rsidRPr="0015510E">
        <w:rPr>
          <w:rFonts w:ascii="Times New Roman" w:hAnsi="Times New Roman" w:cs="Times New Roman"/>
          <w:sz w:val="24"/>
          <w:szCs w:val="24"/>
        </w:rPr>
        <w:t xml:space="preserve">Игра сопровождается </w:t>
      </w:r>
      <w:proofErr w:type="spellStart"/>
      <w:r w:rsidRPr="0015510E">
        <w:rPr>
          <w:rFonts w:ascii="Times New Roman" w:hAnsi="Times New Roman" w:cs="Times New Roman"/>
          <w:sz w:val="24"/>
          <w:szCs w:val="24"/>
        </w:rPr>
        <w:t>соотвествующими</w:t>
      </w:r>
      <w:proofErr w:type="spellEnd"/>
      <w:r w:rsidRPr="0015510E">
        <w:rPr>
          <w:rFonts w:ascii="Times New Roman" w:hAnsi="Times New Roman" w:cs="Times New Roman"/>
          <w:sz w:val="24"/>
          <w:szCs w:val="24"/>
        </w:rPr>
        <w:t xml:space="preserve"> действиями.</w:t>
      </w:r>
    </w:p>
    <w:p w:rsidR="00CC6FAC" w:rsidRPr="0015510E" w:rsidRDefault="001914FD" w:rsidP="00CC6FAC">
      <w:pPr>
        <w:spacing w:after="0"/>
        <w:rPr>
          <w:rFonts w:ascii="Times New Roman" w:hAnsi="Times New Roman" w:cs="Times New Roman"/>
          <w:i/>
          <w:sz w:val="24"/>
          <w:szCs w:val="24"/>
        </w:rPr>
      </w:pPr>
      <w:r w:rsidRPr="0015510E">
        <w:rPr>
          <w:rFonts w:ascii="Times New Roman" w:hAnsi="Times New Roman" w:cs="Times New Roman"/>
          <w:i/>
          <w:sz w:val="24"/>
          <w:szCs w:val="24"/>
        </w:rPr>
        <w:t xml:space="preserve">     </w:t>
      </w:r>
      <w:r w:rsidR="00CC6FAC" w:rsidRPr="0015510E">
        <w:rPr>
          <w:rFonts w:ascii="Times New Roman" w:hAnsi="Times New Roman" w:cs="Times New Roman"/>
          <w:i/>
          <w:sz w:val="24"/>
          <w:szCs w:val="24"/>
        </w:rPr>
        <w:t xml:space="preserve">                                   </w:t>
      </w:r>
    </w:p>
    <w:p w:rsidR="001914FD" w:rsidRPr="0015510E" w:rsidRDefault="00CC6FAC" w:rsidP="002127F5">
      <w:pPr>
        <w:spacing w:after="0"/>
        <w:rPr>
          <w:rFonts w:ascii="Times New Roman" w:hAnsi="Times New Roman" w:cs="Times New Roman"/>
          <w:b/>
          <w:sz w:val="24"/>
          <w:szCs w:val="24"/>
        </w:rPr>
      </w:pPr>
      <w:r w:rsidRPr="0015510E">
        <w:rPr>
          <w:rFonts w:ascii="Times New Roman" w:hAnsi="Times New Roman" w:cs="Times New Roman"/>
          <w:b/>
          <w:sz w:val="24"/>
          <w:szCs w:val="24"/>
        </w:rPr>
        <w:t xml:space="preserve">                </w:t>
      </w:r>
      <w:r w:rsidR="005F5F8C" w:rsidRPr="0015510E">
        <w:rPr>
          <w:rFonts w:ascii="Times New Roman" w:hAnsi="Times New Roman" w:cs="Times New Roman"/>
          <w:b/>
          <w:sz w:val="24"/>
          <w:szCs w:val="24"/>
        </w:rPr>
        <w:t xml:space="preserve">                 </w:t>
      </w:r>
      <w:r w:rsidRPr="0015510E">
        <w:rPr>
          <w:rFonts w:ascii="Times New Roman" w:hAnsi="Times New Roman" w:cs="Times New Roman"/>
          <w:b/>
          <w:sz w:val="24"/>
          <w:szCs w:val="24"/>
        </w:rPr>
        <w:t xml:space="preserve">   «Построй домик из данных фигур»</w:t>
      </w:r>
    </w:p>
    <w:p w:rsidR="00A3157E" w:rsidRPr="0015510E" w:rsidRDefault="00A3157E" w:rsidP="002127F5">
      <w:pPr>
        <w:spacing w:after="0"/>
        <w:rPr>
          <w:rFonts w:ascii="Times New Roman" w:hAnsi="Times New Roman" w:cs="Times New Roman"/>
          <w:b/>
          <w:sz w:val="24"/>
          <w:szCs w:val="24"/>
        </w:rPr>
      </w:pPr>
    </w:p>
    <w:p w:rsidR="00A3157E" w:rsidRPr="0015510E" w:rsidRDefault="00A3157E" w:rsidP="002127F5">
      <w:pPr>
        <w:spacing w:after="0"/>
        <w:rPr>
          <w:rFonts w:ascii="Times New Roman" w:hAnsi="Times New Roman" w:cs="Times New Roman"/>
          <w:b/>
          <w:sz w:val="24"/>
          <w:szCs w:val="24"/>
        </w:rPr>
      </w:pPr>
      <w:r w:rsidRPr="0015510E">
        <w:rPr>
          <w:rFonts w:ascii="Times New Roman" w:hAnsi="Times New Roman" w:cs="Times New Roman"/>
          <w:b/>
          <w:sz w:val="24"/>
          <w:szCs w:val="24"/>
        </w:rPr>
        <w:t xml:space="preserve">Цель: </w:t>
      </w:r>
      <w:r w:rsidRPr="0015510E">
        <w:rPr>
          <w:rFonts w:ascii="Times New Roman" w:hAnsi="Times New Roman" w:cs="Times New Roman"/>
          <w:sz w:val="24"/>
          <w:szCs w:val="24"/>
        </w:rPr>
        <w:t>различение предметов по форме, развивать воображение детей</w:t>
      </w:r>
      <w:r w:rsidRPr="0015510E">
        <w:rPr>
          <w:rFonts w:ascii="Times New Roman" w:hAnsi="Times New Roman" w:cs="Times New Roman"/>
          <w:b/>
          <w:sz w:val="24"/>
          <w:szCs w:val="24"/>
        </w:rPr>
        <w:t>.</w:t>
      </w:r>
    </w:p>
    <w:p w:rsidR="00A3157E" w:rsidRPr="0015510E" w:rsidRDefault="00A3157E" w:rsidP="002127F5">
      <w:pPr>
        <w:spacing w:after="0"/>
        <w:rPr>
          <w:rFonts w:ascii="Times New Roman" w:hAnsi="Times New Roman" w:cs="Times New Roman"/>
          <w:sz w:val="24"/>
          <w:szCs w:val="24"/>
        </w:rPr>
      </w:pPr>
      <w:r w:rsidRPr="0015510E">
        <w:rPr>
          <w:rFonts w:ascii="Times New Roman" w:hAnsi="Times New Roman" w:cs="Times New Roman"/>
          <w:sz w:val="24"/>
          <w:szCs w:val="24"/>
        </w:rPr>
        <w:t xml:space="preserve">                    Из подготовленных заранее цветных прямоугольников и треугольников дети строят домик,  называя</w:t>
      </w:r>
      <w:proofErr w:type="gramStart"/>
      <w:r w:rsidRPr="0015510E">
        <w:rPr>
          <w:rFonts w:ascii="Times New Roman" w:hAnsi="Times New Roman" w:cs="Times New Roman"/>
          <w:sz w:val="24"/>
          <w:szCs w:val="24"/>
        </w:rPr>
        <w:t xml:space="preserve"> ,</w:t>
      </w:r>
      <w:proofErr w:type="gramEnd"/>
      <w:r w:rsidRPr="0015510E">
        <w:rPr>
          <w:rFonts w:ascii="Times New Roman" w:hAnsi="Times New Roman" w:cs="Times New Roman"/>
          <w:sz w:val="24"/>
          <w:szCs w:val="24"/>
        </w:rPr>
        <w:t xml:space="preserve"> где какая фигура находится.</w:t>
      </w:r>
    </w:p>
    <w:p w:rsidR="00A3157E" w:rsidRPr="0015510E" w:rsidRDefault="00A3157E" w:rsidP="00CC6FAC">
      <w:pPr>
        <w:spacing w:after="0"/>
        <w:rPr>
          <w:rFonts w:ascii="Times New Roman" w:hAnsi="Times New Roman" w:cs="Times New Roman"/>
          <w:sz w:val="24"/>
          <w:szCs w:val="24"/>
        </w:rPr>
      </w:pPr>
      <w:r w:rsidRPr="0015510E">
        <w:rPr>
          <w:rFonts w:ascii="Times New Roman" w:hAnsi="Times New Roman" w:cs="Times New Roman"/>
          <w:sz w:val="24"/>
          <w:szCs w:val="24"/>
        </w:rPr>
        <w:t>Аналогично проводятся игры:  «Построй парусную лодку из данных фигур»,</w:t>
      </w:r>
    </w:p>
    <w:p w:rsidR="00A3157E" w:rsidRPr="0015510E" w:rsidRDefault="00A3157E" w:rsidP="00CC6FAC">
      <w:pPr>
        <w:spacing w:after="0"/>
        <w:rPr>
          <w:rFonts w:ascii="Times New Roman" w:hAnsi="Times New Roman" w:cs="Times New Roman"/>
          <w:sz w:val="24"/>
          <w:szCs w:val="24"/>
        </w:rPr>
      </w:pPr>
      <w:r w:rsidRPr="0015510E">
        <w:rPr>
          <w:rFonts w:ascii="Times New Roman" w:hAnsi="Times New Roman" w:cs="Times New Roman"/>
          <w:sz w:val="24"/>
          <w:szCs w:val="24"/>
        </w:rPr>
        <w:t xml:space="preserve">                                                             «Построй ёлочку из данных фигур»,</w:t>
      </w:r>
    </w:p>
    <w:p w:rsidR="00A3157E" w:rsidRPr="0015510E" w:rsidRDefault="00A3157E" w:rsidP="00CC6FAC">
      <w:pPr>
        <w:spacing w:after="0"/>
        <w:rPr>
          <w:rFonts w:ascii="Times New Roman" w:hAnsi="Times New Roman" w:cs="Times New Roman"/>
          <w:sz w:val="24"/>
          <w:szCs w:val="24"/>
        </w:rPr>
      </w:pPr>
      <w:r w:rsidRPr="0015510E">
        <w:rPr>
          <w:rFonts w:ascii="Times New Roman" w:hAnsi="Times New Roman" w:cs="Times New Roman"/>
          <w:sz w:val="24"/>
          <w:szCs w:val="24"/>
        </w:rPr>
        <w:t xml:space="preserve">                                                             «Построй катер»,</w:t>
      </w:r>
    </w:p>
    <w:p w:rsidR="00A3157E" w:rsidRPr="0015510E" w:rsidRDefault="00CC6FAC" w:rsidP="00A3157E">
      <w:pPr>
        <w:spacing w:after="0"/>
        <w:rPr>
          <w:rFonts w:ascii="Times New Roman" w:hAnsi="Times New Roman" w:cs="Times New Roman"/>
          <w:sz w:val="24"/>
          <w:szCs w:val="24"/>
        </w:rPr>
      </w:pPr>
      <w:r w:rsidRPr="0015510E">
        <w:rPr>
          <w:rFonts w:ascii="Times New Roman" w:hAnsi="Times New Roman" w:cs="Times New Roman"/>
          <w:sz w:val="24"/>
          <w:szCs w:val="24"/>
        </w:rPr>
        <w:t xml:space="preserve">            </w:t>
      </w:r>
      <w:r w:rsidR="00A3157E" w:rsidRPr="0015510E">
        <w:rPr>
          <w:rFonts w:ascii="Times New Roman" w:hAnsi="Times New Roman" w:cs="Times New Roman"/>
          <w:sz w:val="24"/>
          <w:szCs w:val="24"/>
        </w:rPr>
        <w:t xml:space="preserve">                                                 «Построй вагон» и т</w:t>
      </w:r>
      <w:proofErr w:type="gramStart"/>
      <w:r w:rsidR="00A3157E" w:rsidRPr="0015510E">
        <w:rPr>
          <w:rFonts w:ascii="Times New Roman" w:hAnsi="Times New Roman" w:cs="Times New Roman"/>
          <w:sz w:val="24"/>
          <w:szCs w:val="24"/>
        </w:rPr>
        <w:t xml:space="preserve"> .</w:t>
      </w:r>
      <w:proofErr w:type="gramEnd"/>
      <w:r w:rsidR="00A3157E" w:rsidRPr="0015510E">
        <w:rPr>
          <w:rFonts w:ascii="Times New Roman" w:hAnsi="Times New Roman" w:cs="Times New Roman"/>
          <w:sz w:val="24"/>
          <w:szCs w:val="24"/>
        </w:rPr>
        <w:t>д.</w:t>
      </w:r>
    </w:p>
    <w:p w:rsidR="002127F5" w:rsidRPr="0015510E" w:rsidRDefault="00A3157E" w:rsidP="00CC6FAC">
      <w:pPr>
        <w:spacing w:after="0"/>
        <w:rPr>
          <w:rFonts w:ascii="Times New Roman" w:hAnsi="Times New Roman" w:cs="Times New Roman"/>
          <w:b/>
          <w:sz w:val="24"/>
          <w:szCs w:val="24"/>
        </w:rPr>
      </w:pPr>
      <w:r w:rsidRPr="0015510E">
        <w:rPr>
          <w:rFonts w:ascii="Times New Roman" w:hAnsi="Times New Roman" w:cs="Times New Roman"/>
          <w:b/>
          <w:sz w:val="24"/>
          <w:szCs w:val="24"/>
        </w:rPr>
        <w:t xml:space="preserve">                                                  </w:t>
      </w:r>
    </w:p>
    <w:p w:rsidR="00CC6FAC" w:rsidRPr="0015510E" w:rsidRDefault="002127F5" w:rsidP="00CC6FAC">
      <w:pPr>
        <w:spacing w:after="0"/>
        <w:rPr>
          <w:rFonts w:ascii="Times New Roman" w:hAnsi="Times New Roman" w:cs="Times New Roman"/>
          <w:b/>
          <w:sz w:val="24"/>
          <w:szCs w:val="24"/>
        </w:rPr>
      </w:pPr>
      <w:r w:rsidRPr="0015510E">
        <w:rPr>
          <w:rFonts w:ascii="Times New Roman" w:hAnsi="Times New Roman" w:cs="Times New Roman"/>
          <w:b/>
          <w:sz w:val="24"/>
          <w:szCs w:val="24"/>
        </w:rPr>
        <w:t xml:space="preserve">                                                    </w:t>
      </w:r>
      <w:r w:rsidR="00A3157E" w:rsidRPr="0015510E">
        <w:rPr>
          <w:rFonts w:ascii="Times New Roman" w:hAnsi="Times New Roman" w:cs="Times New Roman"/>
          <w:b/>
          <w:sz w:val="24"/>
          <w:szCs w:val="24"/>
        </w:rPr>
        <w:t xml:space="preserve">  «Откуда и чей голос?»</w:t>
      </w:r>
    </w:p>
    <w:p w:rsidR="00A3157E" w:rsidRPr="0015510E" w:rsidRDefault="00A3157E" w:rsidP="00CC6FAC">
      <w:pPr>
        <w:spacing w:after="0"/>
        <w:rPr>
          <w:rFonts w:ascii="Times New Roman" w:hAnsi="Times New Roman" w:cs="Times New Roman"/>
          <w:sz w:val="24"/>
          <w:szCs w:val="24"/>
        </w:rPr>
      </w:pPr>
      <w:r w:rsidRPr="0015510E">
        <w:rPr>
          <w:rFonts w:ascii="Times New Roman" w:hAnsi="Times New Roman" w:cs="Times New Roman"/>
          <w:b/>
          <w:sz w:val="24"/>
          <w:szCs w:val="24"/>
        </w:rPr>
        <w:t>Цель</w:t>
      </w:r>
      <w:r w:rsidRPr="0015510E">
        <w:rPr>
          <w:rFonts w:ascii="Times New Roman" w:hAnsi="Times New Roman" w:cs="Times New Roman"/>
          <w:sz w:val="24"/>
          <w:szCs w:val="24"/>
        </w:rPr>
        <w:t>: формирование пространственных представлений.</w:t>
      </w:r>
    </w:p>
    <w:p w:rsidR="00A3157E" w:rsidRPr="0015510E" w:rsidRDefault="00A3157E" w:rsidP="00CC6FAC">
      <w:pPr>
        <w:spacing w:after="0"/>
        <w:rPr>
          <w:rFonts w:ascii="Times New Roman" w:hAnsi="Times New Roman" w:cs="Times New Roman"/>
          <w:sz w:val="24"/>
          <w:szCs w:val="24"/>
        </w:rPr>
      </w:pPr>
      <w:r w:rsidRPr="0015510E">
        <w:rPr>
          <w:rFonts w:ascii="Times New Roman" w:hAnsi="Times New Roman" w:cs="Times New Roman"/>
          <w:sz w:val="24"/>
          <w:szCs w:val="24"/>
        </w:rPr>
        <w:t xml:space="preserve">                 Один из играющих становится спиной к классу, другой просит указать</w:t>
      </w:r>
      <w:proofErr w:type="gramStart"/>
      <w:r w:rsidRPr="0015510E">
        <w:rPr>
          <w:rFonts w:ascii="Times New Roman" w:hAnsi="Times New Roman" w:cs="Times New Roman"/>
          <w:sz w:val="24"/>
          <w:szCs w:val="24"/>
        </w:rPr>
        <w:t xml:space="preserve"> ,</w:t>
      </w:r>
      <w:proofErr w:type="gramEnd"/>
      <w:r w:rsidRPr="0015510E">
        <w:rPr>
          <w:rFonts w:ascii="Times New Roman" w:hAnsi="Times New Roman" w:cs="Times New Roman"/>
          <w:sz w:val="24"/>
          <w:szCs w:val="24"/>
        </w:rPr>
        <w:t xml:space="preserve"> откуда голос: сзади, слева от него или справа, а затем сказать</w:t>
      </w:r>
      <w:r w:rsidR="002127F5" w:rsidRPr="0015510E">
        <w:rPr>
          <w:rFonts w:ascii="Times New Roman" w:hAnsi="Times New Roman" w:cs="Times New Roman"/>
          <w:sz w:val="24"/>
          <w:szCs w:val="24"/>
        </w:rPr>
        <w:t xml:space="preserve">, чей голос он услышал. Учитель молча рукой показывает, кто должен громко, не спеша произнести какой-либо </w:t>
      </w:r>
      <w:proofErr w:type="spellStart"/>
      <w:r w:rsidR="002127F5" w:rsidRPr="0015510E">
        <w:rPr>
          <w:rFonts w:ascii="Times New Roman" w:hAnsi="Times New Roman" w:cs="Times New Roman"/>
          <w:sz w:val="24"/>
          <w:szCs w:val="24"/>
        </w:rPr>
        <w:t>звук,слово</w:t>
      </w:r>
      <w:proofErr w:type="gramStart"/>
      <w:r w:rsidR="002127F5" w:rsidRPr="0015510E">
        <w:rPr>
          <w:rFonts w:ascii="Times New Roman" w:hAnsi="Times New Roman" w:cs="Times New Roman"/>
          <w:sz w:val="24"/>
          <w:szCs w:val="24"/>
        </w:rPr>
        <w:t>.Э</w:t>
      </w:r>
      <w:proofErr w:type="gramEnd"/>
      <w:r w:rsidR="002127F5" w:rsidRPr="0015510E">
        <w:rPr>
          <w:rFonts w:ascii="Times New Roman" w:hAnsi="Times New Roman" w:cs="Times New Roman"/>
          <w:sz w:val="24"/>
          <w:szCs w:val="24"/>
        </w:rPr>
        <w:t>ту</w:t>
      </w:r>
      <w:proofErr w:type="spellEnd"/>
      <w:r w:rsidR="002127F5" w:rsidRPr="0015510E">
        <w:rPr>
          <w:rFonts w:ascii="Times New Roman" w:hAnsi="Times New Roman" w:cs="Times New Roman"/>
          <w:sz w:val="24"/>
          <w:szCs w:val="24"/>
        </w:rPr>
        <w:t xml:space="preserve"> игру можно провести в лесу, в парке ,на школьной площадке.</w:t>
      </w:r>
    </w:p>
    <w:p w:rsidR="00A3157E" w:rsidRPr="0015510E" w:rsidRDefault="00A3157E" w:rsidP="00CC6FAC">
      <w:pPr>
        <w:spacing w:after="0"/>
        <w:rPr>
          <w:rFonts w:ascii="Times New Roman" w:hAnsi="Times New Roman" w:cs="Times New Roman"/>
          <w:sz w:val="24"/>
          <w:szCs w:val="24"/>
        </w:rPr>
      </w:pPr>
    </w:p>
    <w:p w:rsidR="00A3157E" w:rsidRPr="0015510E" w:rsidRDefault="005F5F8C" w:rsidP="00CC6FAC">
      <w:pPr>
        <w:spacing w:after="0"/>
        <w:rPr>
          <w:rFonts w:ascii="Times New Roman" w:hAnsi="Times New Roman" w:cs="Times New Roman"/>
          <w:b/>
          <w:sz w:val="24"/>
          <w:szCs w:val="24"/>
        </w:rPr>
      </w:pPr>
      <w:r w:rsidRPr="0015510E">
        <w:rPr>
          <w:rFonts w:ascii="Times New Roman" w:hAnsi="Times New Roman" w:cs="Times New Roman"/>
          <w:sz w:val="24"/>
          <w:szCs w:val="24"/>
        </w:rPr>
        <w:t xml:space="preserve">                                               </w:t>
      </w:r>
      <w:r w:rsidR="002127F5" w:rsidRPr="0015510E">
        <w:rPr>
          <w:rFonts w:ascii="Times New Roman" w:hAnsi="Times New Roman" w:cs="Times New Roman"/>
          <w:b/>
          <w:sz w:val="24"/>
          <w:szCs w:val="24"/>
        </w:rPr>
        <w:t xml:space="preserve"> Числа от 1  до  10</w:t>
      </w:r>
    </w:p>
    <w:p w:rsidR="002127F5" w:rsidRPr="0015510E" w:rsidRDefault="002127F5" w:rsidP="00CC6FAC">
      <w:pPr>
        <w:spacing w:after="0"/>
        <w:rPr>
          <w:rFonts w:ascii="Times New Roman" w:hAnsi="Times New Roman" w:cs="Times New Roman"/>
          <w:b/>
          <w:sz w:val="24"/>
          <w:szCs w:val="24"/>
          <w:u w:val="single"/>
        </w:rPr>
      </w:pPr>
      <w:r w:rsidRPr="0015510E">
        <w:rPr>
          <w:rFonts w:ascii="Times New Roman" w:hAnsi="Times New Roman" w:cs="Times New Roman"/>
          <w:b/>
          <w:sz w:val="24"/>
          <w:szCs w:val="24"/>
        </w:rPr>
        <w:t xml:space="preserve">                                         </w:t>
      </w:r>
      <w:r w:rsidR="009F1862" w:rsidRPr="0015510E">
        <w:rPr>
          <w:rFonts w:ascii="Times New Roman" w:hAnsi="Times New Roman" w:cs="Times New Roman"/>
          <w:b/>
          <w:sz w:val="24"/>
          <w:szCs w:val="24"/>
        </w:rPr>
        <w:t xml:space="preserve">     </w:t>
      </w:r>
      <w:r w:rsidRPr="0015510E">
        <w:rPr>
          <w:rFonts w:ascii="Times New Roman" w:hAnsi="Times New Roman" w:cs="Times New Roman"/>
          <w:b/>
          <w:sz w:val="24"/>
          <w:szCs w:val="24"/>
        </w:rPr>
        <w:t xml:space="preserve"> </w:t>
      </w:r>
      <w:r w:rsidRPr="0015510E">
        <w:rPr>
          <w:rFonts w:ascii="Times New Roman" w:hAnsi="Times New Roman" w:cs="Times New Roman"/>
          <w:b/>
          <w:sz w:val="24"/>
          <w:szCs w:val="24"/>
          <w:u w:val="single"/>
        </w:rPr>
        <w:t xml:space="preserve">« Веселый счет» </w:t>
      </w:r>
    </w:p>
    <w:p w:rsidR="00A3157E" w:rsidRPr="0015510E" w:rsidRDefault="002127F5" w:rsidP="00CC6FAC">
      <w:pPr>
        <w:spacing w:after="0"/>
        <w:rPr>
          <w:rFonts w:ascii="Times New Roman" w:hAnsi="Times New Roman" w:cs="Times New Roman"/>
          <w:sz w:val="24"/>
          <w:szCs w:val="24"/>
        </w:rPr>
      </w:pPr>
      <w:r w:rsidRPr="0015510E">
        <w:rPr>
          <w:rFonts w:ascii="Times New Roman" w:hAnsi="Times New Roman" w:cs="Times New Roman"/>
          <w:b/>
          <w:sz w:val="24"/>
          <w:szCs w:val="24"/>
        </w:rPr>
        <w:t xml:space="preserve">Цель: </w:t>
      </w:r>
      <w:r w:rsidRPr="0015510E">
        <w:rPr>
          <w:rFonts w:ascii="Times New Roman" w:hAnsi="Times New Roman" w:cs="Times New Roman"/>
          <w:sz w:val="24"/>
          <w:szCs w:val="24"/>
        </w:rPr>
        <w:t>закрепление счета от 1 до 10 и о10 до 1.</w:t>
      </w:r>
    </w:p>
    <w:p w:rsidR="002127F5" w:rsidRPr="0015510E" w:rsidRDefault="002127F5" w:rsidP="00CC6FAC">
      <w:pPr>
        <w:spacing w:after="0"/>
        <w:rPr>
          <w:rFonts w:ascii="Times New Roman" w:hAnsi="Times New Roman" w:cs="Times New Roman"/>
          <w:sz w:val="24"/>
          <w:szCs w:val="24"/>
        </w:rPr>
      </w:pPr>
      <w:r w:rsidRPr="0015510E">
        <w:rPr>
          <w:rFonts w:ascii="Times New Roman" w:hAnsi="Times New Roman" w:cs="Times New Roman"/>
          <w:sz w:val="24"/>
          <w:szCs w:val="24"/>
        </w:rPr>
        <w:t xml:space="preserve">          Карточки с цифрами от 1 до 10 перемешаны и разложены на столах учащихся.</w:t>
      </w:r>
    </w:p>
    <w:p w:rsidR="002127F5" w:rsidRPr="0015510E" w:rsidRDefault="002127F5" w:rsidP="00CC6FAC">
      <w:pPr>
        <w:spacing w:after="0"/>
        <w:rPr>
          <w:rFonts w:ascii="Times New Roman" w:hAnsi="Times New Roman" w:cs="Times New Roman"/>
          <w:sz w:val="24"/>
          <w:szCs w:val="24"/>
        </w:rPr>
      </w:pPr>
      <w:r w:rsidRPr="0015510E">
        <w:rPr>
          <w:rFonts w:ascii="Times New Roman" w:hAnsi="Times New Roman" w:cs="Times New Roman"/>
          <w:sz w:val="24"/>
          <w:szCs w:val="24"/>
        </w:rPr>
        <w:t>Дети одновременно подбирают по порядку карточки с цифрами и показывают учителю.</w:t>
      </w:r>
    </w:p>
    <w:p w:rsidR="002127F5" w:rsidRPr="0015510E" w:rsidRDefault="002127F5" w:rsidP="00CC6FAC">
      <w:pPr>
        <w:spacing w:after="0"/>
        <w:rPr>
          <w:rFonts w:ascii="Times New Roman" w:hAnsi="Times New Roman" w:cs="Times New Roman"/>
          <w:sz w:val="24"/>
          <w:szCs w:val="24"/>
        </w:rPr>
      </w:pPr>
      <w:r w:rsidRPr="0015510E">
        <w:rPr>
          <w:rFonts w:ascii="Times New Roman" w:hAnsi="Times New Roman" w:cs="Times New Roman"/>
          <w:sz w:val="24"/>
          <w:szCs w:val="24"/>
        </w:rPr>
        <w:t>Аналогично можно провести счет от 10 до 1.</w:t>
      </w:r>
    </w:p>
    <w:p w:rsidR="002127F5" w:rsidRPr="0015510E" w:rsidRDefault="002127F5" w:rsidP="00CC6FAC">
      <w:pPr>
        <w:spacing w:after="0"/>
        <w:rPr>
          <w:rFonts w:ascii="Times New Roman" w:hAnsi="Times New Roman" w:cs="Times New Roman"/>
          <w:sz w:val="24"/>
          <w:szCs w:val="24"/>
        </w:rPr>
      </w:pPr>
    </w:p>
    <w:p w:rsidR="002127F5" w:rsidRPr="0015510E" w:rsidRDefault="00556F4A" w:rsidP="00CC6FAC">
      <w:pPr>
        <w:spacing w:after="0"/>
        <w:rPr>
          <w:rFonts w:ascii="Times New Roman" w:hAnsi="Times New Roman" w:cs="Times New Roman"/>
          <w:b/>
          <w:sz w:val="24"/>
          <w:szCs w:val="24"/>
          <w:u w:val="single"/>
        </w:rPr>
      </w:pPr>
      <w:r w:rsidRPr="0015510E">
        <w:rPr>
          <w:rFonts w:ascii="Times New Roman" w:hAnsi="Times New Roman" w:cs="Times New Roman"/>
          <w:b/>
          <w:sz w:val="24"/>
          <w:szCs w:val="24"/>
        </w:rPr>
        <w:t xml:space="preserve">                                       </w:t>
      </w:r>
      <w:r w:rsidR="005633F5" w:rsidRPr="0015510E">
        <w:rPr>
          <w:rFonts w:ascii="Times New Roman" w:hAnsi="Times New Roman" w:cs="Times New Roman"/>
          <w:b/>
          <w:sz w:val="24"/>
          <w:szCs w:val="24"/>
        </w:rPr>
        <w:t xml:space="preserve">    </w:t>
      </w:r>
      <w:r w:rsidRPr="0015510E">
        <w:rPr>
          <w:rFonts w:ascii="Times New Roman" w:hAnsi="Times New Roman" w:cs="Times New Roman"/>
          <w:b/>
          <w:sz w:val="24"/>
          <w:szCs w:val="24"/>
        </w:rPr>
        <w:t xml:space="preserve">  </w:t>
      </w:r>
      <w:r w:rsidRPr="0015510E">
        <w:rPr>
          <w:rFonts w:ascii="Times New Roman" w:hAnsi="Times New Roman" w:cs="Times New Roman"/>
          <w:b/>
          <w:sz w:val="24"/>
          <w:szCs w:val="24"/>
          <w:u w:val="single"/>
        </w:rPr>
        <w:t>«Числа заблудились»</w:t>
      </w:r>
    </w:p>
    <w:p w:rsidR="00556F4A" w:rsidRPr="0015510E" w:rsidRDefault="00556F4A" w:rsidP="00CC6FAC">
      <w:pPr>
        <w:spacing w:after="0"/>
        <w:rPr>
          <w:rFonts w:ascii="Times New Roman" w:hAnsi="Times New Roman" w:cs="Times New Roman"/>
          <w:sz w:val="24"/>
          <w:szCs w:val="24"/>
        </w:rPr>
      </w:pPr>
      <w:r w:rsidRPr="0015510E">
        <w:rPr>
          <w:rFonts w:ascii="Times New Roman" w:hAnsi="Times New Roman" w:cs="Times New Roman"/>
          <w:b/>
          <w:sz w:val="24"/>
          <w:szCs w:val="24"/>
        </w:rPr>
        <w:t>Цель</w:t>
      </w:r>
      <w:r w:rsidRPr="0015510E">
        <w:rPr>
          <w:rFonts w:ascii="Times New Roman" w:hAnsi="Times New Roman" w:cs="Times New Roman"/>
          <w:sz w:val="24"/>
          <w:szCs w:val="24"/>
        </w:rPr>
        <w:t>: закрепление представления о порядковом значении числа.</w:t>
      </w:r>
    </w:p>
    <w:p w:rsidR="00556F4A" w:rsidRPr="0015510E" w:rsidRDefault="00556F4A" w:rsidP="00CC6FAC">
      <w:pPr>
        <w:spacing w:after="0"/>
        <w:rPr>
          <w:rFonts w:ascii="Times New Roman" w:hAnsi="Times New Roman" w:cs="Times New Roman"/>
          <w:sz w:val="24"/>
          <w:szCs w:val="24"/>
        </w:rPr>
      </w:pPr>
      <w:r w:rsidRPr="0015510E">
        <w:rPr>
          <w:rFonts w:ascii="Times New Roman" w:hAnsi="Times New Roman" w:cs="Times New Roman"/>
          <w:sz w:val="24"/>
          <w:szCs w:val="24"/>
        </w:rPr>
        <w:t xml:space="preserve">                         Учител</w:t>
      </w:r>
      <w:r w:rsidR="009F1862" w:rsidRPr="0015510E">
        <w:rPr>
          <w:rFonts w:ascii="Times New Roman" w:hAnsi="Times New Roman" w:cs="Times New Roman"/>
          <w:sz w:val="24"/>
          <w:szCs w:val="24"/>
        </w:rPr>
        <w:t xml:space="preserve">ь на магнитную  доску прикрепляет </w:t>
      </w:r>
      <w:r w:rsidRPr="0015510E">
        <w:rPr>
          <w:rFonts w:ascii="Times New Roman" w:hAnsi="Times New Roman" w:cs="Times New Roman"/>
          <w:sz w:val="24"/>
          <w:szCs w:val="24"/>
        </w:rPr>
        <w:t xml:space="preserve"> цифры, обозначающие числа от 0 до 9, в беспорядке и обращается к детям: «Числа заблудились, помогите им занять свои места.</w:t>
      </w:r>
      <w:r w:rsidR="009F1862" w:rsidRPr="0015510E">
        <w:rPr>
          <w:rFonts w:ascii="Times New Roman" w:hAnsi="Times New Roman" w:cs="Times New Roman"/>
          <w:sz w:val="24"/>
          <w:szCs w:val="24"/>
        </w:rPr>
        <w:t xml:space="preserve"> Дети расставляют  числа первого десятка по порядку.</w:t>
      </w:r>
    </w:p>
    <w:p w:rsidR="00556F4A" w:rsidRPr="0015510E" w:rsidRDefault="00556F4A" w:rsidP="00CC6FAC">
      <w:pPr>
        <w:spacing w:after="0"/>
        <w:rPr>
          <w:rFonts w:ascii="Times New Roman" w:hAnsi="Times New Roman" w:cs="Times New Roman"/>
          <w:b/>
          <w:sz w:val="24"/>
          <w:szCs w:val="24"/>
        </w:rPr>
      </w:pPr>
      <w:r w:rsidRPr="0015510E">
        <w:rPr>
          <w:rFonts w:ascii="Times New Roman" w:hAnsi="Times New Roman" w:cs="Times New Roman"/>
          <w:b/>
          <w:sz w:val="24"/>
          <w:szCs w:val="24"/>
        </w:rPr>
        <w:t xml:space="preserve">                                            </w:t>
      </w:r>
      <w:r w:rsidR="005633F5" w:rsidRPr="0015510E">
        <w:rPr>
          <w:rFonts w:ascii="Times New Roman" w:hAnsi="Times New Roman" w:cs="Times New Roman"/>
          <w:b/>
          <w:sz w:val="24"/>
          <w:szCs w:val="24"/>
        </w:rPr>
        <w:t xml:space="preserve">         </w:t>
      </w:r>
      <w:r w:rsidRPr="0015510E">
        <w:rPr>
          <w:rFonts w:ascii="Times New Roman" w:hAnsi="Times New Roman" w:cs="Times New Roman"/>
          <w:b/>
          <w:sz w:val="24"/>
          <w:szCs w:val="24"/>
        </w:rPr>
        <w:t>« Угадай-ка!»</w:t>
      </w:r>
    </w:p>
    <w:p w:rsidR="00556F4A" w:rsidRPr="0015510E" w:rsidRDefault="00556F4A" w:rsidP="00CC6FAC">
      <w:pPr>
        <w:spacing w:after="0"/>
        <w:rPr>
          <w:rFonts w:ascii="Times New Roman" w:hAnsi="Times New Roman" w:cs="Times New Roman"/>
          <w:sz w:val="24"/>
          <w:szCs w:val="24"/>
        </w:rPr>
      </w:pPr>
      <w:r w:rsidRPr="0015510E">
        <w:rPr>
          <w:rFonts w:ascii="Times New Roman" w:hAnsi="Times New Roman" w:cs="Times New Roman"/>
          <w:sz w:val="24"/>
          <w:szCs w:val="24"/>
        </w:rPr>
        <w:t xml:space="preserve"> </w:t>
      </w:r>
      <w:r w:rsidRPr="0015510E">
        <w:rPr>
          <w:rFonts w:ascii="Times New Roman" w:hAnsi="Times New Roman" w:cs="Times New Roman"/>
          <w:b/>
          <w:sz w:val="24"/>
          <w:szCs w:val="24"/>
        </w:rPr>
        <w:t>Цель:</w:t>
      </w:r>
      <w:r w:rsidRPr="0015510E">
        <w:rPr>
          <w:rFonts w:ascii="Times New Roman" w:hAnsi="Times New Roman" w:cs="Times New Roman"/>
          <w:sz w:val="24"/>
          <w:szCs w:val="24"/>
        </w:rPr>
        <w:t xml:space="preserve"> закрепление последовательности натурального ряда чисел от 1 до 10.</w:t>
      </w:r>
    </w:p>
    <w:p w:rsidR="00556F4A" w:rsidRPr="0015510E" w:rsidRDefault="00556F4A" w:rsidP="00CC6FAC">
      <w:pPr>
        <w:spacing w:after="0"/>
        <w:rPr>
          <w:rFonts w:ascii="Times New Roman" w:hAnsi="Times New Roman" w:cs="Times New Roman"/>
          <w:sz w:val="24"/>
          <w:szCs w:val="24"/>
        </w:rPr>
      </w:pPr>
      <w:r w:rsidRPr="0015510E">
        <w:rPr>
          <w:rFonts w:ascii="Times New Roman" w:hAnsi="Times New Roman" w:cs="Times New Roman"/>
          <w:sz w:val="24"/>
          <w:szCs w:val="24"/>
        </w:rPr>
        <w:lastRenderedPageBreak/>
        <w:t xml:space="preserve">           Учитель предлагает детям отгадать число если оно:</w:t>
      </w:r>
    </w:p>
    <w:p w:rsidR="00556F4A" w:rsidRPr="0015510E" w:rsidRDefault="00556F4A" w:rsidP="00CC6FAC">
      <w:pPr>
        <w:spacing w:after="0"/>
        <w:rPr>
          <w:rFonts w:ascii="Times New Roman" w:hAnsi="Times New Roman" w:cs="Times New Roman"/>
          <w:sz w:val="24"/>
          <w:szCs w:val="24"/>
        </w:rPr>
      </w:pPr>
      <w:r w:rsidRPr="0015510E">
        <w:rPr>
          <w:rFonts w:ascii="Times New Roman" w:hAnsi="Times New Roman" w:cs="Times New Roman"/>
          <w:sz w:val="24"/>
          <w:szCs w:val="24"/>
        </w:rPr>
        <w:t xml:space="preserve">        - находится между числами 6 и 8. </w:t>
      </w:r>
      <w:r w:rsidR="005633F5" w:rsidRPr="0015510E">
        <w:rPr>
          <w:rFonts w:ascii="Times New Roman" w:hAnsi="Times New Roman" w:cs="Times New Roman"/>
          <w:sz w:val="24"/>
          <w:szCs w:val="24"/>
        </w:rPr>
        <w:t>Какое место оно занимает? (седьмое);</w:t>
      </w:r>
    </w:p>
    <w:p w:rsidR="005633F5" w:rsidRPr="0015510E" w:rsidRDefault="005633F5" w:rsidP="00CC6FAC">
      <w:pPr>
        <w:spacing w:after="0"/>
        <w:rPr>
          <w:rFonts w:ascii="Times New Roman" w:hAnsi="Times New Roman" w:cs="Times New Roman"/>
          <w:sz w:val="24"/>
          <w:szCs w:val="24"/>
        </w:rPr>
      </w:pPr>
      <w:r w:rsidRPr="0015510E">
        <w:rPr>
          <w:rFonts w:ascii="Times New Roman" w:hAnsi="Times New Roman" w:cs="Times New Roman"/>
          <w:sz w:val="24"/>
          <w:szCs w:val="24"/>
        </w:rPr>
        <w:t xml:space="preserve">        - на 1 больше 5 и на 1 меньше 7.Какое место в ряду оно занимает? (шестое</w:t>
      </w:r>
      <w:proofErr w:type="gramStart"/>
      <w:r w:rsidRPr="0015510E">
        <w:rPr>
          <w:rFonts w:ascii="Times New Roman" w:hAnsi="Times New Roman" w:cs="Times New Roman"/>
          <w:sz w:val="24"/>
          <w:szCs w:val="24"/>
        </w:rPr>
        <w:t>)и</w:t>
      </w:r>
      <w:proofErr w:type="gramEnd"/>
      <w:r w:rsidRPr="0015510E">
        <w:rPr>
          <w:rFonts w:ascii="Times New Roman" w:hAnsi="Times New Roman" w:cs="Times New Roman"/>
          <w:sz w:val="24"/>
          <w:szCs w:val="24"/>
        </w:rPr>
        <w:t xml:space="preserve"> т .д.</w:t>
      </w:r>
    </w:p>
    <w:p w:rsidR="005633F5" w:rsidRPr="0015510E" w:rsidRDefault="005633F5" w:rsidP="00CC6FAC">
      <w:pPr>
        <w:spacing w:after="0"/>
        <w:rPr>
          <w:rFonts w:ascii="Times New Roman" w:hAnsi="Times New Roman" w:cs="Times New Roman"/>
          <w:sz w:val="24"/>
          <w:szCs w:val="24"/>
        </w:rPr>
      </w:pPr>
    </w:p>
    <w:p w:rsidR="005633F5" w:rsidRPr="0015510E" w:rsidRDefault="005633F5" w:rsidP="00CC6FAC">
      <w:pPr>
        <w:spacing w:after="0"/>
        <w:rPr>
          <w:rFonts w:ascii="Times New Roman" w:hAnsi="Times New Roman" w:cs="Times New Roman"/>
          <w:b/>
          <w:sz w:val="24"/>
          <w:szCs w:val="24"/>
        </w:rPr>
      </w:pPr>
      <w:r w:rsidRPr="0015510E">
        <w:rPr>
          <w:rFonts w:ascii="Times New Roman" w:hAnsi="Times New Roman" w:cs="Times New Roman"/>
          <w:b/>
          <w:sz w:val="24"/>
          <w:szCs w:val="24"/>
        </w:rPr>
        <w:t xml:space="preserve">                            Сложение и вычитание в пределах 10</w:t>
      </w:r>
    </w:p>
    <w:p w:rsidR="005633F5" w:rsidRPr="0015510E" w:rsidRDefault="005633F5" w:rsidP="00CC6FAC">
      <w:pPr>
        <w:spacing w:after="0"/>
        <w:rPr>
          <w:rFonts w:ascii="Times New Roman" w:hAnsi="Times New Roman" w:cs="Times New Roman"/>
          <w:b/>
          <w:sz w:val="24"/>
          <w:szCs w:val="24"/>
        </w:rPr>
      </w:pPr>
      <w:r w:rsidRPr="0015510E">
        <w:rPr>
          <w:rFonts w:ascii="Times New Roman" w:hAnsi="Times New Roman" w:cs="Times New Roman"/>
          <w:b/>
          <w:sz w:val="24"/>
          <w:szCs w:val="24"/>
        </w:rPr>
        <w:t xml:space="preserve">                                «  Какой ряд быстрее?»</w:t>
      </w:r>
    </w:p>
    <w:p w:rsidR="005633F5" w:rsidRPr="0015510E" w:rsidRDefault="005633F5" w:rsidP="00CC6FAC">
      <w:pPr>
        <w:spacing w:after="0"/>
        <w:rPr>
          <w:rFonts w:ascii="Times New Roman" w:hAnsi="Times New Roman" w:cs="Times New Roman"/>
          <w:sz w:val="24"/>
          <w:szCs w:val="24"/>
        </w:rPr>
      </w:pPr>
      <w:r w:rsidRPr="0015510E">
        <w:rPr>
          <w:rFonts w:ascii="Times New Roman" w:hAnsi="Times New Roman" w:cs="Times New Roman"/>
          <w:b/>
          <w:sz w:val="24"/>
          <w:szCs w:val="24"/>
        </w:rPr>
        <w:t xml:space="preserve"> Цель: </w:t>
      </w:r>
      <w:r w:rsidRPr="0015510E">
        <w:rPr>
          <w:rFonts w:ascii="Times New Roman" w:hAnsi="Times New Roman" w:cs="Times New Roman"/>
          <w:sz w:val="24"/>
          <w:szCs w:val="24"/>
        </w:rPr>
        <w:t>закрепление приемов прибавления и вычитания в пределах 10.</w:t>
      </w:r>
    </w:p>
    <w:p w:rsidR="005633F5" w:rsidRPr="0015510E" w:rsidRDefault="005633F5" w:rsidP="00CC6FAC">
      <w:pPr>
        <w:spacing w:after="0"/>
        <w:rPr>
          <w:rFonts w:ascii="Times New Roman" w:hAnsi="Times New Roman" w:cs="Times New Roman"/>
          <w:sz w:val="24"/>
          <w:szCs w:val="24"/>
        </w:rPr>
      </w:pPr>
      <w:r w:rsidRPr="0015510E">
        <w:rPr>
          <w:rFonts w:ascii="Times New Roman" w:hAnsi="Times New Roman" w:cs="Times New Roman"/>
          <w:sz w:val="24"/>
          <w:szCs w:val="24"/>
        </w:rPr>
        <w:t xml:space="preserve">           Учитель делит класс на 3 команд</w:t>
      </w:r>
      <w:proofErr w:type="gramStart"/>
      <w:r w:rsidRPr="0015510E">
        <w:rPr>
          <w:rFonts w:ascii="Times New Roman" w:hAnsi="Times New Roman" w:cs="Times New Roman"/>
          <w:sz w:val="24"/>
          <w:szCs w:val="24"/>
        </w:rPr>
        <w:t>ы(</w:t>
      </w:r>
      <w:proofErr w:type="gramEnd"/>
      <w:r w:rsidRPr="0015510E">
        <w:rPr>
          <w:rFonts w:ascii="Times New Roman" w:hAnsi="Times New Roman" w:cs="Times New Roman"/>
          <w:sz w:val="24"/>
          <w:szCs w:val="24"/>
        </w:rPr>
        <w:t xml:space="preserve"> или 1-й ряд, 2-й ряд, 3-й ряд)</w:t>
      </w:r>
      <w:r w:rsidR="005500F0" w:rsidRPr="0015510E">
        <w:rPr>
          <w:rFonts w:ascii="Times New Roman" w:hAnsi="Times New Roman" w:cs="Times New Roman"/>
          <w:sz w:val="24"/>
          <w:szCs w:val="24"/>
        </w:rPr>
        <w:t>. Каждый ряд получает листок с примерами. Каждый ученик решает по одному примеру и передает дальше. Какой ряд быстрее решит примеры, тот и выигрывает.</w:t>
      </w:r>
    </w:p>
    <w:p w:rsidR="005500F0" w:rsidRPr="0015510E" w:rsidRDefault="005500F0" w:rsidP="00CC6FAC">
      <w:pPr>
        <w:spacing w:after="0"/>
        <w:rPr>
          <w:rFonts w:ascii="Times New Roman" w:hAnsi="Times New Roman" w:cs="Times New Roman"/>
          <w:sz w:val="24"/>
          <w:szCs w:val="24"/>
        </w:rPr>
      </w:pPr>
    </w:p>
    <w:p w:rsidR="005500F0" w:rsidRPr="0015510E" w:rsidRDefault="005500F0" w:rsidP="00CC6FAC">
      <w:pPr>
        <w:spacing w:after="0"/>
        <w:rPr>
          <w:rFonts w:ascii="Times New Roman" w:hAnsi="Times New Roman" w:cs="Times New Roman"/>
          <w:b/>
          <w:sz w:val="24"/>
          <w:szCs w:val="24"/>
          <w:u w:val="single"/>
        </w:rPr>
      </w:pPr>
      <w:r w:rsidRPr="0015510E">
        <w:rPr>
          <w:rFonts w:ascii="Times New Roman" w:hAnsi="Times New Roman" w:cs="Times New Roman"/>
          <w:b/>
          <w:sz w:val="24"/>
          <w:szCs w:val="24"/>
        </w:rPr>
        <w:t xml:space="preserve">                                     </w:t>
      </w:r>
      <w:r w:rsidRPr="0015510E">
        <w:rPr>
          <w:rFonts w:ascii="Times New Roman" w:hAnsi="Times New Roman" w:cs="Times New Roman"/>
          <w:b/>
          <w:sz w:val="24"/>
          <w:szCs w:val="24"/>
          <w:u w:val="single"/>
        </w:rPr>
        <w:t>« Самый быстрый почтальон»</w:t>
      </w:r>
    </w:p>
    <w:p w:rsidR="005500F0" w:rsidRPr="0015510E" w:rsidRDefault="005500F0" w:rsidP="005500F0">
      <w:pPr>
        <w:spacing w:after="0"/>
        <w:rPr>
          <w:rFonts w:ascii="Times New Roman" w:hAnsi="Times New Roman" w:cs="Times New Roman"/>
          <w:sz w:val="24"/>
          <w:szCs w:val="24"/>
        </w:rPr>
      </w:pPr>
      <w:r w:rsidRPr="0015510E">
        <w:rPr>
          <w:rFonts w:ascii="Times New Roman" w:hAnsi="Times New Roman" w:cs="Times New Roman"/>
          <w:b/>
          <w:sz w:val="24"/>
          <w:szCs w:val="24"/>
        </w:rPr>
        <w:t xml:space="preserve">Цель: </w:t>
      </w:r>
      <w:r w:rsidRPr="0015510E">
        <w:rPr>
          <w:rFonts w:ascii="Times New Roman" w:hAnsi="Times New Roman" w:cs="Times New Roman"/>
          <w:sz w:val="24"/>
          <w:szCs w:val="24"/>
        </w:rPr>
        <w:t>закрепление приемов прибавления и вычитания в пределах 10.</w:t>
      </w:r>
    </w:p>
    <w:p w:rsidR="005500F0" w:rsidRPr="0015510E" w:rsidRDefault="005500F0" w:rsidP="005500F0">
      <w:pPr>
        <w:spacing w:after="0"/>
        <w:rPr>
          <w:rFonts w:ascii="Times New Roman" w:hAnsi="Times New Roman" w:cs="Times New Roman"/>
          <w:sz w:val="24"/>
          <w:szCs w:val="24"/>
        </w:rPr>
      </w:pPr>
      <w:r w:rsidRPr="0015510E">
        <w:rPr>
          <w:rFonts w:ascii="Times New Roman" w:hAnsi="Times New Roman" w:cs="Times New Roman"/>
          <w:sz w:val="24"/>
          <w:szCs w:val="24"/>
        </w:rPr>
        <w:t xml:space="preserve">         Учитель вызывает 3-х учеников и дает им по 5 открыток с примерами на обратной стороне. Дети</w:t>
      </w:r>
      <w:proofErr w:type="gramStart"/>
      <w:r w:rsidRPr="0015510E">
        <w:rPr>
          <w:rFonts w:ascii="Times New Roman" w:hAnsi="Times New Roman" w:cs="Times New Roman"/>
          <w:sz w:val="24"/>
          <w:szCs w:val="24"/>
        </w:rPr>
        <w:t xml:space="preserve"> ,</w:t>
      </w:r>
      <w:proofErr w:type="gramEnd"/>
      <w:r w:rsidRPr="0015510E">
        <w:rPr>
          <w:rFonts w:ascii="Times New Roman" w:hAnsi="Times New Roman" w:cs="Times New Roman"/>
          <w:sz w:val="24"/>
          <w:szCs w:val="24"/>
        </w:rPr>
        <w:t>сидящие за партами, изображают дома с номерами ( они держат в руке цифры от 1 до 10. Самые быстрые почтальоны должны быстро определить на конверте номер дома, записанного примером (решить пример), и разнести письма в соответствующие дом</w:t>
      </w:r>
      <w:proofErr w:type="gramStart"/>
      <w:r w:rsidRPr="0015510E">
        <w:rPr>
          <w:rFonts w:ascii="Times New Roman" w:hAnsi="Times New Roman" w:cs="Times New Roman"/>
          <w:sz w:val="24"/>
          <w:szCs w:val="24"/>
        </w:rPr>
        <w:t>а(</w:t>
      </w:r>
      <w:proofErr w:type="gramEnd"/>
      <w:r w:rsidRPr="0015510E">
        <w:rPr>
          <w:rFonts w:ascii="Times New Roman" w:hAnsi="Times New Roman" w:cs="Times New Roman"/>
          <w:sz w:val="24"/>
          <w:szCs w:val="24"/>
        </w:rPr>
        <w:t xml:space="preserve"> отдать детям, у которых карточки с цифрами, обозначающими ответы примеров)Кто быстрее и правильно разнесет открытки по назначению – тот самый быстрый почтальон.</w:t>
      </w:r>
    </w:p>
    <w:p w:rsidR="009F1862" w:rsidRPr="0015510E" w:rsidRDefault="009F1862" w:rsidP="005500F0">
      <w:pPr>
        <w:spacing w:after="0"/>
        <w:rPr>
          <w:rFonts w:ascii="Times New Roman" w:hAnsi="Times New Roman" w:cs="Times New Roman"/>
          <w:sz w:val="24"/>
          <w:szCs w:val="24"/>
        </w:rPr>
      </w:pPr>
    </w:p>
    <w:p w:rsidR="005F5F8C" w:rsidRPr="0015510E" w:rsidRDefault="009F1862" w:rsidP="005500F0">
      <w:pPr>
        <w:spacing w:after="0"/>
        <w:rPr>
          <w:rFonts w:ascii="Times New Roman" w:hAnsi="Times New Roman" w:cs="Times New Roman"/>
          <w:b/>
          <w:sz w:val="24"/>
          <w:szCs w:val="24"/>
        </w:rPr>
      </w:pPr>
      <w:r w:rsidRPr="0015510E">
        <w:rPr>
          <w:rFonts w:ascii="Times New Roman" w:hAnsi="Times New Roman" w:cs="Times New Roman"/>
          <w:b/>
          <w:sz w:val="24"/>
          <w:szCs w:val="24"/>
        </w:rPr>
        <w:t xml:space="preserve">                                      </w:t>
      </w:r>
    </w:p>
    <w:p w:rsidR="009F1862" w:rsidRPr="0015510E" w:rsidRDefault="005F5F8C" w:rsidP="005500F0">
      <w:pPr>
        <w:spacing w:after="0"/>
        <w:rPr>
          <w:rFonts w:ascii="Times New Roman" w:hAnsi="Times New Roman" w:cs="Times New Roman"/>
          <w:b/>
          <w:sz w:val="24"/>
          <w:szCs w:val="24"/>
          <w:u w:val="single"/>
        </w:rPr>
      </w:pPr>
      <w:r w:rsidRPr="0015510E">
        <w:rPr>
          <w:rFonts w:ascii="Times New Roman" w:hAnsi="Times New Roman" w:cs="Times New Roman"/>
          <w:b/>
          <w:sz w:val="24"/>
          <w:szCs w:val="24"/>
        </w:rPr>
        <w:t xml:space="preserve">             </w:t>
      </w:r>
      <w:r w:rsidR="009F1862" w:rsidRPr="0015510E">
        <w:rPr>
          <w:rFonts w:ascii="Times New Roman" w:hAnsi="Times New Roman" w:cs="Times New Roman"/>
          <w:b/>
          <w:sz w:val="24"/>
          <w:szCs w:val="24"/>
          <w:u w:val="single"/>
        </w:rPr>
        <w:t xml:space="preserve">« Помоги </w:t>
      </w:r>
      <w:proofErr w:type="spellStart"/>
      <w:r w:rsidR="009F1862" w:rsidRPr="0015510E">
        <w:rPr>
          <w:rFonts w:ascii="Times New Roman" w:hAnsi="Times New Roman" w:cs="Times New Roman"/>
          <w:b/>
          <w:sz w:val="24"/>
          <w:szCs w:val="24"/>
          <w:u w:val="single"/>
        </w:rPr>
        <w:t>Аленушке</w:t>
      </w:r>
      <w:proofErr w:type="spellEnd"/>
      <w:r w:rsidR="009F1862" w:rsidRPr="0015510E">
        <w:rPr>
          <w:rFonts w:ascii="Times New Roman" w:hAnsi="Times New Roman" w:cs="Times New Roman"/>
          <w:b/>
          <w:sz w:val="24"/>
          <w:szCs w:val="24"/>
          <w:u w:val="single"/>
        </w:rPr>
        <w:t xml:space="preserve"> спасти братца Иванушку»</w:t>
      </w:r>
    </w:p>
    <w:p w:rsidR="009F1862" w:rsidRPr="0015510E" w:rsidRDefault="009F1862" w:rsidP="009F1862">
      <w:pPr>
        <w:spacing w:after="0"/>
        <w:rPr>
          <w:rFonts w:ascii="Times New Roman" w:hAnsi="Times New Roman" w:cs="Times New Roman"/>
          <w:sz w:val="24"/>
          <w:szCs w:val="24"/>
        </w:rPr>
      </w:pPr>
      <w:r w:rsidRPr="0015510E">
        <w:rPr>
          <w:rFonts w:ascii="Times New Roman" w:hAnsi="Times New Roman" w:cs="Times New Roman"/>
          <w:b/>
          <w:sz w:val="24"/>
          <w:szCs w:val="24"/>
        </w:rPr>
        <w:t xml:space="preserve">Цель: </w:t>
      </w:r>
      <w:r w:rsidRPr="0015510E">
        <w:rPr>
          <w:rFonts w:ascii="Times New Roman" w:hAnsi="Times New Roman" w:cs="Times New Roman"/>
          <w:sz w:val="24"/>
          <w:szCs w:val="24"/>
        </w:rPr>
        <w:t>закрепление приемов прибавления и вычитания в пределах 10.</w:t>
      </w:r>
    </w:p>
    <w:p w:rsidR="009F1862" w:rsidRPr="0015510E" w:rsidRDefault="009F1862" w:rsidP="005500F0">
      <w:pPr>
        <w:spacing w:after="0"/>
        <w:rPr>
          <w:rFonts w:ascii="Times New Roman" w:hAnsi="Times New Roman" w:cs="Times New Roman"/>
          <w:sz w:val="24"/>
          <w:szCs w:val="24"/>
        </w:rPr>
      </w:pPr>
      <w:r w:rsidRPr="0015510E">
        <w:rPr>
          <w:rFonts w:ascii="Times New Roman" w:hAnsi="Times New Roman" w:cs="Times New Roman"/>
          <w:sz w:val="24"/>
          <w:szCs w:val="24"/>
        </w:rPr>
        <w:t xml:space="preserve">        На доске с помощью магнитов прикреплены  в правом верхнем углу Гуси </w:t>
      </w:r>
      <w:proofErr w:type="gramStart"/>
      <w:r w:rsidRPr="0015510E">
        <w:rPr>
          <w:rFonts w:ascii="Times New Roman" w:hAnsi="Times New Roman" w:cs="Times New Roman"/>
          <w:sz w:val="24"/>
          <w:szCs w:val="24"/>
        </w:rPr>
        <w:t>–л</w:t>
      </w:r>
      <w:proofErr w:type="gramEnd"/>
      <w:r w:rsidRPr="0015510E">
        <w:rPr>
          <w:rFonts w:ascii="Times New Roman" w:hAnsi="Times New Roman" w:cs="Times New Roman"/>
          <w:sz w:val="24"/>
          <w:szCs w:val="24"/>
        </w:rPr>
        <w:t xml:space="preserve">ебеди с Иванушкой , а в левом нижнем </w:t>
      </w:r>
      <w:r w:rsidR="00615A60" w:rsidRPr="0015510E">
        <w:rPr>
          <w:rFonts w:ascii="Times New Roman" w:hAnsi="Times New Roman" w:cs="Times New Roman"/>
          <w:sz w:val="24"/>
          <w:szCs w:val="24"/>
        </w:rPr>
        <w:t xml:space="preserve"> </w:t>
      </w:r>
      <w:r w:rsidRPr="0015510E">
        <w:rPr>
          <w:rFonts w:ascii="Times New Roman" w:hAnsi="Times New Roman" w:cs="Times New Roman"/>
          <w:sz w:val="24"/>
          <w:szCs w:val="24"/>
        </w:rPr>
        <w:t xml:space="preserve">углу  </w:t>
      </w:r>
      <w:proofErr w:type="spellStart"/>
      <w:r w:rsidRPr="0015510E">
        <w:rPr>
          <w:rFonts w:ascii="Times New Roman" w:hAnsi="Times New Roman" w:cs="Times New Roman"/>
          <w:sz w:val="24"/>
          <w:szCs w:val="24"/>
        </w:rPr>
        <w:t>Аленушка</w:t>
      </w:r>
      <w:proofErr w:type="spellEnd"/>
      <w:r w:rsidRPr="0015510E">
        <w:rPr>
          <w:rFonts w:ascii="Times New Roman" w:hAnsi="Times New Roman" w:cs="Times New Roman"/>
          <w:sz w:val="24"/>
          <w:szCs w:val="24"/>
        </w:rPr>
        <w:t xml:space="preserve">. Между ними густой лес </w:t>
      </w:r>
      <w:proofErr w:type="gramStart"/>
      <w:r w:rsidRPr="0015510E">
        <w:rPr>
          <w:rFonts w:ascii="Times New Roman" w:hAnsi="Times New Roman" w:cs="Times New Roman"/>
          <w:sz w:val="24"/>
          <w:szCs w:val="24"/>
        </w:rPr>
        <w:t xml:space="preserve">( </w:t>
      </w:r>
      <w:proofErr w:type="gramEnd"/>
      <w:r w:rsidRPr="0015510E">
        <w:rPr>
          <w:rFonts w:ascii="Times New Roman" w:hAnsi="Times New Roman" w:cs="Times New Roman"/>
          <w:sz w:val="24"/>
          <w:szCs w:val="24"/>
        </w:rPr>
        <w:t>елочки с примерами на сложение и вычитание). Чтобы спасти Иванушку надо решить примеры</w:t>
      </w:r>
      <w:r w:rsidR="00615A60" w:rsidRPr="0015510E">
        <w:rPr>
          <w:rFonts w:ascii="Times New Roman" w:hAnsi="Times New Roman" w:cs="Times New Roman"/>
          <w:sz w:val="24"/>
          <w:szCs w:val="24"/>
        </w:rPr>
        <w:t xml:space="preserve"> и тогда лес пропустит ее к </w:t>
      </w:r>
      <w:proofErr w:type="spellStart"/>
      <w:r w:rsidR="00615A60" w:rsidRPr="0015510E">
        <w:rPr>
          <w:rFonts w:ascii="Times New Roman" w:hAnsi="Times New Roman" w:cs="Times New Roman"/>
          <w:sz w:val="24"/>
          <w:szCs w:val="24"/>
        </w:rPr>
        <w:t>братцу</w:t>
      </w:r>
      <w:proofErr w:type="gramStart"/>
      <w:r w:rsidR="00615A60" w:rsidRPr="0015510E">
        <w:rPr>
          <w:rFonts w:ascii="Times New Roman" w:hAnsi="Times New Roman" w:cs="Times New Roman"/>
          <w:sz w:val="24"/>
          <w:szCs w:val="24"/>
        </w:rPr>
        <w:t>.Д</w:t>
      </w:r>
      <w:proofErr w:type="gramEnd"/>
      <w:r w:rsidR="00615A60" w:rsidRPr="0015510E">
        <w:rPr>
          <w:rFonts w:ascii="Times New Roman" w:hAnsi="Times New Roman" w:cs="Times New Roman"/>
          <w:sz w:val="24"/>
          <w:szCs w:val="24"/>
        </w:rPr>
        <w:t>ети</w:t>
      </w:r>
      <w:proofErr w:type="spellEnd"/>
      <w:r w:rsidR="00615A60" w:rsidRPr="0015510E">
        <w:rPr>
          <w:rFonts w:ascii="Times New Roman" w:hAnsi="Times New Roman" w:cs="Times New Roman"/>
          <w:sz w:val="24"/>
          <w:szCs w:val="24"/>
        </w:rPr>
        <w:t xml:space="preserve"> </w:t>
      </w:r>
      <w:proofErr w:type="spellStart"/>
      <w:r w:rsidR="00615A60" w:rsidRPr="0015510E">
        <w:rPr>
          <w:rFonts w:ascii="Times New Roman" w:hAnsi="Times New Roman" w:cs="Times New Roman"/>
          <w:sz w:val="24"/>
          <w:szCs w:val="24"/>
        </w:rPr>
        <w:t>поочереди</w:t>
      </w:r>
      <w:proofErr w:type="spellEnd"/>
      <w:r w:rsidR="00615A60" w:rsidRPr="0015510E">
        <w:rPr>
          <w:rFonts w:ascii="Times New Roman" w:hAnsi="Times New Roman" w:cs="Times New Roman"/>
          <w:sz w:val="24"/>
          <w:szCs w:val="24"/>
        </w:rPr>
        <w:t xml:space="preserve"> </w:t>
      </w:r>
      <w:proofErr w:type="spellStart"/>
      <w:r w:rsidR="00615A60" w:rsidRPr="0015510E">
        <w:rPr>
          <w:rFonts w:ascii="Times New Roman" w:hAnsi="Times New Roman" w:cs="Times New Roman"/>
          <w:sz w:val="24"/>
          <w:szCs w:val="24"/>
        </w:rPr>
        <w:t>выходять</w:t>
      </w:r>
      <w:proofErr w:type="spellEnd"/>
      <w:r w:rsidR="00615A60" w:rsidRPr="0015510E">
        <w:rPr>
          <w:rFonts w:ascii="Times New Roman" w:hAnsi="Times New Roman" w:cs="Times New Roman"/>
          <w:sz w:val="24"/>
          <w:szCs w:val="24"/>
        </w:rPr>
        <w:t xml:space="preserve"> к доске , решают пример и садятся на место.</w:t>
      </w:r>
    </w:p>
    <w:p w:rsidR="009F1862" w:rsidRPr="0015510E" w:rsidRDefault="009F1862" w:rsidP="005500F0">
      <w:pPr>
        <w:spacing w:after="0"/>
        <w:rPr>
          <w:rFonts w:ascii="Times New Roman" w:hAnsi="Times New Roman" w:cs="Times New Roman"/>
          <w:sz w:val="24"/>
          <w:szCs w:val="24"/>
        </w:rPr>
      </w:pPr>
    </w:p>
    <w:p w:rsidR="009F1862" w:rsidRPr="0015510E" w:rsidRDefault="009F1862" w:rsidP="005500F0">
      <w:pPr>
        <w:spacing w:after="0"/>
        <w:rPr>
          <w:rFonts w:ascii="Times New Roman" w:hAnsi="Times New Roman" w:cs="Times New Roman"/>
          <w:sz w:val="24"/>
          <w:szCs w:val="24"/>
        </w:rPr>
      </w:pPr>
    </w:p>
    <w:p w:rsidR="009F1862" w:rsidRPr="0015510E" w:rsidRDefault="00615A60" w:rsidP="00615A60">
      <w:pPr>
        <w:pStyle w:val="c2"/>
        <w:spacing w:before="0" w:beforeAutospacing="0" w:after="0" w:afterAutospacing="0" w:line="480" w:lineRule="auto"/>
        <w:rPr>
          <w:b/>
        </w:rPr>
      </w:pPr>
      <w:r w:rsidRPr="0015510E">
        <w:rPr>
          <w:rFonts w:eastAsiaTheme="minorEastAsia"/>
        </w:rPr>
        <w:t xml:space="preserve">                                                       </w:t>
      </w:r>
      <w:r w:rsidR="009F1862" w:rsidRPr="0015510E">
        <w:rPr>
          <w:rStyle w:val="c10"/>
          <w:b/>
          <w:bCs/>
          <w:iCs/>
          <w:u w:val="single"/>
        </w:rPr>
        <w:t>«Белка и грибы</w:t>
      </w:r>
      <w:proofErr w:type="gramStart"/>
      <w:r w:rsidR="009F1862" w:rsidRPr="0015510E">
        <w:rPr>
          <w:rStyle w:val="c10"/>
          <w:b/>
          <w:iCs/>
          <w:u w:val="single"/>
        </w:rPr>
        <w:t>.»</w:t>
      </w:r>
      <w:proofErr w:type="gramEnd"/>
    </w:p>
    <w:p w:rsidR="00615A60" w:rsidRPr="0015510E" w:rsidRDefault="00615A60" w:rsidP="00615A60">
      <w:pPr>
        <w:pStyle w:val="c6"/>
        <w:spacing w:before="0" w:beforeAutospacing="0" w:after="0" w:afterAutospacing="0" w:line="360" w:lineRule="auto"/>
        <w:rPr>
          <w:color w:val="000000" w:themeColor="text1"/>
        </w:rPr>
      </w:pPr>
      <w:r w:rsidRPr="0015510E">
        <w:rPr>
          <w:rStyle w:val="c1"/>
          <w:b/>
        </w:rPr>
        <w:t>Цель:</w:t>
      </w:r>
      <w:r w:rsidRPr="0015510E">
        <w:rPr>
          <w:rStyle w:val="c1"/>
        </w:rPr>
        <w:t xml:space="preserve"> </w:t>
      </w:r>
      <w:r w:rsidR="009F1862" w:rsidRPr="0015510E">
        <w:rPr>
          <w:rStyle w:val="c1"/>
        </w:rPr>
        <w:t> </w:t>
      </w:r>
      <w:proofErr w:type="gramStart"/>
      <w:r w:rsidR="009F1862" w:rsidRPr="0015510E">
        <w:rPr>
          <w:rStyle w:val="c1"/>
          <w:color w:val="000000" w:themeColor="text1"/>
        </w:rPr>
        <w:t>-у</w:t>
      </w:r>
      <w:proofErr w:type="gramEnd"/>
      <w:r w:rsidR="009F1862" w:rsidRPr="0015510E">
        <w:rPr>
          <w:rStyle w:val="c1"/>
          <w:color w:val="000000" w:themeColor="text1"/>
        </w:rPr>
        <w:t>своение состава чисел.</w:t>
      </w:r>
    </w:p>
    <w:p w:rsidR="009F1862" w:rsidRPr="0015510E" w:rsidRDefault="00615A60" w:rsidP="00615A60">
      <w:pPr>
        <w:pStyle w:val="c6"/>
        <w:spacing w:before="0" w:beforeAutospacing="0" w:after="0" w:afterAutospacing="0" w:line="360" w:lineRule="auto"/>
        <w:rPr>
          <w:color w:val="000000" w:themeColor="text1"/>
        </w:rPr>
      </w:pPr>
      <w:r w:rsidRPr="0015510E">
        <w:rPr>
          <w:rStyle w:val="c1"/>
          <w:color w:val="000000" w:themeColor="text1"/>
        </w:rPr>
        <w:t xml:space="preserve">                   </w:t>
      </w:r>
      <w:r w:rsidR="009F1862" w:rsidRPr="0015510E">
        <w:rPr>
          <w:rStyle w:val="c1"/>
          <w:color w:val="000000" w:themeColor="text1"/>
        </w:rPr>
        <w:t>Учитель рассказывает детям о том, что белочка на зиму делает запасы грибов. В одном дупле белочка никогда не хранит свои запасы, а раскладывает их в 2-3 дупла. «Белочка (учитель показывает изображение белочки) каждый день сушила по 7 белых грибов (число можно менять) и раскладывала их в 2 дупла. Поскольку грибов может положить белочка в каждое дупло?</w:t>
      </w:r>
    </w:p>
    <w:p w:rsidR="009F1862" w:rsidRPr="0015510E" w:rsidRDefault="009F1862" w:rsidP="00615A60">
      <w:pPr>
        <w:pStyle w:val="c6"/>
        <w:spacing w:before="0" w:beforeAutospacing="0" w:after="0" w:afterAutospacing="0" w:line="360" w:lineRule="auto"/>
        <w:rPr>
          <w:color w:val="000000" w:themeColor="text1"/>
        </w:rPr>
      </w:pPr>
      <w:r w:rsidRPr="0015510E">
        <w:rPr>
          <w:rStyle w:val="c1"/>
          <w:color w:val="000000" w:themeColor="text1"/>
        </w:rPr>
        <w:t>Вопросы. Кто хочет быть белочкой и разложить грибы в дупла? Как белочка могла бы разложить грибы в первый день? Во второй день? В третий день?</w:t>
      </w:r>
    </w:p>
    <w:p w:rsidR="00C01CDF" w:rsidRPr="0015510E" w:rsidRDefault="00C01CDF" w:rsidP="00C01CDF">
      <w:pPr>
        <w:pStyle w:val="a3"/>
        <w:rPr>
          <w:color w:val="000000"/>
          <w:u w:val="single"/>
        </w:rPr>
      </w:pPr>
      <w:r w:rsidRPr="0015510E">
        <w:rPr>
          <w:b/>
          <w:bCs/>
          <w:color w:val="000000"/>
          <w:u w:val="single"/>
        </w:rPr>
        <w:t>Задачи-загадки:</w:t>
      </w:r>
    </w:p>
    <w:p w:rsidR="00C01CDF" w:rsidRPr="0015510E" w:rsidRDefault="00C01CDF" w:rsidP="00C01CDF">
      <w:pPr>
        <w:numPr>
          <w:ilvl w:val="0"/>
          <w:numId w:val="1"/>
        </w:numPr>
        <w:spacing w:before="100" w:beforeAutospacing="1" w:after="100" w:afterAutospacing="1" w:line="240" w:lineRule="auto"/>
        <w:rPr>
          <w:rFonts w:ascii="Times New Roman" w:hAnsi="Times New Roman" w:cs="Times New Roman"/>
          <w:color w:val="000000"/>
          <w:sz w:val="24"/>
          <w:szCs w:val="24"/>
        </w:rPr>
      </w:pPr>
      <w:r w:rsidRPr="0015510E">
        <w:rPr>
          <w:rFonts w:ascii="Times New Roman" w:hAnsi="Times New Roman" w:cs="Times New Roman"/>
          <w:color w:val="000000"/>
          <w:sz w:val="24"/>
          <w:szCs w:val="24"/>
        </w:rPr>
        <w:lastRenderedPageBreak/>
        <w:t>Одна нога и шапка, а головы нет. Что это? (Гриб.)</w:t>
      </w:r>
    </w:p>
    <w:p w:rsidR="00C01CDF" w:rsidRPr="0015510E" w:rsidRDefault="00C01CDF" w:rsidP="00C01CDF">
      <w:pPr>
        <w:numPr>
          <w:ilvl w:val="0"/>
          <w:numId w:val="1"/>
        </w:numPr>
        <w:spacing w:before="100" w:beforeAutospacing="1" w:after="100" w:afterAutospacing="1" w:line="240" w:lineRule="auto"/>
        <w:rPr>
          <w:rFonts w:ascii="Times New Roman" w:hAnsi="Times New Roman" w:cs="Times New Roman"/>
          <w:color w:val="000000"/>
          <w:sz w:val="24"/>
          <w:szCs w:val="24"/>
        </w:rPr>
      </w:pPr>
      <w:r w:rsidRPr="0015510E">
        <w:rPr>
          <w:rFonts w:ascii="Times New Roman" w:hAnsi="Times New Roman" w:cs="Times New Roman"/>
          <w:color w:val="000000"/>
          <w:sz w:val="24"/>
          <w:szCs w:val="24"/>
        </w:rPr>
        <w:t>У родителей и деток вся одежда из монеток. (Рыба.)</w:t>
      </w:r>
    </w:p>
    <w:p w:rsidR="00C01CDF" w:rsidRPr="0015510E" w:rsidRDefault="00C01CDF" w:rsidP="00C01CDF">
      <w:pPr>
        <w:numPr>
          <w:ilvl w:val="0"/>
          <w:numId w:val="1"/>
        </w:numPr>
        <w:spacing w:before="100" w:beforeAutospacing="1" w:after="100" w:afterAutospacing="1" w:line="240" w:lineRule="auto"/>
        <w:rPr>
          <w:rFonts w:ascii="Times New Roman" w:hAnsi="Times New Roman" w:cs="Times New Roman"/>
          <w:color w:val="000000"/>
          <w:sz w:val="24"/>
          <w:szCs w:val="24"/>
        </w:rPr>
      </w:pPr>
      <w:r w:rsidRPr="0015510E">
        <w:rPr>
          <w:rFonts w:ascii="Times New Roman" w:hAnsi="Times New Roman" w:cs="Times New Roman"/>
          <w:color w:val="000000"/>
          <w:sz w:val="24"/>
          <w:szCs w:val="24"/>
        </w:rPr>
        <w:t>Кто становится выше, когда садится? (Собака.)</w:t>
      </w:r>
    </w:p>
    <w:p w:rsidR="00C01CDF" w:rsidRPr="0015510E" w:rsidRDefault="00C01CDF" w:rsidP="00C01CDF">
      <w:pPr>
        <w:numPr>
          <w:ilvl w:val="0"/>
          <w:numId w:val="1"/>
        </w:numPr>
        <w:spacing w:before="100" w:beforeAutospacing="1" w:after="100" w:afterAutospacing="1" w:line="240" w:lineRule="auto"/>
        <w:rPr>
          <w:rFonts w:ascii="Times New Roman" w:hAnsi="Times New Roman" w:cs="Times New Roman"/>
          <w:color w:val="000000"/>
          <w:sz w:val="24"/>
          <w:szCs w:val="24"/>
        </w:rPr>
      </w:pPr>
      <w:r w:rsidRPr="0015510E">
        <w:rPr>
          <w:rFonts w:ascii="Times New Roman" w:hAnsi="Times New Roman" w:cs="Times New Roman"/>
          <w:color w:val="000000"/>
          <w:sz w:val="24"/>
          <w:szCs w:val="24"/>
        </w:rPr>
        <w:t>Сколько ног у жука? (6)</w:t>
      </w:r>
    </w:p>
    <w:p w:rsidR="00C01CDF" w:rsidRPr="0015510E" w:rsidRDefault="00C01CDF" w:rsidP="00C01CDF">
      <w:pPr>
        <w:numPr>
          <w:ilvl w:val="0"/>
          <w:numId w:val="1"/>
        </w:numPr>
        <w:spacing w:before="100" w:beforeAutospacing="1" w:after="100" w:afterAutospacing="1" w:line="240" w:lineRule="auto"/>
        <w:rPr>
          <w:rFonts w:ascii="Times New Roman" w:hAnsi="Times New Roman" w:cs="Times New Roman"/>
          <w:color w:val="000000"/>
          <w:sz w:val="24"/>
          <w:szCs w:val="24"/>
        </w:rPr>
      </w:pPr>
      <w:r w:rsidRPr="0015510E">
        <w:rPr>
          <w:rFonts w:ascii="Times New Roman" w:hAnsi="Times New Roman" w:cs="Times New Roman"/>
          <w:color w:val="000000"/>
          <w:sz w:val="24"/>
          <w:szCs w:val="24"/>
        </w:rPr>
        <w:t>Сколько ног у паука? (8)</w:t>
      </w:r>
    </w:p>
    <w:p w:rsidR="00C01CDF" w:rsidRPr="0015510E" w:rsidRDefault="00C01CDF" w:rsidP="00C01CDF">
      <w:pPr>
        <w:numPr>
          <w:ilvl w:val="0"/>
          <w:numId w:val="1"/>
        </w:numPr>
        <w:spacing w:before="100" w:beforeAutospacing="1" w:after="100" w:afterAutospacing="1" w:line="240" w:lineRule="auto"/>
        <w:rPr>
          <w:rFonts w:ascii="Times New Roman" w:hAnsi="Times New Roman" w:cs="Times New Roman"/>
          <w:color w:val="000000"/>
          <w:sz w:val="24"/>
          <w:szCs w:val="24"/>
        </w:rPr>
      </w:pPr>
      <w:r w:rsidRPr="0015510E">
        <w:rPr>
          <w:rFonts w:ascii="Times New Roman" w:hAnsi="Times New Roman" w:cs="Times New Roman"/>
          <w:color w:val="000000"/>
          <w:sz w:val="24"/>
          <w:szCs w:val="24"/>
        </w:rPr>
        <w:t>Сколько ушей у трёх мышей? (6)</w:t>
      </w:r>
    </w:p>
    <w:p w:rsidR="00C01CDF" w:rsidRPr="0015510E" w:rsidRDefault="00C01CDF" w:rsidP="00C01CDF">
      <w:pPr>
        <w:numPr>
          <w:ilvl w:val="0"/>
          <w:numId w:val="1"/>
        </w:numPr>
        <w:spacing w:before="100" w:beforeAutospacing="1" w:after="100" w:afterAutospacing="1" w:line="240" w:lineRule="auto"/>
        <w:rPr>
          <w:rFonts w:ascii="Times New Roman" w:hAnsi="Times New Roman" w:cs="Times New Roman"/>
          <w:color w:val="000000"/>
          <w:sz w:val="24"/>
          <w:szCs w:val="24"/>
        </w:rPr>
      </w:pPr>
      <w:r w:rsidRPr="0015510E">
        <w:rPr>
          <w:rFonts w:ascii="Times New Roman" w:hAnsi="Times New Roman" w:cs="Times New Roman"/>
          <w:color w:val="000000"/>
          <w:sz w:val="24"/>
          <w:szCs w:val="24"/>
        </w:rPr>
        <w:t>Сколько лап у двух медвежат? (8)</w:t>
      </w:r>
    </w:p>
    <w:p w:rsidR="009F1862" w:rsidRPr="0015510E" w:rsidRDefault="009F1862" w:rsidP="00615A60">
      <w:pPr>
        <w:spacing w:after="0"/>
        <w:rPr>
          <w:rFonts w:ascii="Times New Roman" w:hAnsi="Times New Roman" w:cs="Times New Roman"/>
          <w:sz w:val="24"/>
          <w:szCs w:val="24"/>
        </w:rPr>
      </w:pPr>
    </w:p>
    <w:p w:rsidR="00C01CDF" w:rsidRPr="0015510E" w:rsidRDefault="00C01CDF" w:rsidP="00C01CDF">
      <w:pPr>
        <w:spacing w:before="100" w:beforeAutospacing="1" w:after="100" w:afterAutospacing="1" w:line="240" w:lineRule="auto"/>
        <w:rPr>
          <w:rFonts w:ascii="Times New Roman" w:eastAsia="Times New Roman" w:hAnsi="Times New Roman" w:cs="Times New Roman"/>
          <w:color w:val="000000"/>
          <w:sz w:val="24"/>
          <w:szCs w:val="24"/>
          <w:u w:val="single"/>
        </w:rPr>
      </w:pPr>
      <w:r w:rsidRPr="0015510E">
        <w:rPr>
          <w:rFonts w:ascii="Times New Roman" w:eastAsia="Times New Roman" w:hAnsi="Times New Roman" w:cs="Times New Roman"/>
          <w:b/>
          <w:bCs/>
          <w:color w:val="000000"/>
          <w:sz w:val="24"/>
          <w:szCs w:val="24"/>
          <w:u w:val="single"/>
        </w:rPr>
        <w:t>Игра «Весёлый бой».</w:t>
      </w:r>
    </w:p>
    <w:p w:rsidR="00C01CDF" w:rsidRPr="0015510E" w:rsidRDefault="00C01CDF" w:rsidP="00C01CDF">
      <w:pPr>
        <w:spacing w:before="100" w:beforeAutospacing="1" w:after="100" w:afterAutospacing="1" w:line="240" w:lineRule="auto"/>
        <w:rPr>
          <w:rFonts w:ascii="Times New Roman" w:eastAsia="Times New Roman" w:hAnsi="Times New Roman" w:cs="Times New Roman"/>
          <w:color w:val="000000"/>
          <w:sz w:val="24"/>
          <w:szCs w:val="24"/>
        </w:rPr>
      </w:pPr>
      <w:r w:rsidRPr="0015510E">
        <w:rPr>
          <w:rFonts w:ascii="Times New Roman" w:eastAsia="Times New Roman" w:hAnsi="Times New Roman" w:cs="Times New Roman"/>
          <w:color w:val="000000"/>
          <w:sz w:val="24"/>
          <w:szCs w:val="24"/>
        </w:rPr>
        <w:t xml:space="preserve">     Перед вами на доске таблица с цифрами. Ваша задача зачеркнуть по порядку цифры.       Итак, кто быстрее и правильнее.</w:t>
      </w:r>
    </w:p>
    <w:tbl>
      <w:tblPr>
        <w:tblW w:w="0" w:type="auto"/>
        <w:jc w:val="center"/>
        <w:tblCellSpacing w:w="15" w:type="dxa"/>
        <w:tblCellMar>
          <w:top w:w="105" w:type="dxa"/>
          <w:left w:w="105" w:type="dxa"/>
          <w:bottom w:w="105" w:type="dxa"/>
          <w:right w:w="105" w:type="dxa"/>
        </w:tblCellMar>
        <w:tblLook w:val="04A0"/>
      </w:tblPr>
      <w:tblGrid>
        <w:gridCol w:w="1155"/>
        <w:gridCol w:w="246"/>
        <w:gridCol w:w="1515"/>
      </w:tblGrid>
      <w:tr w:rsidR="00C01CDF" w:rsidRPr="0015510E" w:rsidTr="00C01CDF">
        <w:trPr>
          <w:tblCellSpacing w:w="15" w:type="dxa"/>
          <w:jc w:val="center"/>
        </w:trPr>
        <w:tc>
          <w:tcPr>
            <w:tcW w:w="0" w:type="auto"/>
          </w:tcPr>
          <w:p w:rsidR="00C01CDF" w:rsidRPr="0015510E" w:rsidRDefault="00C01CDF" w:rsidP="00C01CDF">
            <w:pPr>
              <w:spacing w:after="0" w:line="240" w:lineRule="auto"/>
              <w:jc w:val="both"/>
              <w:rPr>
                <w:rFonts w:ascii="Times New Roman" w:eastAsia="Times New Roman" w:hAnsi="Times New Roman" w:cs="Times New Roman"/>
                <w:sz w:val="24"/>
                <w:szCs w:val="24"/>
              </w:rPr>
            </w:pPr>
            <w:r w:rsidRPr="0015510E">
              <w:rPr>
                <w:rFonts w:ascii="Times New Roman" w:eastAsia="Times New Roman" w:hAnsi="Times New Roman" w:cs="Times New Roman"/>
                <w:sz w:val="24"/>
                <w:szCs w:val="24"/>
              </w:rPr>
              <w:t>10 15   3</w:t>
            </w:r>
          </w:p>
          <w:p w:rsidR="00C01CDF" w:rsidRPr="0015510E" w:rsidRDefault="00C01CDF" w:rsidP="00C01CDF">
            <w:pPr>
              <w:spacing w:before="100" w:beforeAutospacing="1" w:after="100" w:afterAutospacing="1" w:line="240" w:lineRule="auto"/>
              <w:jc w:val="both"/>
              <w:rPr>
                <w:rFonts w:ascii="Times New Roman" w:eastAsia="Times New Roman" w:hAnsi="Times New Roman" w:cs="Times New Roman"/>
                <w:sz w:val="24"/>
                <w:szCs w:val="24"/>
              </w:rPr>
            </w:pPr>
            <w:r w:rsidRPr="0015510E">
              <w:rPr>
                <w:rFonts w:ascii="Times New Roman" w:eastAsia="Times New Roman" w:hAnsi="Times New Roman" w:cs="Times New Roman"/>
                <w:sz w:val="24"/>
                <w:szCs w:val="24"/>
              </w:rPr>
              <w:t>14  1  11</w:t>
            </w:r>
          </w:p>
          <w:p w:rsidR="00C01CDF" w:rsidRPr="0015510E" w:rsidRDefault="00C01CDF" w:rsidP="00C01CDF">
            <w:pPr>
              <w:spacing w:before="100" w:beforeAutospacing="1" w:after="100" w:afterAutospacing="1" w:line="240" w:lineRule="auto"/>
              <w:jc w:val="both"/>
              <w:rPr>
                <w:rFonts w:ascii="Times New Roman" w:eastAsia="Times New Roman" w:hAnsi="Times New Roman" w:cs="Times New Roman"/>
                <w:sz w:val="24"/>
                <w:szCs w:val="24"/>
              </w:rPr>
            </w:pPr>
            <w:r w:rsidRPr="0015510E">
              <w:rPr>
                <w:rFonts w:ascii="Times New Roman" w:eastAsia="Times New Roman" w:hAnsi="Times New Roman" w:cs="Times New Roman"/>
                <w:sz w:val="24"/>
                <w:szCs w:val="24"/>
              </w:rPr>
              <w:t>2  6    13</w:t>
            </w:r>
          </w:p>
          <w:p w:rsidR="00C01CDF" w:rsidRPr="0015510E" w:rsidRDefault="00C01CDF" w:rsidP="00C01CDF">
            <w:pPr>
              <w:spacing w:before="100" w:beforeAutospacing="1" w:after="100" w:afterAutospacing="1" w:line="240" w:lineRule="auto"/>
              <w:jc w:val="both"/>
              <w:rPr>
                <w:rFonts w:ascii="Times New Roman" w:eastAsia="Times New Roman" w:hAnsi="Times New Roman" w:cs="Times New Roman"/>
                <w:sz w:val="24"/>
                <w:szCs w:val="24"/>
              </w:rPr>
            </w:pPr>
            <w:r w:rsidRPr="0015510E">
              <w:rPr>
                <w:rFonts w:ascii="Times New Roman" w:eastAsia="Times New Roman" w:hAnsi="Times New Roman" w:cs="Times New Roman"/>
                <w:sz w:val="24"/>
                <w:szCs w:val="24"/>
              </w:rPr>
              <w:t>5    7     2</w:t>
            </w:r>
          </w:p>
          <w:p w:rsidR="00001BA7" w:rsidRPr="0015510E" w:rsidRDefault="00C01CDF" w:rsidP="00C01CDF">
            <w:pPr>
              <w:spacing w:before="100" w:beforeAutospacing="1" w:after="100" w:afterAutospacing="1" w:line="240" w:lineRule="auto"/>
              <w:jc w:val="both"/>
              <w:rPr>
                <w:rFonts w:ascii="Times New Roman" w:eastAsia="Times New Roman" w:hAnsi="Times New Roman" w:cs="Times New Roman"/>
                <w:sz w:val="24"/>
                <w:szCs w:val="24"/>
              </w:rPr>
            </w:pPr>
            <w:r w:rsidRPr="0015510E">
              <w:rPr>
                <w:rFonts w:ascii="Times New Roman" w:eastAsia="Times New Roman" w:hAnsi="Times New Roman" w:cs="Times New Roman"/>
                <w:sz w:val="24"/>
                <w:szCs w:val="24"/>
              </w:rPr>
              <w:t>8    4   9</w:t>
            </w:r>
          </w:p>
        </w:tc>
        <w:tc>
          <w:tcPr>
            <w:tcW w:w="0" w:type="auto"/>
          </w:tcPr>
          <w:p w:rsidR="00C01CDF" w:rsidRPr="0015510E" w:rsidRDefault="00C01CDF" w:rsidP="00C01CDF">
            <w:pPr>
              <w:spacing w:after="0" w:line="240" w:lineRule="auto"/>
              <w:jc w:val="both"/>
              <w:rPr>
                <w:rFonts w:ascii="Times New Roman" w:eastAsia="Times New Roman" w:hAnsi="Times New Roman" w:cs="Times New Roman"/>
                <w:sz w:val="24"/>
                <w:szCs w:val="24"/>
              </w:rPr>
            </w:pPr>
            <w:r w:rsidRPr="0015510E">
              <w:rPr>
                <w:rFonts w:ascii="Times New Roman" w:eastAsia="Times New Roman" w:hAnsi="Times New Roman" w:cs="Times New Roman"/>
                <w:sz w:val="24"/>
                <w:szCs w:val="24"/>
              </w:rPr>
              <w:t xml:space="preserve">          </w:t>
            </w:r>
          </w:p>
        </w:tc>
        <w:tc>
          <w:tcPr>
            <w:tcW w:w="0" w:type="auto"/>
          </w:tcPr>
          <w:p w:rsidR="00C01CDF" w:rsidRPr="0015510E" w:rsidRDefault="00C01CDF" w:rsidP="0040666A">
            <w:pPr>
              <w:spacing w:after="0" w:line="240" w:lineRule="auto"/>
              <w:rPr>
                <w:rFonts w:ascii="Times New Roman" w:eastAsia="Times New Roman" w:hAnsi="Times New Roman" w:cs="Times New Roman"/>
                <w:sz w:val="24"/>
                <w:szCs w:val="24"/>
              </w:rPr>
            </w:pPr>
            <w:r w:rsidRPr="0015510E">
              <w:rPr>
                <w:rFonts w:ascii="Times New Roman" w:eastAsia="Times New Roman" w:hAnsi="Times New Roman" w:cs="Times New Roman"/>
                <w:sz w:val="24"/>
                <w:szCs w:val="24"/>
              </w:rPr>
              <w:t>9   2    13</w:t>
            </w:r>
          </w:p>
          <w:p w:rsidR="00C01CDF" w:rsidRPr="0015510E" w:rsidRDefault="00C01CDF" w:rsidP="0040666A">
            <w:pPr>
              <w:spacing w:before="100" w:beforeAutospacing="1" w:after="100" w:afterAutospacing="1" w:line="240" w:lineRule="auto"/>
              <w:rPr>
                <w:rFonts w:ascii="Times New Roman" w:eastAsia="Times New Roman" w:hAnsi="Times New Roman" w:cs="Times New Roman"/>
                <w:sz w:val="24"/>
                <w:szCs w:val="24"/>
              </w:rPr>
            </w:pPr>
            <w:r w:rsidRPr="0015510E">
              <w:rPr>
                <w:rFonts w:ascii="Times New Roman" w:eastAsia="Times New Roman" w:hAnsi="Times New Roman" w:cs="Times New Roman"/>
                <w:sz w:val="24"/>
                <w:szCs w:val="24"/>
              </w:rPr>
              <w:t>4    12    5</w:t>
            </w:r>
          </w:p>
          <w:p w:rsidR="00C01CDF" w:rsidRPr="0015510E" w:rsidRDefault="00C01CDF" w:rsidP="0040666A">
            <w:pPr>
              <w:spacing w:before="100" w:beforeAutospacing="1" w:after="100" w:afterAutospacing="1" w:line="240" w:lineRule="auto"/>
              <w:rPr>
                <w:rFonts w:ascii="Times New Roman" w:eastAsia="Times New Roman" w:hAnsi="Times New Roman" w:cs="Times New Roman"/>
                <w:sz w:val="24"/>
                <w:szCs w:val="24"/>
              </w:rPr>
            </w:pPr>
            <w:r w:rsidRPr="0015510E">
              <w:rPr>
                <w:rFonts w:ascii="Times New Roman" w:eastAsia="Times New Roman" w:hAnsi="Times New Roman" w:cs="Times New Roman"/>
                <w:sz w:val="24"/>
                <w:szCs w:val="24"/>
              </w:rPr>
              <w:t>14    3      8</w:t>
            </w:r>
          </w:p>
          <w:p w:rsidR="00C01CDF" w:rsidRPr="0015510E" w:rsidRDefault="00C01CDF" w:rsidP="0040666A">
            <w:pPr>
              <w:spacing w:before="100" w:beforeAutospacing="1" w:after="100" w:afterAutospacing="1" w:line="240" w:lineRule="auto"/>
              <w:rPr>
                <w:rFonts w:ascii="Times New Roman" w:eastAsia="Times New Roman" w:hAnsi="Times New Roman" w:cs="Times New Roman"/>
                <w:sz w:val="24"/>
                <w:szCs w:val="24"/>
              </w:rPr>
            </w:pPr>
            <w:r w:rsidRPr="0015510E">
              <w:rPr>
                <w:rFonts w:ascii="Times New Roman" w:eastAsia="Times New Roman" w:hAnsi="Times New Roman" w:cs="Times New Roman"/>
                <w:sz w:val="24"/>
                <w:szCs w:val="24"/>
              </w:rPr>
              <w:t>7      11       1</w:t>
            </w:r>
          </w:p>
          <w:p w:rsidR="00001BA7" w:rsidRPr="0015510E" w:rsidRDefault="00C01CDF" w:rsidP="0040666A">
            <w:pPr>
              <w:spacing w:before="100" w:beforeAutospacing="1" w:after="100" w:afterAutospacing="1" w:line="240" w:lineRule="auto"/>
              <w:rPr>
                <w:rFonts w:ascii="Times New Roman" w:eastAsia="Times New Roman" w:hAnsi="Times New Roman" w:cs="Times New Roman"/>
                <w:sz w:val="24"/>
                <w:szCs w:val="24"/>
              </w:rPr>
            </w:pPr>
            <w:r w:rsidRPr="0015510E">
              <w:rPr>
                <w:rFonts w:ascii="Times New Roman" w:eastAsia="Times New Roman" w:hAnsi="Times New Roman" w:cs="Times New Roman"/>
                <w:sz w:val="24"/>
                <w:szCs w:val="24"/>
              </w:rPr>
              <w:t>10    6      15</w:t>
            </w:r>
          </w:p>
        </w:tc>
      </w:tr>
    </w:tbl>
    <w:p w:rsidR="005500F0" w:rsidRPr="0015510E" w:rsidRDefault="005500F0" w:rsidP="00615A60">
      <w:pPr>
        <w:spacing w:after="0"/>
        <w:rPr>
          <w:rFonts w:ascii="Times New Roman" w:hAnsi="Times New Roman" w:cs="Times New Roman"/>
          <w:sz w:val="24"/>
          <w:szCs w:val="24"/>
        </w:rPr>
      </w:pPr>
    </w:p>
    <w:p w:rsidR="00C01CDF" w:rsidRPr="0015510E" w:rsidRDefault="00C01CDF" w:rsidP="00C01CDF">
      <w:pPr>
        <w:spacing w:before="100" w:beforeAutospacing="1" w:after="100" w:afterAutospacing="1" w:line="240" w:lineRule="auto"/>
        <w:rPr>
          <w:rFonts w:ascii="Times New Roman" w:eastAsia="Times New Roman" w:hAnsi="Times New Roman" w:cs="Times New Roman"/>
          <w:b/>
          <w:color w:val="000000"/>
          <w:sz w:val="24"/>
          <w:szCs w:val="24"/>
        </w:rPr>
      </w:pPr>
      <w:r w:rsidRPr="0015510E">
        <w:rPr>
          <w:rFonts w:ascii="Times New Roman" w:eastAsia="Times New Roman" w:hAnsi="Times New Roman" w:cs="Times New Roman"/>
          <w:b/>
          <w:bCs/>
          <w:color w:val="000000"/>
          <w:sz w:val="24"/>
          <w:szCs w:val="24"/>
          <w:u w:val="single"/>
        </w:rPr>
        <w:t>Задача-шутка</w:t>
      </w:r>
      <w:r w:rsidRPr="0015510E">
        <w:rPr>
          <w:rFonts w:ascii="Times New Roman" w:eastAsia="Times New Roman" w:hAnsi="Times New Roman" w:cs="Times New Roman"/>
          <w:b/>
          <w:bCs/>
          <w:color w:val="000000"/>
          <w:sz w:val="24"/>
          <w:szCs w:val="24"/>
        </w:rPr>
        <w:t>.</w:t>
      </w:r>
    </w:p>
    <w:p w:rsidR="00C01CDF" w:rsidRPr="0015510E" w:rsidRDefault="00C01CDF" w:rsidP="00C01CDF">
      <w:pPr>
        <w:pStyle w:val="a4"/>
        <w:numPr>
          <w:ilvl w:val="0"/>
          <w:numId w:val="1"/>
        </w:numPr>
        <w:spacing w:beforeAutospacing="1" w:after="100" w:afterAutospacing="1" w:line="240" w:lineRule="auto"/>
        <w:ind w:right="720"/>
        <w:rPr>
          <w:rFonts w:ascii="Times New Roman" w:eastAsia="Times New Roman" w:hAnsi="Times New Roman" w:cs="Times New Roman"/>
          <w:color w:val="000000"/>
          <w:sz w:val="24"/>
          <w:szCs w:val="24"/>
        </w:rPr>
      </w:pPr>
      <w:r w:rsidRPr="0015510E">
        <w:rPr>
          <w:rFonts w:ascii="Times New Roman" w:eastAsia="Times New Roman" w:hAnsi="Times New Roman" w:cs="Times New Roman"/>
          <w:color w:val="000000"/>
          <w:sz w:val="24"/>
          <w:szCs w:val="24"/>
        </w:rPr>
        <w:t xml:space="preserve">На узенькой дорожке плясали </w:t>
      </w:r>
      <w:proofErr w:type="spellStart"/>
      <w:r w:rsidRPr="0015510E">
        <w:rPr>
          <w:rFonts w:ascii="Times New Roman" w:eastAsia="Times New Roman" w:hAnsi="Times New Roman" w:cs="Times New Roman"/>
          <w:color w:val="000000"/>
          <w:sz w:val="24"/>
          <w:szCs w:val="24"/>
        </w:rPr>
        <w:t>осьминожки</w:t>
      </w:r>
      <w:proofErr w:type="spellEnd"/>
      <w:r w:rsidRPr="0015510E">
        <w:rPr>
          <w:rFonts w:ascii="Times New Roman" w:eastAsia="Times New Roman" w:hAnsi="Times New Roman" w:cs="Times New Roman"/>
          <w:color w:val="000000"/>
          <w:sz w:val="24"/>
          <w:szCs w:val="24"/>
        </w:rPr>
        <w:t>.</w:t>
      </w:r>
      <w:r w:rsidRPr="0015510E">
        <w:rPr>
          <w:rFonts w:ascii="Times New Roman" w:eastAsia="Times New Roman" w:hAnsi="Times New Roman" w:cs="Times New Roman"/>
          <w:color w:val="000000"/>
          <w:sz w:val="24"/>
          <w:szCs w:val="24"/>
        </w:rPr>
        <w:br/>
        <w:t xml:space="preserve">10 дочек – </w:t>
      </w:r>
      <w:proofErr w:type="spellStart"/>
      <w:r w:rsidRPr="0015510E">
        <w:rPr>
          <w:rFonts w:ascii="Times New Roman" w:eastAsia="Times New Roman" w:hAnsi="Times New Roman" w:cs="Times New Roman"/>
          <w:color w:val="000000"/>
          <w:sz w:val="24"/>
          <w:szCs w:val="24"/>
        </w:rPr>
        <w:t>осьминожек</w:t>
      </w:r>
      <w:proofErr w:type="spellEnd"/>
      <w:r w:rsidRPr="0015510E">
        <w:rPr>
          <w:rFonts w:ascii="Times New Roman" w:eastAsia="Times New Roman" w:hAnsi="Times New Roman" w:cs="Times New Roman"/>
          <w:color w:val="000000"/>
          <w:sz w:val="24"/>
          <w:szCs w:val="24"/>
        </w:rPr>
        <w:t xml:space="preserve"> и сыночков 10 тоже.</w:t>
      </w:r>
      <w:r w:rsidRPr="0015510E">
        <w:rPr>
          <w:rFonts w:ascii="Times New Roman" w:eastAsia="Times New Roman" w:hAnsi="Times New Roman" w:cs="Times New Roman"/>
          <w:color w:val="000000"/>
          <w:sz w:val="24"/>
          <w:szCs w:val="24"/>
        </w:rPr>
        <w:br/>
        <w:t>Пришёл папа – осьминог,</w:t>
      </w:r>
      <w:r w:rsidRPr="0015510E">
        <w:rPr>
          <w:rFonts w:ascii="Times New Roman" w:eastAsia="Times New Roman" w:hAnsi="Times New Roman" w:cs="Times New Roman"/>
          <w:color w:val="000000"/>
          <w:sz w:val="24"/>
          <w:szCs w:val="24"/>
        </w:rPr>
        <w:br/>
        <w:t xml:space="preserve">5 детишек </w:t>
      </w:r>
      <w:proofErr w:type="gramStart"/>
      <w:r w:rsidRPr="0015510E">
        <w:rPr>
          <w:rFonts w:ascii="Times New Roman" w:eastAsia="Times New Roman" w:hAnsi="Times New Roman" w:cs="Times New Roman"/>
          <w:color w:val="000000"/>
          <w:sz w:val="24"/>
          <w:szCs w:val="24"/>
        </w:rPr>
        <w:t>уволок</w:t>
      </w:r>
      <w:proofErr w:type="gramEnd"/>
      <w:r w:rsidRPr="0015510E">
        <w:rPr>
          <w:rFonts w:ascii="Times New Roman" w:eastAsia="Times New Roman" w:hAnsi="Times New Roman" w:cs="Times New Roman"/>
          <w:color w:val="000000"/>
          <w:sz w:val="24"/>
          <w:szCs w:val="24"/>
        </w:rPr>
        <w:t>.</w:t>
      </w:r>
      <w:r w:rsidRPr="0015510E">
        <w:rPr>
          <w:rFonts w:ascii="Times New Roman" w:eastAsia="Times New Roman" w:hAnsi="Times New Roman" w:cs="Times New Roman"/>
          <w:color w:val="000000"/>
          <w:sz w:val="24"/>
          <w:szCs w:val="24"/>
        </w:rPr>
        <w:br/>
        <w:t xml:space="preserve">Сколько деток – </w:t>
      </w:r>
      <w:proofErr w:type="spellStart"/>
      <w:r w:rsidRPr="0015510E">
        <w:rPr>
          <w:rFonts w:ascii="Times New Roman" w:eastAsia="Times New Roman" w:hAnsi="Times New Roman" w:cs="Times New Roman"/>
          <w:color w:val="000000"/>
          <w:sz w:val="24"/>
          <w:szCs w:val="24"/>
        </w:rPr>
        <w:t>осьминожек</w:t>
      </w:r>
      <w:proofErr w:type="spellEnd"/>
      <w:proofErr w:type="gramStart"/>
      <w:r w:rsidRPr="0015510E">
        <w:rPr>
          <w:rFonts w:ascii="Times New Roman" w:eastAsia="Times New Roman" w:hAnsi="Times New Roman" w:cs="Times New Roman"/>
          <w:color w:val="000000"/>
          <w:sz w:val="24"/>
          <w:szCs w:val="24"/>
        </w:rPr>
        <w:br/>
        <w:t>П</w:t>
      </w:r>
      <w:proofErr w:type="gramEnd"/>
      <w:r w:rsidRPr="0015510E">
        <w:rPr>
          <w:rFonts w:ascii="Times New Roman" w:eastAsia="Times New Roman" w:hAnsi="Times New Roman" w:cs="Times New Roman"/>
          <w:color w:val="000000"/>
          <w:sz w:val="24"/>
          <w:szCs w:val="24"/>
        </w:rPr>
        <w:t>лясать остались на дорожке. (15)</w:t>
      </w:r>
    </w:p>
    <w:p w:rsidR="005500F0" w:rsidRPr="005F5F8C" w:rsidRDefault="005500F0" w:rsidP="00CC6FAC">
      <w:pPr>
        <w:spacing w:after="0"/>
        <w:rPr>
          <w:rFonts w:ascii="Times New Roman" w:hAnsi="Times New Roman" w:cs="Times New Roman"/>
          <w:sz w:val="26"/>
          <w:szCs w:val="26"/>
        </w:rPr>
      </w:pPr>
    </w:p>
    <w:p w:rsidR="005633F5" w:rsidRPr="005F5F8C" w:rsidRDefault="005633F5" w:rsidP="00CC6FAC">
      <w:pPr>
        <w:spacing w:after="0"/>
        <w:rPr>
          <w:rFonts w:ascii="Times New Roman" w:hAnsi="Times New Roman" w:cs="Times New Roman"/>
          <w:sz w:val="26"/>
          <w:szCs w:val="26"/>
        </w:rPr>
      </w:pPr>
    </w:p>
    <w:p w:rsidR="005633F5" w:rsidRPr="005F5F8C" w:rsidRDefault="005633F5" w:rsidP="00CC6FAC">
      <w:pPr>
        <w:spacing w:after="0"/>
        <w:rPr>
          <w:rFonts w:ascii="Times New Roman" w:hAnsi="Times New Roman" w:cs="Times New Roman"/>
          <w:b/>
          <w:sz w:val="26"/>
          <w:szCs w:val="26"/>
        </w:rPr>
      </w:pPr>
    </w:p>
    <w:sectPr w:rsidR="005633F5" w:rsidRPr="005F5F8C" w:rsidSect="00CE0BA2">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61E3" w:rsidRDefault="009361E3" w:rsidP="00C01CDF">
      <w:pPr>
        <w:spacing w:after="0" w:line="240" w:lineRule="auto"/>
      </w:pPr>
      <w:r>
        <w:separator/>
      </w:r>
    </w:p>
  </w:endnote>
  <w:endnote w:type="continuationSeparator" w:id="0">
    <w:p w:rsidR="009361E3" w:rsidRDefault="009361E3" w:rsidP="00C01C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CDF" w:rsidRDefault="00C01CDF">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CDF" w:rsidRDefault="00C01CDF">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CDF" w:rsidRDefault="00C01CD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61E3" w:rsidRDefault="009361E3" w:rsidP="00C01CDF">
      <w:pPr>
        <w:spacing w:after="0" w:line="240" w:lineRule="auto"/>
      </w:pPr>
      <w:r>
        <w:separator/>
      </w:r>
    </w:p>
  </w:footnote>
  <w:footnote w:type="continuationSeparator" w:id="0">
    <w:p w:rsidR="009361E3" w:rsidRDefault="009361E3" w:rsidP="00C01C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CDF" w:rsidRDefault="00C01CDF">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CDF" w:rsidRDefault="00C01CDF">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CDF" w:rsidRDefault="00C01CDF">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C33D09"/>
    <w:multiLevelType w:val="multilevel"/>
    <w:tmpl w:val="96A2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1914FD"/>
    <w:rsid w:val="0015510E"/>
    <w:rsid w:val="001914FD"/>
    <w:rsid w:val="001C4877"/>
    <w:rsid w:val="002127F5"/>
    <w:rsid w:val="00492AD0"/>
    <w:rsid w:val="004F2B29"/>
    <w:rsid w:val="005500F0"/>
    <w:rsid w:val="00556F4A"/>
    <w:rsid w:val="005633F5"/>
    <w:rsid w:val="005F5F8C"/>
    <w:rsid w:val="00615A60"/>
    <w:rsid w:val="00655D22"/>
    <w:rsid w:val="007A6243"/>
    <w:rsid w:val="009361E3"/>
    <w:rsid w:val="009C2A53"/>
    <w:rsid w:val="009F1862"/>
    <w:rsid w:val="00A3157E"/>
    <w:rsid w:val="00C01CDF"/>
    <w:rsid w:val="00C0589C"/>
    <w:rsid w:val="00CC6FAC"/>
    <w:rsid w:val="00CE0BA2"/>
    <w:rsid w:val="00DE47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B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9F1862"/>
  </w:style>
  <w:style w:type="paragraph" w:customStyle="1" w:styleId="c6">
    <w:name w:val="c6"/>
    <w:basedOn w:val="a"/>
    <w:rsid w:val="009F18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a0"/>
    <w:rsid w:val="009F1862"/>
  </w:style>
  <w:style w:type="paragraph" w:customStyle="1" w:styleId="c2">
    <w:name w:val="c2"/>
    <w:basedOn w:val="a"/>
    <w:rsid w:val="009F186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C01CD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C01CDF"/>
    <w:pPr>
      <w:ind w:left="720"/>
      <w:contextualSpacing/>
    </w:pPr>
  </w:style>
  <w:style w:type="paragraph" w:styleId="a5">
    <w:name w:val="header"/>
    <w:basedOn w:val="a"/>
    <w:link w:val="a6"/>
    <w:uiPriority w:val="99"/>
    <w:semiHidden/>
    <w:unhideWhenUsed/>
    <w:rsid w:val="00C01CD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01CDF"/>
  </w:style>
  <w:style w:type="paragraph" w:styleId="a7">
    <w:name w:val="footer"/>
    <w:basedOn w:val="a"/>
    <w:link w:val="a8"/>
    <w:uiPriority w:val="99"/>
    <w:semiHidden/>
    <w:unhideWhenUsed/>
    <w:rsid w:val="00C01CD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C01CDF"/>
  </w:style>
  <w:style w:type="paragraph" w:styleId="a9">
    <w:name w:val="No Spacing"/>
    <w:uiPriority w:val="1"/>
    <w:qFormat/>
    <w:rsid w:val="0015510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1902</Words>
  <Characters>10842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УСШ3</cp:lastModifiedBy>
  <cp:revision>6</cp:revision>
  <dcterms:created xsi:type="dcterms:W3CDTF">2013-02-17T19:25:00Z</dcterms:created>
  <dcterms:modified xsi:type="dcterms:W3CDTF">2017-12-09T05:44:00Z</dcterms:modified>
</cp:coreProperties>
</file>