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42" w:rsidRDefault="00FB2F42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636363"/>
          <w:sz w:val="28"/>
          <w:szCs w:val="16"/>
          <w:lang w:eastAsia="ru-RU"/>
        </w:rPr>
      </w:pPr>
    </w:p>
    <w:p w:rsidR="00FB2F42" w:rsidRDefault="00FB2F42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636363"/>
          <w:sz w:val="28"/>
          <w:szCs w:val="16"/>
          <w:lang w:eastAsia="ru-RU"/>
        </w:rPr>
      </w:pPr>
    </w:p>
    <w:p w:rsidR="00FB2F42" w:rsidRDefault="00FB2F42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636363"/>
          <w:sz w:val="28"/>
          <w:szCs w:val="16"/>
          <w:lang w:eastAsia="ru-RU"/>
        </w:rPr>
      </w:pPr>
    </w:p>
    <w:p w:rsidR="00FB2F42" w:rsidRDefault="00FB2F42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636363"/>
          <w:sz w:val="28"/>
          <w:szCs w:val="16"/>
          <w:lang w:eastAsia="ru-RU"/>
        </w:rPr>
      </w:pPr>
    </w:p>
    <w:p w:rsidR="00FB2F42" w:rsidRPr="00FB2F42" w:rsidRDefault="00FB2F42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636363"/>
          <w:sz w:val="40"/>
          <w:szCs w:val="16"/>
          <w:lang w:eastAsia="ru-RU"/>
        </w:rPr>
      </w:pPr>
    </w:p>
    <w:p w:rsidR="00FB2F42" w:rsidRPr="00FB2F42" w:rsidRDefault="00FB2F42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636363"/>
          <w:sz w:val="40"/>
          <w:szCs w:val="16"/>
          <w:lang w:eastAsia="ru-RU"/>
        </w:rPr>
      </w:pPr>
    </w:p>
    <w:p w:rsidR="00FB2F42" w:rsidRPr="00FB2F42" w:rsidRDefault="00FB2F42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b/>
          <w:color w:val="636363"/>
          <w:sz w:val="40"/>
          <w:szCs w:val="16"/>
          <w:lang w:eastAsia="ru-RU"/>
        </w:rPr>
      </w:pPr>
      <w:r w:rsidRPr="00FB2F42">
        <w:rPr>
          <w:rFonts w:ascii="Verdana" w:eastAsia="Times New Roman" w:hAnsi="Verdana" w:cs="Times New Roman"/>
          <w:b/>
          <w:bCs/>
          <w:i/>
          <w:iCs/>
          <w:color w:val="636363"/>
          <w:sz w:val="40"/>
          <w:szCs w:val="16"/>
          <w:lang w:eastAsia="ru-RU"/>
        </w:rPr>
        <w:t>ОБРАЗОВАТЕЛЬНАЯ ПРОГРАММА</w:t>
      </w:r>
    </w:p>
    <w:p w:rsidR="00FB2F42" w:rsidRPr="00FB2F42" w:rsidRDefault="00FB2F42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b/>
          <w:color w:val="636363"/>
          <w:sz w:val="40"/>
          <w:szCs w:val="16"/>
          <w:lang w:eastAsia="ru-RU"/>
        </w:rPr>
      </w:pPr>
      <w:r w:rsidRPr="00FB2F42">
        <w:rPr>
          <w:rFonts w:ascii="Verdana" w:eastAsia="Times New Roman" w:hAnsi="Verdana" w:cs="Times New Roman"/>
          <w:b/>
          <w:color w:val="636363"/>
          <w:sz w:val="40"/>
          <w:szCs w:val="16"/>
          <w:lang w:eastAsia="ru-RU"/>
        </w:rPr>
        <w:t> </w:t>
      </w:r>
    </w:p>
    <w:p w:rsidR="00FB2F42" w:rsidRPr="00FB2F42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b/>
          <w:color w:val="636363"/>
          <w:sz w:val="40"/>
          <w:szCs w:val="16"/>
          <w:lang w:eastAsia="ru-RU"/>
        </w:rPr>
      </w:pPr>
      <w:r w:rsidRPr="00FB2F42">
        <w:rPr>
          <w:rFonts w:ascii="Verdana" w:eastAsia="Times New Roman" w:hAnsi="Verdana" w:cs="Times New Roman"/>
          <w:b/>
          <w:color w:val="636363"/>
          <w:sz w:val="40"/>
          <w:szCs w:val="16"/>
          <w:lang w:eastAsia="ru-RU"/>
        </w:rPr>
        <w:t> </w:t>
      </w:r>
    </w:p>
    <w:p w:rsidR="00FB2F42" w:rsidRPr="00FB2F42" w:rsidRDefault="00FB2F42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636363"/>
          <w:sz w:val="40"/>
          <w:szCs w:val="16"/>
          <w:lang w:eastAsia="ru-RU"/>
        </w:rPr>
      </w:pPr>
      <w:r w:rsidRPr="00FB2F42">
        <w:rPr>
          <w:rFonts w:ascii="Verdana" w:eastAsia="Times New Roman" w:hAnsi="Verdana" w:cs="Times New Roman"/>
          <w:b/>
          <w:bCs/>
          <w:i/>
          <w:iCs/>
          <w:color w:val="636363"/>
          <w:sz w:val="40"/>
          <w:szCs w:val="16"/>
          <w:lang w:eastAsia="ru-RU"/>
        </w:rPr>
        <w:t>МУНИЦИПАЛЬНОГО КАЗЕННОГО</w:t>
      </w:r>
    </w:p>
    <w:p w:rsidR="00FB2F42" w:rsidRPr="00FB2F42" w:rsidRDefault="00FB2F42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b/>
          <w:color w:val="636363"/>
          <w:sz w:val="40"/>
          <w:szCs w:val="16"/>
          <w:lang w:eastAsia="ru-RU"/>
        </w:rPr>
      </w:pPr>
      <w:r w:rsidRPr="00FB2F42">
        <w:rPr>
          <w:rFonts w:ascii="Verdana" w:eastAsia="Times New Roman" w:hAnsi="Verdana" w:cs="Times New Roman"/>
          <w:b/>
          <w:bCs/>
          <w:i/>
          <w:iCs/>
          <w:color w:val="636363"/>
          <w:sz w:val="40"/>
          <w:szCs w:val="16"/>
          <w:lang w:eastAsia="ru-RU"/>
        </w:rPr>
        <w:t xml:space="preserve"> ОБРАЗОВАТЕЛЬНОГО</w:t>
      </w:r>
    </w:p>
    <w:p w:rsidR="00FB2F42" w:rsidRPr="00FB2F42" w:rsidRDefault="00FB2F42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b/>
          <w:color w:val="636363"/>
          <w:sz w:val="40"/>
          <w:szCs w:val="16"/>
          <w:lang w:eastAsia="ru-RU"/>
        </w:rPr>
      </w:pPr>
      <w:r w:rsidRPr="00FB2F42">
        <w:rPr>
          <w:rFonts w:ascii="Verdana" w:eastAsia="Times New Roman" w:hAnsi="Verdana" w:cs="Times New Roman"/>
          <w:b/>
          <w:bCs/>
          <w:i/>
          <w:iCs/>
          <w:color w:val="636363"/>
          <w:sz w:val="40"/>
          <w:szCs w:val="16"/>
          <w:lang w:eastAsia="ru-RU"/>
        </w:rPr>
        <w:t>УЧРЕЖДЕНИЯ</w:t>
      </w:r>
    </w:p>
    <w:p w:rsidR="00FB2F42" w:rsidRPr="00FB2F42" w:rsidRDefault="00FB2F42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b/>
          <w:color w:val="636363"/>
          <w:sz w:val="40"/>
          <w:szCs w:val="16"/>
          <w:lang w:eastAsia="ru-RU"/>
        </w:rPr>
      </w:pPr>
      <w:r w:rsidRPr="00FB2F42">
        <w:rPr>
          <w:rFonts w:ascii="Verdana" w:eastAsia="Times New Roman" w:hAnsi="Verdana" w:cs="Times New Roman"/>
          <w:b/>
          <w:color w:val="636363"/>
          <w:sz w:val="40"/>
          <w:szCs w:val="16"/>
          <w:lang w:eastAsia="ru-RU"/>
        </w:rPr>
        <w:t> </w:t>
      </w:r>
    </w:p>
    <w:p w:rsidR="00FB2F42" w:rsidRPr="00FB2F42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b/>
          <w:color w:val="636363"/>
          <w:sz w:val="40"/>
          <w:szCs w:val="16"/>
          <w:lang w:eastAsia="ru-RU"/>
        </w:rPr>
      </w:pPr>
      <w:r w:rsidRPr="00FB2F42">
        <w:rPr>
          <w:rFonts w:ascii="Verdana" w:eastAsia="Times New Roman" w:hAnsi="Verdana" w:cs="Times New Roman"/>
          <w:b/>
          <w:color w:val="636363"/>
          <w:sz w:val="40"/>
          <w:szCs w:val="16"/>
          <w:lang w:eastAsia="ru-RU"/>
        </w:rPr>
        <w:t> </w:t>
      </w:r>
    </w:p>
    <w:p w:rsidR="00FB2F42" w:rsidRPr="00FB2F42" w:rsidRDefault="00FB2F42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636363"/>
          <w:sz w:val="40"/>
          <w:szCs w:val="16"/>
          <w:lang w:eastAsia="ru-RU"/>
        </w:rPr>
      </w:pPr>
      <w:r w:rsidRPr="00FB2F42">
        <w:rPr>
          <w:rFonts w:ascii="Verdana" w:eastAsia="Times New Roman" w:hAnsi="Verdana" w:cs="Times New Roman"/>
          <w:b/>
          <w:bCs/>
          <w:i/>
          <w:iCs/>
          <w:color w:val="636363"/>
          <w:sz w:val="40"/>
          <w:szCs w:val="16"/>
          <w:lang w:eastAsia="ru-RU"/>
        </w:rPr>
        <w:t xml:space="preserve">«УЛЛУГАТАГСКАЯ СРЕДНЯЯ </w:t>
      </w:r>
    </w:p>
    <w:p w:rsidR="00FB2F42" w:rsidRPr="00FB2F42" w:rsidRDefault="00FB2F42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b/>
          <w:color w:val="636363"/>
          <w:sz w:val="40"/>
          <w:szCs w:val="16"/>
          <w:lang w:eastAsia="ru-RU"/>
        </w:rPr>
      </w:pPr>
      <w:r w:rsidRPr="00FB2F42">
        <w:rPr>
          <w:rFonts w:ascii="Verdana" w:eastAsia="Times New Roman" w:hAnsi="Verdana" w:cs="Times New Roman"/>
          <w:b/>
          <w:bCs/>
          <w:i/>
          <w:iCs/>
          <w:color w:val="636363"/>
          <w:sz w:val="40"/>
          <w:szCs w:val="16"/>
          <w:lang w:eastAsia="ru-RU"/>
        </w:rPr>
        <w:t>ОБЩЕОБРАЗОВАТЕЛЬНАЯ ШКОЛА»</w:t>
      </w:r>
    </w:p>
    <w:p w:rsidR="00FB2F42" w:rsidRPr="00FB2F42" w:rsidRDefault="00FB2F42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b/>
          <w:color w:val="636363"/>
          <w:sz w:val="40"/>
          <w:szCs w:val="16"/>
          <w:lang w:eastAsia="ru-RU"/>
        </w:rPr>
      </w:pPr>
      <w:r w:rsidRPr="00FB2F42">
        <w:rPr>
          <w:rFonts w:ascii="Verdana" w:eastAsia="Times New Roman" w:hAnsi="Verdana" w:cs="Times New Roman"/>
          <w:b/>
          <w:color w:val="636363"/>
          <w:sz w:val="40"/>
          <w:szCs w:val="16"/>
          <w:lang w:eastAsia="ru-RU"/>
        </w:rPr>
        <w:t> </w:t>
      </w:r>
    </w:p>
    <w:p w:rsidR="00FB2F42" w:rsidRPr="00FB2F42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b/>
          <w:color w:val="636363"/>
          <w:sz w:val="40"/>
          <w:szCs w:val="16"/>
          <w:lang w:eastAsia="ru-RU"/>
        </w:rPr>
      </w:pPr>
      <w:r w:rsidRPr="00FB2F42">
        <w:rPr>
          <w:rFonts w:ascii="Verdana" w:eastAsia="Times New Roman" w:hAnsi="Verdana" w:cs="Times New Roman"/>
          <w:b/>
          <w:color w:val="636363"/>
          <w:sz w:val="40"/>
          <w:szCs w:val="16"/>
          <w:lang w:eastAsia="ru-RU"/>
        </w:rPr>
        <w:t> </w:t>
      </w:r>
    </w:p>
    <w:p w:rsidR="00FB2F42" w:rsidRPr="00FB2F42" w:rsidRDefault="00FB2F42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b/>
          <w:color w:val="636363"/>
          <w:sz w:val="40"/>
          <w:szCs w:val="16"/>
          <w:lang w:eastAsia="ru-RU"/>
        </w:rPr>
      </w:pPr>
      <w:r w:rsidRPr="00FB2F42">
        <w:rPr>
          <w:rFonts w:ascii="Verdana" w:eastAsia="Times New Roman" w:hAnsi="Verdana" w:cs="Times New Roman"/>
          <w:b/>
          <w:bCs/>
          <w:i/>
          <w:iCs/>
          <w:color w:val="636363"/>
          <w:sz w:val="40"/>
          <w:szCs w:val="16"/>
          <w:lang w:eastAsia="ru-RU"/>
        </w:rPr>
        <w:t>СУЛЕЙМАН-СТАЛЬСКОГО РАЙОНА РД</w:t>
      </w:r>
      <w:r w:rsidRPr="00FB2F42">
        <w:rPr>
          <w:rFonts w:ascii="Verdana" w:eastAsia="Times New Roman" w:hAnsi="Verdana" w:cs="Times New Roman"/>
          <w:b/>
          <w:color w:val="636363"/>
          <w:sz w:val="40"/>
          <w:szCs w:val="16"/>
          <w:lang w:eastAsia="ru-RU"/>
        </w:rPr>
        <w:t> </w:t>
      </w:r>
    </w:p>
    <w:p w:rsidR="00FB2F42" w:rsidRPr="00FB2F42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8"/>
          <w:szCs w:val="16"/>
          <w:lang w:eastAsia="ru-RU"/>
        </w:rPr>
      </w:pPr>
      <w:r w:rsidRPr="00FB2F42">
        <w:rPr>
          <w:rFonts w:ascii="Verdana" w:eastAsia="Times New Roman" w:hAnsi="Verdana" w:cs="Times New Roman"/>
          <w:color w:val="636363"/>
          <w:sz w:val="28"/>
          <w:szCs w:val="16"/>
          <w:lang w:eastAsia="ru-RU"/>
        </w:rPr>
        <w:t> </w:t>
      </w:r>
    </w:p>
    <w:p w:rsidR="00FB2F42" w:rsidRPr="00FB2F42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16"/>
          <w:szCs w:val="16"/>
          <w:lang w:eastAsia="ru-RU"/>
        </w:rPr>
      </w:pPr>
      <w:r w:rsidRPr="00FB2F42">
        <w:rPr>
          <w:rFonts w:ascii="Verdana" w:eastAsia="Times New Roman" w:hAnsi="Verdana" w:cs="Times New Roman"/>
          <w:color w:val="636363"/>
          <w:sz w:val="16"/>
          <w:szCs w:val="16"/>
          <w:lang w:eastAsia="ru-RU"/>
        </w:rPr>
        <w:t> </w:t>
      </w:r>
    </w:p>
    <w:p w:rsidR="00FB2F42" w:rsidRPr="00FB2F42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16"/>
          <w:szCs w:val="16"/>
          <w:lang w:eastAsia="ru-RU"/>
        </w:rPr>
      </w:pPr>
      <w:r w:rsidRPr="00FB2F42">
        <w:rPr>
          <w:rFonts w:ascii="Verdana" w:eastAsia="Times New Roman" w:hAnsi="Verdana" w:cs="Times New Roman"/>
          <w:color w:val="636363"/>
          <w:sz w:val="16"/>
          <w:szCs w:val="16"/>
          <w:lang w:eastAsia="ru-RU"/>
        </w:rPr>
        <w:t> </w:t>
      </w:r>
    </w:p>
    <w:p w:rsidR="00FB2F42" w:rsidRPr="00FB2F42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16"/>
          <w:szCs w:val="16"/>
          <w:lang w:eastAsia="ru-RU"/>
        </w:rPr>
      </w:pPr>
      <w:r w:rsidRPr="00FB2F42">
        <w:rPr>
          <w:rFonts w:ascii="Verdana" w:eastAsia="Times New Roman" w:hAnsi="Verdana" w:cs="Times New Roman"/>
          <w:color w:val="636363"/>
          <w:sz w:val="16"/>
          <w:szCs w:val="16"/>
          <w:lang w:eastAsia="ru-RU"/>
        </w:rPr>
        <w:t> </w:t>
      </w:r>
    </w:p>
    <w:p w:rsidR="00FB2F42" w:rsidRPr="00FB2F42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16"/>
          <w:szCs w:val="16"/>
          <w:lang w:eastAsia="ru-RU"/>
        </w:rPr>
      </w:pPr>
      <w:r w:rsidRPr="00FB2F42">
        <w:rPr>
          <w:rFonts w:ascii="Verdana" w:eastAsia="Times New Roman" w:hAnsi="Verdana" w:cs="Times New Roman"/>
          <w:color w:val="636363"/>
          <w:sz w:val="16"/>
          <w:szCs w:val="16"/>
          <w:lang w:eastAsia="ru-RU"/>
        </w:rPr>
        <w:t> </w:t>
      </w:r>
    </w:p>
    <w:p w:rsidR="00FB2F42" w:rsidRPr="00FB2F42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16"/>
          <w:szCs w:val="16"/>
          <w:lang w:eastAsia="ru-RU"/>
        </w:rPr>
      </w:pPr>
      <w:r w:rsidRPr="00FB2F42">
        <w:rPr>
          <w:rFonts w:ascii="Verdana" w:eastAsia="Times New Roman" w:hAnsi="Verdana" w:cs="Times New Roman"/>
          <w:color w:val="636363"/>
          <w:sz w:val="16"/>
          <w:szCs w:val="16"/>
          <w:lang w:eastAsia="ru-RU"/>
        </w:rPr>
        <w:t> </w:t>
      </w:r>
    </w:p>
    <w:p w:rsidR="00FB2F42" w:rsidRPr="00FB2F42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16"/>
          <w:szCs w:val="16"/>
          <w:lang w:eastAsia="ru-RU"/>
        </w:rPr>
      </w:pPr>
      <w:r w:rsidRPr="00FB2F42">
        <w:rPr>
          <w:rFonts w:ascii="Verdana" w:eastAsia="Times New Roman" w:hAnsi="Verdana" w:cs="Times New Roman"/>
          <w:color w:val="636363"/>
          <w:sz w:val="16"/>
          <w:szCs w:val="16"/>
          <w:lang w:eastAsia="ru-RU"/>
        </w:rPr>
        <w:t> </w:t>
      </w:r>
    </w:p>
    <w:p w:rsidR="00FB2F42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16"/>
          <w:lang w:eastAsia="ru-RU"/>
        </w:rPr>
      </w:pPr>
      <w:r w:rsidRPr="00FB2F42">
        <w:rPr>
          <w:rFonts w:ascii="Verdana" w:eastAsia="Times New Roman" w:hAnsi="Verdana" w:cs="Times New Roman"/>
          <w:color w:val="636363"/>
          <w:sz w:val="16"/>
          <w:szCs w:val="16"/>
          <w:lang w:eastAsia="ru-RU"/>
        </w:rPr>
        <w:t>                                    </w:t>
      </w:r>
      <w:r w:rsidRPr="00FB2F42">
        <w:rPr>
          <w:rFonts w:ascii="Verdana" w:eastAsia="Times New Roman" w:hAnsi="Verdana" w:cs="Times New Roman"/>
          <w:color w:val="636363"/>
          <w:sz w:val="16"/>
          <w:lang w:eastAsia="ru-RU"/>
        </w:rPr>
        <w:t> </w:t>
      </w:r>
    </w:p>
    <w:p w:rsidR="00FB2F42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16"/>
          <w:lang w:eastAsia="ru-RU"/>
        </w:rPr>
      </w:pPr>
    </w:p>
    <w:p w:rsidR="00FB2F42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16"/>
          <w:lang w:eastAsia="ru-RU"/>
        </w:rPr>
      </w:pPr>
    </w:p>
    <w:p w:rsidR="00FB2F42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16"/>
          <w:lang w:eastAsia="ru-RU"/>
        </w:rPr>
      </w:pPr>
    </w:p>
    <w:p w:rsidR="00FB2F42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16"/>
          <w:lang w:eastAsia="ru-RU"/>
        </w:rPr>
      </w:pPr>
    </w:p>
    <w:p w:rsidR="00FB2F42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16"/>
          <w:lang w:eastAsia="ru-RU"/>
        </w:rPr>
      </w:pPr>
    </w:p>
    <w:p w:rsidR="00FB2F42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16"/>
          <w:lang w:eastAsia="ru-RU"/>
        </w:rPr>
      </w:pPr>
    </w:p>
    <w:p w:rsidR="00FB2F42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16"/>
          <w:lang w:eastAsia="ru-RU"/>
        </w:rPr>
      </w:pPr>
    </w:p>
    <w:p w:rsidR="00FB2F42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16"/>
          <w:lang w:eastAsia="ru-RU"/>
        </w:rPr>
      </w:pPr>
    </w:p>
    <w:p w:rsidR="00FB2F42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16"/>
          <w:lang w:eastAsia="ru-RU"/>
        </w:rPr>
      </w:pPr>
    </w:p>
    <w:p w:rsidR="00FB2F42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16"/>
          <w:lang w:eastAsia="ru-RU"/>
        </w:rPr>
      </w:pPr>
    </w:p>
    <w:p w:rsidR="00FB2F42" w:rsidRPr="00FB2F42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16"/>
          <w:lang w:eastAsia="ru-RU"/>
        </w:rPr>
        <w:t xml:space="preserve">                                                     </w:t>
      </w:r>
      <w:r w:rsidR="00B32A3C">
        <w:rPr>
          <w:rFonts w:ascii="Verdana" w:eastAsia="Times New Roman" w:hAnsi="Verdana" w:cs="Times New Roman"/>
          <w:color w:val="636363"/>
          <w:sz w:val="24"/>
          <w:lang w:eastAsia="ru-RU"/>
        </w:rPr>
        <w:t xml:space="preserve">  с. </w:t>
      </w:r>
      <w:proofErr w:type="spellStart"/>
      <w:r w:rsidR="00B32A3C">
        <w:rPr>
          <w:rFonts w:ascii="Verdana" w:eastAsia="Times New Roman" w:hAnsi="Verdana" w:cs="Times New Roman"/>
          <w:color w:val="636363"/>
          <w:sz w:val="24"/>
          <w:lang w:eastAsia="ru-RU"/>
        </w:rPr>
        <w:t>Уллугатаг</w:t>
      </w:r>
      <w:proofErr w:type="spellEnd"/>
      <w:r w:rsidR="00B32A3C">
        <w:rPr>
          <w:rFonts w:ascii="Verdana" w:eastAsia="Times New Roman" w:hAnsi="Verdana" w:cs="Times New Roman"/>
          <w:color w:val="636363"/>
          <w:sz w:val="24"/>
          <w:lang w:eastAsia="ru-RU"/>
        </w:rPr>
        <w:t xml:space="preserve"> 2015</w:t>
      </w:r>
      <w:r w:rsidRPr="00FB2F42">
        <w:rPr>
          <w:rFonts w:ascii="Verdana" w:eastAsia="Times New Roman" w:hAnsi="Verdana" w:cs="Times New Roman"/>
          <w:color w:val="636363"/>
          <w:sz w:val="24"/>
          <w:lang w:eastAsia="ru-RU"/>
        </w:rPr>
        <w:t>г.</w:t>
      </w:r>
    </w:p>
    <w:p w:rsidR="00FB2F42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16"/>
          <w:lang w:eastAsia="ru-RU"/>
        </w:rPr>
      </w:pPr>
    </w:p>
    <w:p w:rsidR="00FB2F42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16"/>
          <w:lang w:eastAsia="ru-RU"/>
        </w:rPr>
      </w:pPr>
    </w:p>
    <w:p w:rsidR="00274429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b/>
          <w:bCs/>
          <w:i/>
          <w:iCs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b/>
          <w:bCs/>
          <w:i/>
          <w:iCs/>
          <w:color w:val="636363"/>
          <w:sz w:val="24"/>
          <w:szCs w:val="24"/>
          <w:lang w:eastAsia="ru-RU"/>
        </w:rPr>
        <w:t xml:space="preserve">                    </w:t>
      </w:r>
      <w:r w:rsidR="00697218">
        <w:rPr>
          <w:rFonts w:ascii="Verdana" w:eastAsia="Times New Roman" w:hAnsi="Verdana" w:cs="Times New Roman"/>
          <w:b/>
          <w:bCs/>
          <w:i/>
          <w:iCs/>
          <w:color w:val="636363"/>
          <w:sz w:val="24"/>
          <w:szCs w:val="24"/>
          <w:lang w:eastAsia="ru-RU"/>
        </w:rPr>
        <w:t xml:space="preserve">            </w:t>
      </w:r>
    </w:p>
    <w:p w:rsidR="00FB2F42" w:rsidRPr="004010E0" w:rsidRDefault="00274429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i/>
          <w:iCs/>
          <w:color w:val="636363"/>
          <w:sz w:val="24"/>
          <w:szCs w:val="24"/>
          <w:lang w:eastAsia="ru-RU"/>
        </w:rPr>
        <w:lastRenderedPageBreak/>
        <w:t xml:space="preserve">                     </w:t>
      </w:r>
      <w:r w:rsidR="00697218">
        <w:rPr>
          <w:rFonts w:ascii="Verdana" w:eastAsia="Times New Roman" w:hAnsi="Verdana" w:cs="Times New Roman"/>
          <w:b/>
          <w:bCs/>
          <w:i/>
          <w:iCs/>
          <w:color w:val="636363"/>
          <w:sz w:val="24"/>
          <w:szCs w:val="24"/>
          <w:lang w:eastAsia="ru-RU"/>
        </w:rPr>
        <w:t xml:space="preserve"> </w:t>
      </w:r>
      <w:r w:rsidR="00B32A3C">
        <w:rPr>
          <w:rFonts w:ascii="Verdana" w:eastAsia="Times New Roman" w:hAnsi="Verdana" w:cs="Times New Roman"/>
          <w:b/>
          <w:bCs/>
          <w:i/>
          <w:iCs/>
          <w:color w:val="636363"/>
          <w:sz w:val="24"/>
          <w:szCs w:val="24"/>
          <w:lang w:eastAsia="ru-RU"/>
        </w:rPr>
        <w:t xml:space="preserve">   на 2015-2020</w:t>
      </w:r>
      <w:r w:rsidR="00FB2F42" w:rsidRPr="004010E0">
        <w:rPr>
          <w:rFonts w:ascii="Verdana" w:eastAsia="Times New Roman" w:hAnsi="Verdana" w:cs="Times New Roman"/>
          <w:b/>
          <w:bCs/>
          <w:i/>
          <w:iCs/>
          <w:color w:val="636363"/>
          <w:sz w:val="24"/>
          <w:szCs w:val="24"/>
          <w:lang w:eastAsia="ru-RU"/>
        </w:rPr>
        <w:t xml:space="preserve"> годы.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 xml:space="preserve">Основные направления и </w:t>
      </w:r>
      <w:proofErr w:type="spellStart"/>
      <w:r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системообразующие</w:t>
      </w:r>
      <w:proofErr w:type="spellEnd"/>
      <w:r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 xml:space="preserve"> принципы функционирования и развития: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·        принцип развития, позволяющий осуществлять процесс эффективного непрерывного образования на основе его </w:t>
      </w:r>
      <w:proofErr w:type="spellStart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гуманизации</w:t>
      </w:r>
      <w:proofErr w:type="spellEnd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и </w:t>
      </w:r>
      <w:proofErr w:type="spellStart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гуманитаризации</w:t>
      </w:r>
      <w:proofErr w:type="spellEnd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: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·        выполнение задач Госуд</w:t>
      </w:r>
      <w:r w:rsidR="00B32A3C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арственной программы РД  на 2015-2020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  годы «Развитие районного образования».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       Данная программа является  логическим продолжением  предшествующих программ, учитывает результаты</w:t>
      </w:r>
      <w:r w:rsidR="00B32A3C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 работы школы за  период с 2010 года по 2015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год.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        ОБРАЗОВАТЕЛЬНАЯ ПРОГРАММА муниципального казенного  образовательного учреждения </w:t>
      </w:r>
      <w:proofErr w:type="spellStart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Уллугатагской</w:t>
      </w:r>
      <w:proofErr w:type="spellEnd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 средней общеобразовательной школы  строится на основе: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-Конвенции о правах  ребенка;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-Конституции Российской Федерации;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-Закона РФ «Об образовании»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-Типового положения об общеобразовательной школе;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-Устава МКОУ «</w:t>
      </w:r>
      <w:proofErr w:type="spellStart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Уллугатагская</w:t>
      </w:r>
      <w:proofErr w:type="spellEnd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СОШ»</w:t>
      </w:r>
      <w:proofErr w:type="gramStart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 .</w:t>
      </w:r>
      <w:proofErr w:type="gramEnd"/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   В своей деятельности  МКОУ  «</w:t>
      </w:r>
      <w:proofErr w:type="spellStart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Уллугатагская</w:t>
      </w:r>
      <w:proofErr w:type="spellEnd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средняя общеобразовательная школа» руководствуется принципами: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·        гуманизма и демократии,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·        приоритета человеческих ценностей,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·        общедоступности и открытости образования,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·        учета запроса общества  и родителей учащихся к образованию,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·        современного процесса развития образования, его научности</w:t>
      </w:r>
      <w:proofErr w:type="gramStart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,</w:t>
      </w:r>
      <w:proofErr w:type="gramEnd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посильности и доступности,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·        сбережения здоровья учащихся.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4010E0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i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             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</w:t>
      </w:r>
      <w:r w:rsidR="00FB2F42" w:rsidRPr="004010E0">
        <w:rPr>
          <w:rFonts w:ascii="Verdana" w:eastAsia="Times New Roman" w:hAnsi="Verdana" w:cs="Times New Roman"/>
          <w:b/>
          <w:bCs/>
          <w:i/>
          <w:color w:val="636363"/>
          <w:sz w:val="24"/>
          <w:szCs w:val="24"/>
          <w:lang w:eastAsia="ru-RU"/>
        </w:rPr>
        <w:t>ИНФОРМАЦИОННАЯ СПРАВКА.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Муниципальное  казенное образовательное учреждение </w:t>
      </w:r>
    </w:p>
    <w:p w:rsidR="00FB2F42" w:rsidRPr="004010E0" w:rsidRDefault="006523F1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«</w:t>
      </w:r>
      <w:proofErr w:type="spellStart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Уллугатагская</w:t>
      </w:r>
      <w:proofErr w:type="spellEnd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средняя общеобразовательная школа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»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6523F1" w:rsidRPr="004010E0" w:rsidRDefault="006523F1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368764, тел. </w:t>
      </w:r>
      <w:r w:rsidR="0002442B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8967 932 39 55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Директор </w:t>
      </w:r>
      <w:r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 xml:space="preserve">– </w:t>
      </w:r>
      <w:proofErr w:type="spellStart"/>
      <w:r w:rsidR="0002442B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Шихгасанов</w:t>
      </w:r>
      <w:proofErr w:type="spellEnd"/>
      <w:r w:rsidR="0002442B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 xml:space="preserve"> Роберт </w:t>
      </w:r>
      <w:proofErr w:type="spellStart"/>
      <w:r w:rsidR="0002442B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Назирович</w:t>
      </w:r>
      <w:proofErr w:type="spellEnd"/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Госуда</w:t>
      </w:r>
      <w:r w:rsidR="006523F1"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рственная школа, основана в 1952</w:t>
      </w:r>
      <w:r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 xml:space="preserve"> году.</w:t>
      </w:r>
    </w:p>
    <w:p w:rsidR="00FB2F42" w:rsidRPr="004010E0" w:rsidRDefault="006523F1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Лицензия 05Л01 №0000295   от 07 июня  2012</w:t>
      </w:r>
      <w:r w:rsidR="00FB2F42"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 xml:space="preserve"> года.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 xml:space="preserve">ИНН </w:t>
      </w:r>
      <w:r w:rsidR="006523F1"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0529010514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 xml:space="preserve">Свидетельство о государственной аккредитации </w:t>
      </w:r>
      <w:r w:rsidR="006523F1"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05А01 № 0000221  от 13 июня 2013</w:t>
      </w:r>
      <w:r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 xml:space="preserve"> года.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02442B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lastRenderedPageBreak/>
        <w:t>   Всего в школе обучается 85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человек. Обучение </w:t>
      </w:r>
      <w:r w:rsidR="006523F1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детей с 2-го по 11-ый класс по 6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-ти дневной учебной неделе, 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6523F1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 В МК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ОУ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«</w:t>
      </w:r>
      <w:proofErr w:type="spellStart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Уллугатагская</w:t>
      </w:r>
      <w:proofErr w:type="spellEnd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СОШ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»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="003E6C04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функционируют 11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 классов:</w:t>
      </w:r>
    </w:p>
    <w:p w:rsidR="00FB2F42" w:rsidRPr="004010E0" w:rsidRDefault="006523F1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 I ступень – 4</w:t>
      </w:r>
      <w:r w:rsidR="00B32A3C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класса</w:t>
      </w:r>
    </w:p>
    <w:p w:rsidR="00FB2F42" w:rsidRPr="004010E0" w:rsidRDefault="00B32A3C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 II ступень - 5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классов</w:t>
      </w:r>
    </w:p>
    <w:p w:rsidR="00FB2F42" w:rsidRPr="004010E0" w:rsidRDefault="00B32A3C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  III </w:t>
      </w:r>
      <w:proofErr w:type="spellStart"/>
      <w:proofErr w:type="gramStart"/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c</w:t>
      </w:r>
      <w:proofErr w:type="gramEnd"/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тупень</w:t>
      </w:r>
      <w:proofErr w:type="spellEnd"/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– 2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класса.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   На основании решения </w:t>
      </w:r>
      <w:proofErr w:type="spellStart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психолого-медико-педагогической</w:t>
      </w:r>
      <w:proofErr w:type="spellEnd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ком</w:t>
      </w:r>
      <w:r w:rsidR="006523F1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иссии  в МК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ОУ </w:t>
      </w:r>
      <w:r w:rsidR="006523F1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«</w:t>
      </w:r>
      <w:proofErr w:type="spellStart"/>
      <w:r w:rsidR="006523F1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Уллугатагская</w:t>
      </w:r>
      <w:proofErr w:type="spellEnd"/>
      <w:r w:rsidR="006523F1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СОШ</w:t>
      </w:r>
      <w:r w:rsidR="006523F1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»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="006523F1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продолжают работу</w:t>
      </w:r>
      <w:r w:rsidR="006523F1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методический кабинет </w:t>
      </w:r>
      <w:proofErr w:type="spellStart"/>
      <w:proofErr w:type="gramStart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психо-моторной</w:t>
      </w:r>
      <w:proofErr w:type="spellEnd"/>
      <w:proofErr w:type="gramEnd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коррекции для проведения практических занятий.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 Во второй половине дня в школе работают спортивные секции, проводятся занятия кру</w:t>
      </w:r>
      <w:r w:rsidR="006523F1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жков</w:t>
      </w:r>
      <w:proofErr w:type="gramStart"/>
      <w:r w:rsidR="006523F1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,</w:t>
      </w:r>
      <w:proofErr w:type="gramEnd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факультативы, индивидуально-групповые занятия по подготовке к итоговой аттестации в формате ЕГЭ и ГИА.</w:t>
      </w:r>
    </w:p>
    <w:p w:rsidR="00FB2F42" w:rsidRPr="004010E0" w:rsidRDefault="006523F1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 В течение 60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лет в школе ведётся большая работа по гражданско-патриотическому воспитанию школьников. В школе регулярно проводятся встречи с ветеранами Великой Отечественной войны, членами Совета Ветеранов района, курсантами военных училищ. Традиционно проводятся Уроки мужества, посвящённые Дням воинской славы России.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 Подробную информацию о нашей школе можно получить на официальном сайте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                              </w:t>
      </w:r>
      <w:r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 Анализ УВР  2 и 3   ступеней</w:t>
      </w:r>
    </w:p>
    <w:p w:rsidR="00FB2F42" w:rsidRPr="004010E0" w:rsidRDefault="006523F1" w:rsidP="006523F1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 xml:space="preserve">                                  </w:t>
      </w:r>
      <w:r w:rsidR="00B32A3C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за 2017-2018</w:t>
      </w:r>
      <w:r w:rsidR="00FB2F42"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учебный год.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B32A3C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   В 2017-2018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учебном году перед педагогическим коллективом средней школы были поставлены следующие задачи: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 - в рамках реализации национальной образовательной инициативы  «Наша новая школа», активизация работы по повышению доступности качественного образования для каждого ребенка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 - раб</w:t>
      </w:r>
      <w:r w:rsidR="006523F1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ота над методической темой</w:t>
      </w:r>
      <w:r w:rsidR="006523F1" w:rsidRPr="004010E0">
        <w:rPr>
          <w:rFonts w:ascii="Verdana" w:eastAsia="Times New Roman" w:hAnsi="Verdana" w:cs="Times New Roman"/>
          <w:b/>
          <w:color w:val="636363"/>
          <w:sz w:val="24"/>
          <w:szCs w:val="24"/>
          <w:lang w:eastAsia="ru-RU"/>
        </w:rPr>
        <w:t xml:space="preserve"> «Активизация </w:t>
      </w:r>
      <w:proofErr w:type="spellStart"/>
      <w:r w:rsidR="00B42019" w:rsidRPr="004010E0">
        <w:rPr>
          <w:rFonts w:ascii="Verdana" w:eastAsia="Times New Roman" w:hAnsi="Verdana" w:cs="Times New Roman"/>
          <w:b/>
          <w:color w:val="636363"/>
          <w:sz w:val="24"/>
          <w:szCs w:val="24"/>
          <w:lang w:eastAsia="ru-RU"/>
        </w:rPr>
        <w:t>позновательной</w:t>
      </w:r>
      <w:proofErr w:type="spellEnd"/>
      <w:r w:rsidR="00B42019" w:rsidRPr="004010E0">
        <w:rPr>
          <w:rFonts w:ascii="Verdana" w:eastAsia="Times New Roman" w:hAnsi="Verdana" w:cs="Times New Roman"/>
          <w:b/>
          <w:color w:val="636363"/>
          <w:sz w:val="24"/>
          <w:szCs w:val="24"/>
          <w:lang w:eastAsia="ru-RU"/>
        </w:rPr>
        <w:t xml:space="preserve"> </w:t>
      </w:r>
      <w:r w:rsidR="006523F1" w:rsidRPr="004010E0">
        <w:rPr>
          <w:rFonts w:ascii="Verdana" w:eastAsia="Times New Roman" w:hAnsi="Verdana" w:cs="Times New Roman"/>
          <w:b/>
          <w:color w:val="636363"/>
          <w:sz w:val="24"/>
          <w:szCs w:val="24"/>
          <w:lang w:eastAsia="ru-RU"/>
        </w:rPr>
        <w:t>деятельности в процессе</w:t>
      </w:r>
      <w:r w:rsidR="00B42019" w:rsidRPr="004010E0">
        <w:rPr>
          <w:rFonts w:ascii="Verdana" w:eastAsia="Times New Roman" w:hAnsi="Verdana" w:cs="Times New Roman"/>
          <w:b/>
          <w:color w:val="636363"/>
          <w:sz w:val="24"/>
          <w:szCs w:val="24"/>
          <w:lang w:eastAsia="ru-RU"/>
        </w:rPr>
        <w:t xml:space="preserve"> обучения и воспитания</w:t>
      </w:r>
      <w:r w:rsidR="006523F1" w:rsidRPr="004010E0">
        <w:rPr>
          <w:rFonts w:ascii="Verdana" w:eastAsia="Times New Roman" w:hAnsi="Verdana" w:cs="Times New Roman"/>
          <w:b/>
          <w:color w:val="636363"/>
          <w:sz w:val="24"/>
          <w:szCs w:val="24"/>
          <w:lang w:eastAsia="ru-RU"/>
        </w:rPr>
        <w:t xml:space="preserve">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»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 - повышение качества знаний через внедрение в образовательный процесс независимой и объективной оценки знаний учащихся</w:t>
      </w:r>
    </w:p>
    <w:p w:rsidR="00FB2F42" w:rsidRPr="004010E0" w:rsidRDefault="00B42019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 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- переход на новую систему оплаты труда</w:t>
      </w:r>
    </w:p>
    <w:p w:rsidR="00FB2F42" w:rsidRPr="004010E0" w:rsidRDefault="00B42019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     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- усиление подготовительной работы для сдачи всех  экзаменов за курс средней школы в форме ЕГЭ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    </w:t>
      </w:r>
      <w:r w:rsidR="00B42019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- </w:t>
      </w:r>
      <w:proofErr w:type="spellStart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профориентационная</w:t>
      </w:r>
      <w:proofErr w:type="spellEnd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работа в 9-ых классах, подготовка к сдаче экзаменов в форме ГИА-9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</w:t>
      </w:r>
      <w:r w:rsidR="00B42019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-активизация работы и рациональное использование системы ИКЗ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  <w:r w:rsidR="00B42019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 - развитие системы мотивации педагогических кадров к профессиональному росту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  <w:r w:rsidR="00B42019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  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- создание </w:t>
      </w:r>
      <w:proofErr w:type="spellStart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здоровьесберегающей</w:t>
      </w:r>
      <w:proofErr w:type="spellEnd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среды  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lastRenderedPageBreak/>
        <w:t> 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   В этих направлениях велась учебно-воспитательная работа в средней школе. Основные усилия администрации и педагогического коллектива школы были направлены на создание условий для успешного обучения наших воспитанников, развития их творческого потенциала на основе индивидуального подхода и использования гуманно-личностных технологий обучения, формирование гражданской позиции, толерантности и здорового образа жизни.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   Мы работаем в тесном сотрудничестве</w:t>
      </w:r>
      <w:r w:rsidR="00B42019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, с информационным  центром района</w:t>
      </w:r>
      <w:proofErr w:type="gramStart"/>
      <w:r w:rsidR="00B42019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,</w:t>
      </w:r>
      <w:proofErr w:type="gramEnd"/>
      <w:r w:rsidR="00B42019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с вузами РД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, с окружной медико-педагогической комиссией</w:t>
      </w:r>
      <w:r w:rsidR="00B42019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.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4010E0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          </w:t>
      </w:r>
      <w:r w:rsidR="00FB2F42"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u w:val="single"/>
          <w:lang w:eastAsia="ru-RU"/>
        </w:rPr>
        <w:t>Анализ уровня образовательной подготовки</w:t>
      </w:r>
      <w:r w:rsidR="00FB2F42"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.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B32A3C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      В 2017-2018 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учебном г</w:t>
      </w:r>
      <w:r w:rsidR="003E6C04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оду средняя школа работала в две  смены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. Всег</w:t>
      </w: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о учащихся в средней школе – 70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человек (на конец года).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      Учебная нагрузка </w:t>
      </w:r>
      <w:proofErr w:type="gramStart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обучающихся</w:t>
      </w:r>
      <w:proofErr w:type="gramEnd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не превышала предельно-допустимой нормы, расписание составлено в строгом соответствии с учебным планом и нормами </w:t>
      </w:r>
      <w:proofErr w:type="spellStart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С</w:t>
      </w:r>
      <w:r w:rsidR="00B42019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ан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П</w:t>
      </w:r>
      <w:r w:rsidR="00B42019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иН</w:t>
      </w:r>
      <w:proofErr w:type="spellEnd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.</w:t>
      </w:r>
    </w:p>
    <w:p w:rsidR="00B42019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   В школе была организована система ИКЗ и занятий по подгото</w:t>
      </w:r>
      <w:r w:rsidR="00B42019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вке к ЕГЭ и ГИА</w:t>
      </w:r>
      <w:proofErr w:type="gramStart"/>
      <w:r w:rsidR="00B42019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,</w:t>
      </w:r>
      <w:proofErr w:type="gramEnd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работали спортивные кружки и секции, велась экскурсионная работа.  Во второй половине дня систематически проводили   занятия с  учащимися по подготовке к ЕГЭ и ГИА-9 следующие учител</w:t>
      </w:r>
      <w:r w:rsidR="00B42019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я: Мирзоев Н.Х. ,</w:t>
      </w:r>
      <w:proofErr w:type="spellStart"/>
      <w:r w:rsidR="00B42019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Разванова</w:t>
      </w:r>
      <w:proofErr w:type="spellEnd"/>
      <w:r w:rsidR="00B42019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А.И.,</w:t>
      </w:r>
      <w:r w:rsidR="00B32A3C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Мирзоева Т.Р., Бабаев Г</w:t>
      </w:r>
      <w:r w:rsidR="003E6C04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.Я.</w:t>
      </w:r>
    </w:p>
    <w:p w:rsidR="00FB2F42" w:rsidRPr="004010E0" w:rsidRDefault="003E6C04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Это дало положительные результаты при сдаче ЕГЭ и ГИА нашими выпускниками.</w:t>
      </w:r>
      <w:r w:rsidR="00B32A3C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(100% успеваемость)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    Сохранен основной контингент учащихся, повысилась мотивация на продолжение образования. На стабильном уровне успеваемость и качество ЗУН </w:t>
      </w:r>
      <w:proofErr w:type="gramStart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обучающихся</w:t>
      </w:r>
      <w:proofErr w:type="gramEnd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: процент качества  34%,  это на 1% выше, чем в прошлом году.</w:t>
      </w:r>
    </w:p>
    <w:p w:rsidR="004010E0" w:rsidRPr="004010E0" w:rsidRDefault="00FB2F42" w:rsidP="004010E0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  У</w:t>
      </w:r>
      <w:r w:rsidR="00B42019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чебный год на «4-5» окончили 30 человек (33%), отличников – 1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5 человек (</w:t>
      </w:r>
      <w:r w:rsidR="00B42019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17%), с одной «3» - 7 человека (8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%). Вто</w:t>
      </w:r>
      <w:r w:rsidR="00B32A3C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рогодников нет. Выпускники  9</w:t>
      </w:r>
      <w:r w:rsidR="00B42019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класса</w:t>
      </w:r>
      <w:proofErr w:type="gramStart"/>
      <w:r w:rsidR="00202DBF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 -</w:t>
      </w:r>
      <w:r w:rsidR="003E6C04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. </w:t>
      </w:r>
      <w:proofErr w:type="spellStart"/>
      <w:proofErr w:type="gramEnd"/>
      <w:r w:rsidR="003E6C04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Разванова</w:t>
      </w:r>
      <w:proofErr w:type="spellEnd"/>
      <w:r w:rsidR="003E6C04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Р., </w:t>
      </w:r>
      <w:proofErr w:type="spellStart"/>
      <w:r w:rsidR="003E6C04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Фатулаев</w:t>
      </w:r>
      <w:proofErr w:type="spellEnd"/>
      <w:r w:rsidR="003E6C04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proofErr w:type="spellStart"/>
      <w:r w:rsidR="003E6C04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С.</w:t>
      </w:r>
      <w:r w:rsidR="00B42019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,</w:t>
      </w:r>
      <w:r w:rsidR="003E6C04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Бабаев</w:t>
      </w:r>
      <w:proofErr w:type="spellEnd"/>
      <w:r w:rsidR="003E6C04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proofErr w:type="spellStart"/>
      <w:r w:rsidR="003E6C04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М.,Мусаева</w:t>
      </w:r>
      <w:proofErr w:type="spellEnd"/>
      <w:r w:rsidR="003E6C04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А.,</w:t>
      </w:r>
      <w:r w:rsidR="00B42019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</w:p>
    <w:p w:rsidR="004010E0" w:rsidRPr="004010E0" w:rsidRDefault="004010E0" w:rsidP="004010E0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   Стабильно </w:t>
      </w:r>
      <w:r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высокий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процент качества знаний у  учащихся: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4010E0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           6 (75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%) - </w:t>
      </w:r>
      <w:proofErr w:type="spellStart"/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кл</w:t>
      </w:r>
      <w:proofErr w:type="spellEnd"/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. рук. </w:t>
      </w:r>
      <w:r w:rsidR="00B32A3C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Мирзоев Н.Х</w:t>
      </w: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.</w:t>
      </w:r>
    </w:p>
    <w:p w:rsidR="00FB2F42" w:rsidRPr="004010E0" w:rsidRDefault="004010E0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           7 (50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%) - </w:t>
      </w:r>
      <w:proofErr w:type="spellStart"/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кл</w:t>
      </w:r>
      <w:proofErr w:type="spellEnd"/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. рук. </w:t>
      </w:r>
      <w:r w:rsidR="00B32A3C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Бабаева З.Ф</w:t>
      </w: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.</w:t>
      </w:r>
    </w:p>
    <w:p w:rsidR="00FB2F42" w:rsidRPr="004010E0" w:rsidRDefault="00B32A3C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           10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(64%) - </w:t>
      </w:r>
      <w:proofErr w:type="spellStart"/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кл</w:t>
      </w:r>
      <w:proofErr w:type="spellEnd"/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. рук. </w:t>
      </w:r>
      <w:proofErr w:type="spellStart"/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Гусеенбеков</w:t>
      </w:r>
      <w:proofErr w:type="spellEnd"/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С.К.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         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   В течение ряда лет особое внимание в начале учебного года администрация и МО математиков и филологов уделяют проблемам адаптации в средней </w:t>
      </w:r>
      <w:r w:rsid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школе учеников 5-х классов</w:t>
      </w:r>
      <w:proofErr w:type="gramStart"/>
      <w:r w:rsid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 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,</w:t>
      </w:r>
      <w:proofErr w:type="gramEnd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 вопросам преемственности между средней и начальной школой.  Результаты диктанта по русскому языку, проведенного в н</w:t>
      </w:r>
      <w:r w:rsid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ачале сентября:  5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– 87%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lastRenderedPageBreak/>
        <w:t>успеваемость, </w:t>
      </w:r>
      <w:r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47%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 - качество знаний. Контрольная работа по математике, проведенная </w:t>
      </w:r>
      <w:r w:rsidR="0002442B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16.09.2014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г., выяв</w:t>
      </w:r>
      <w:r w:rsid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ила следующие результаты: </w:t>
      </w:r>
      <w:r w:rsidR="0002442B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91% уровень успеваемости, 3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3% - качество</w:t>
      </w:r>
      <w:r w:rsid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знаний. 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К сожалению, это низкий результат качества знаний по математике. Серьёзных расхождений с результатами аналогичных работ в конце 4 класса не</w:t>
      </w:r>
      <w:r w:rsid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выявлено.  Многие учащиеся 5 класса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  показали прекрасную подготовку по всем основным предметам, а также высокий уровень формирования </w:t>
      </w:r>
      <w:proofErr w:type="spellStart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общеучебных</w:t>
      </w:r>
      <w:proofErr w:type="spellEnd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умений и навыков. Однако есть и такие учащиеся, у которых наряду с невысокими показателями качества знаний в начале учебного года прослеживался и низкий уровень </w:t>
      </w:r>
      <w:proofErr w:type="spellStart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сформированности</w:t>
      </w:r>
      <w:proofErr w:type="spellEnd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у учащихся необходимых ЗУН  (умение слушать, дисциплина, подготовка  </w:t>
      </w:r>
      <w:proofErr w:type="spellStart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д.з</w:t>
      </w:r>
      <w:proofErr w:type="spellEnd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., ведение тетрадей, правильное реагирование на замечания учителей и др.).      Готовясь</w:t>
      </w:r>
      <w:r w:rsidR="00B32A3C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к новому учебному году, в  2017-2018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учебном году учителя средней шко</w:t>
      </w:r>
      <w:r w:rsid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лы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посетили уроки  в  выпускных классах начальной школы, а будущие классные руководители и родительские собрания.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    Одно из приоритетных направлений современного образовани</w:t>
      </w:r>
      <w:proofErr w:type="gramStart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я-</w:t>
      </w:r>
      <w:proofErr w:type="gramEnd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 независимая экспертиза качества образова</w:t>
      </w:r>
      <w:r w:rsid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ния. По мнению специалистов МЦ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, экзамены в форме  ЕГЭ, ГИА-9, контрольные работы и тестирование через систему  «</w:t>
      </w:r>
      <w:proofErr w:type="spellStart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СтатГрад</w:t>
      </w:r>
      <w:proofErr w:type="spellEnd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»- единственный путь независимой оценки знаний учащихся. Управление качест</w:t>
      </w:r>
      <w:r w:rsid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вом образования на уровне района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– это планомерно осуществляемая система стратегических и оперативных действий, направленная на обеспечение, улучшение, контроль и оценку качества образования. Цель её заключается в изучении и определении показателей для независимой и объективной оценки качества знаний выпускников образовательных учреждений города, на основании результатов тестирования. Это позволяет получить информацию о состоянии деятельности  ОУ в целом и о качестве обучения  разным предметам, способствует принятию управленческих решений и управленческих воздействий с целью повышения качества образования.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 В связи с тем, что процедура проведения городского мониторинга очень жестко регламентирована, его результаты вряд ли могут быть взяты под сомнение.  Это действительно независимая экспертиза, которая  даёт реальную картину качества обучения и определяет реальные возможности наших учеников. В прошедшем учебном году, в связи с переходом нашего ОУ на новую систему оплаты труда, независимая эксп</w:t>
      </w:r>
      <w:r w:rsidR="00D62ED8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ертиза качества образования МЦ проводилась в   4, 5, 8, 9, 11 классах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по различным предметам. Результаты таких тестирований  напрямую связаны и с компенсирующими выплатами и премиями педа</w:t>
      </w:r>
      <w:r w:rsidR="00D62ED8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гога.  (Таблица «Результаты МЦ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».)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02442B" w:rsidRDefault="0002442B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</w:p>
    <w:p w:rsidR="00B32A3C" w:rsidRDefault="00B32A3C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</w:p>
    <w:p w:rsidR="00B32A3C" w:rsidRDefault="00B32A3C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</w:p>
    <w:p w:rsidR="00B32A3C" w:rsidRDefault="00B32A3C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</w:p>
    <w:p w:rsidR="00B32A3C" w:rsidRDefault="00B32A3C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</w:p>
    <w:p w:rsidR="00B32A3C" w:rsidRDefault="00B32A3C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</w:p>
    <w:p w:rsidR="00FB2F42" w:rsidRPr="004010E0" w:rsidRDefault="00D62ED8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lastRenderedPageBreak/>
        <w:t>Результат</w:t>
      </w:r>
      <w:r w:rsidR="003E6C04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ы тестирования МО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.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253"/>
        <w:gridCol w:w="1063"/>
        <w:gridCol w:w="1947"/>
        <w:gridCol w:w="2524"/>
        <w:gridCol w:w="2704"/>
      </w:tblGrid>
      <w:tr w:rsidR="00FB2F42" w:rsidRPr="004010E0" w:rsidTr="00B32A3C">
        <w:tc>
          <w:tcPr>
            <w:tcW w:w="125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 Дата</w:t>
            </w:r>
          </w:p>
        </w:tc>
        <w:tc>
          <w:tcPr>
            <w:tcW w:w="106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B32A3C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 </w:t>
            </w:r>
            <w:r w:rsidR="00FB2F42"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Предмет         </w:t>
            </w:r>
          </w:p>
        </w:tc>
        <w:tc>
          <w:tcPr>
            <w:tcW w:w="252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  Результат</w:t>
            </w:r>
          </w:p>
        </w:tc>
        <w:tc>
          <w:tcPr>
            <w:tcW w:w="270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Учитель</w:t>
            </w:r>
          </w:p>
        </w:tc>
      </w:tr>
      <w:tr w:rsidR="00FB2F42" w:rsidRPr="004010E0" w:rsidTr="00B32A3C">
        <w:tc>
          <w:tcPr>
            <w:tcW w:w="125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3E6C04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26.04</w:t>
            </w:r>
            <w:r w:rsidR="00FB2F42"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proofErr w:type="spellStart"/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Математ</w:t>
            </w:r>
            <w:proofErr w:type="spellEnd"/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УУ-88%, КЗ-56%</w:t>
            </w:r>
          </w:p>
        </w:tc>
        <w:tc>
          <w:tcPr>
            <w:tcW w:w="270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3E6C04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Шихгасанов</w:t>
            </w:r>
            <w:proofErr w:type="spellEnd"/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 xml:space="preserve"> Н</w:t>
            </w:r>
          </w:p>
        </w:tc>
      </w:tr>
      <w:tr w:rsidR="00FB2F42" w:rsidRPr="004010E0" w:rsidTr="00B32A3C">
        <w:tc>
          <w:tcPr>
            <w:tcW w:w="125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3E6C04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26.04</w:t>
            </w:r>
            <w:r w:rsidR="00FB2F42"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52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D62ED8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УУ-88%, КЗ-6</w:t>
            </w:r>
            <w:r w:rsidR="00FB2F42"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2%</w:t>
            </w:r>
          </w:p>
        </w:tc>
        <w:tc>
          <w:tcPr>
            <w:tcW w:w="270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D62ED8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МИРЗОЕВА Т.</w:t>
            </w:r>
          </w:p>
        </w:tc>
      </w:tr>
      <w:tr w:rsidR="00FB2F42" w:rsidRPr="004010E0" w:rsidTr="00B32A3C">
        <w:tc>
          <w:tcPr>
            <w:tcW w:w="125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26.10.</w:t>
            </w:r>
          </w:p>
        </w:tc>
        <w:tc>
          <w:tcPr>
            <w:tcW w:w="106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52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D62ED8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УУ-80</w:t>
            </w:r>
            <w:r w:rsidR="00FB2F42"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%, КЗ-50%</w:t>
            </w:r>
          </w:p>
        </w:tc>
        <w:tc>
          <w:tcPr>
            <w:tcW w:w="270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D62ED8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МИРЗОЕВА Т.</w:t>
            </w:r>
          </w:p>
        </w:tc>
      </w:tr>
      <w:tr w:rsidR="00FB2F42" w:rsidRPr="004010E0" w:rsidTr="00B32A3C">
        <w:tc>
          <w:tcPr>
            <w:tcW w:w="125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26.10.</w:t>
            </w:r>
          </w:p>
        </w:tc>
        <w:tc>
          <w:tcPr>
            <w:tcW w:w="106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proofErr w:type="spellStart"/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Математ</w:t>
            </w:r>
            <w:proofErr w:type="spellEnd"/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3E6C04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УУ-58,</w:t>
            </w:r>
            <w:r w:rsidR="00D62ED8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2%, КЗ-3</w:t>
            </w:r>
            <w:r w:rsidR="00FB2F42"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270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D62ED8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Мехтиханов</w:t>
            </w:r>
            <w:proofErr w:type="spellEnd"/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FB2F42" w:rsidRPr="004010E0" w:rsidTr="00B32A3C">
        <w:tc>
          <w:tcPr>
            <w:tcW w:w="125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26.10</w:t>
            </w:r>
            <w:r w:rsidR="00B32A3C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52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УУ-86%, КЗ-29%</w:t>
            </w:r>
          </w:p>
        </w:tc>
        <w:tc>
          <w:tcPr>
            <w:tcW w:w="270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D62ED8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Мирзоев Н.</w:t>
            </w:r>
          </w:p>
        </w:tc>
      </w:tr>
      <w:tr w:rsidR="00FB2F42" w:rsidRPr="004010E0" w:rsidTr="00B32A3C">
        <w:tc>
          <w:tcPr>
            <w:tcW w:w="125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26.10.</w:t>
            </w:r>
          </w:p>
        </w:tc>
        <w:tc>
          <w:tcPr>
            <w:tcW w:w="106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proofErr w:type="spellStart"/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Английск</w:t>
            </w:r>
            <w:proofErr w:type="spellEnd"/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УУ-65%, КЗ-15%</w:t>
            </w:r>
          </w:p>
        </w:tc>
        <w:tc>
          <w:tcPr>
            <w:tcW w:w="270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D62ED8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Надуралиева</w:t>
            </w:r>
            <w:proofErr w:type="spellEnd"/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 xml:space="preserve"> Н.</w:t>
            </w:r>
          </w:p>
        </w:tc>
      </w:tr>
      <w:tr w:rsidR="00FB2F42" w:rsidRPr="004010E0" w:rsidTr="00B32A3C">
        <w:tc>
          <w:tcPr>
            <w:tcW w:w="125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16.05.</w:t>
            </w:r>
          </w:p>
        </w:tc>
        <w:tc>
          <w:tcPr>
            <w:tcW w:w="106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52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УУ-84%</w:t>
            </w:r>
            <w:r w:rsidR="00D62ED8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 xml:space="preserve"> ,КЗ- 54</w:t>
            </w:r>
          </w:p>
        </w:tc>
        <w:tc>
          <w:tcPr>
            <w:tcW w:w="270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D62ED8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Эседулаева</w:t>
            </w:r>
            <w:proofErr w:type="spellEnd"/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 xml:space="preserve"> М</w:t>
            </w:r>
          </w:p>
        </w:tc>
      </w:tr>
      <w:tr w:rsidR="00FB2F42" w:rsidRPr="004010E0" w:rsidTr="00B32A3C">
        <w:tc>
          <w:tcPr>
            <w:tcW w:w="125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16.05</w:t>
            </w:r>
            <w:r w:rsidR="00B32A3C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proofErr w:type="spellStart"/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Математ</w:t>
            </w:r>
            <w:proofErr w:type="spellEnd"/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2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D62ED8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УУ-88</w:t>
            </w:r>
            <w:r w:rsidR="00FB2F42"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%</w:t>
            </w:r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, КЗ-60</w:t>
            </w:r>
          </w:p>
        </w:tc>
        <w:tc>
          <w:tcPr>
            <w:tcW w:w="270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D62ED8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____/_____</w:t>
            </w:r>
          </w:p>
        </w:tc>
      </w:tr>
      <w:tr w:rsidR="00FB2F42" w:rsidRPr="004010E0" w:rsidTr="00B32A3C">
        <w:tc>
          <w:tcPr>
            <w:tcW w:w="125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16.05.</w:t>
            </w:r>
          </w:p>
        </w:tc>
        <w:tc>
          <w:tcPr>
            <w:tcW w:w="106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D62ED8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252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УУ-100%</w:t>
            </w:r>
            <w:r w:rsidR="00D62ED8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.КЗ- 60</w:t>
            </w:r>
          </w:p>
        </w:tc>
        <w:tc>
          <w:tcPr>
            <w:tcW w:w="270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D62ED8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Мехтиханов</w:t>
            </w:r>
            <w:proofErr w:type="spellEnd"/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FB2F42" w:rsidRPr="004010E0" w:rsidTr="00B32A3C">
        <w:tc>
          <w:tcPr>
            <w:tcW w:w="125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16.05.</w:t>
            </w:r>
          </w:p>
        </w:tc>
        <w:tc>
          <w:tcPr>
            <w:tcW w:w="1063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D62ED8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7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252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D62ED8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УУ-8</w:t>
            </w:r>
            <w:r w:rsidR="00FB2F42"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4%</w:t>
            </w:r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.  КЗ- 56</w:t>
            </w:r>
          </w:p>
        </w:tc>
        <w:tc>
          <w:tcPr>
            <w:tcW w:w="2704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D62ED8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МИРЗОЕВА Т</w:t>
            </w:r>
          </w:p>
        </w:tc>
      </w:tr>
    </w:tbl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 При планировании  ВШК на следую</w:t>
      </w:r>
      <w:r w:rsidR="00D62ED8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щий учебный год администрация МК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ОУ  </w:t>
      </w:r>
      <w:r w:rsidR="00D62ED8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«</w:t>
      </w:r>
      <w:proofErr w:type="spellStart"/>
      <w:r w:rsidR="00D62ED8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Уллугатагская</w:t>
      </w:r>
      <w:proofErr w:type="spellEnd"/>
      <w:r w:rsidR="00D62ED8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СОШ</w:t>
      </w:r>
      <w:r w:rsidR="00D62ED8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»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будет учитывать результаты </w:t>
      </w:r>
      <w:r w:rsidR="00D62ED8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школьных и районных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мониторингов с целью повышения объективности контроля и оценки учебных достижений обучаемых. В течение всего учебного года целесообразно использование внешнего мониторинга качества знаний учащихся по различным предметам.  Совместная ра</w:t>
      </w:r>
      <w:r w:rsidR="00D62ED8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бота с МЦ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будет продолжена в новом учебном году, заявки на участие  в мониторинге уже регистрируются.  Необъективная оценка может отрицательно повлиять на весь образовательный процесс. Получив хорошую оценку слишком легко, ученик теряет побудительный  мотив к учению. Незаслуженно плохая оценка может привести к такому же эффекту: ученик вообще перестанет учиться.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 В течение всего учебного года  наша школа</w:t>
      </w:r>
      <w:r w:rsidR="00D62ED8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участвовала во многих  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мониторингах по разным пр</w:t>
      </w:r>
      <w:r w:rsidR="00D62ED8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едметам практически во всех классах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.  Было проведено несколько  диагностических работ по русскому языку и математике в 9, 10 и 11 классах (в конце года пробные экзамены  для 10-го класса). В методических объединениях стало уже традицией подробно анализировать каждую диагностическую работу в форме ЕГЭ и ГИА, разбирать каждое задание, выявлять типичные ошибки. Тренировочный ЕГЭ по всем предметам учащиеся 10-11 классов могли решить как под руководством учителя-предметника, так и самостоятельно</w:t>
      </w:r>
      <w:proofErr w:type="gramStart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</w:t>
      </w:r>
      <w:r w:rsidR="001372F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.</w:t>
      </w:r>
      <w:proofErr w:type="gramEnd"/>
      <w:r w:rsidR="001372F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К сожалению, наши ученики мало используют возможности этой системы для самостоятельной подготовки.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       Серьезным испытанием д</w:t>
      </w:r>
      <w:r w:rsidR="00B32A3C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ля выпускников 9-ых классов 2017-2018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учебного года стала обязательная сдача всех экзаменов в форме </w:t>
      </w:r>
      <w:r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ГИА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.  В течение всего учебного года  шла  большая подготовительная</w:t>
      </w:r>
      <w:r w:rsidR="001372F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работа. Учителя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грамотно организовали  систему повторения,  вели  ИКЗ по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lastRenderedPageBreak/>
        <w:t xml:space="preserve">подготовке к экзаменам, провели большое количество диагностических и тренировочных работ. Каждый учитель-предметник ведет строгий учёт посещаемости  ИКЗ по подготовке к ЕГЭ и ГИА, составляет  графики успешности учащихся, анализирует типичные ошибки каждого, накапливает </w:t>
      </w:r>
      <w:proofErr w:type="gramStart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материалы</w:t>
      </w:r>
      <w:proofErr w:type="gramEnd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как в бумажном, так и в электронном виде (для этого созданы специальные папки, в течение года на административных совещаниях и МО контролируется эта работа).   Все это дало положительные результаты, большинство наших выпускников 9 классов успешно сдали ГИА по русскому языку и  математике, а также по предметам по выбору. 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  Неудовлетворительные оценки, полученные на экзаменах в форме ГИА по математике, объясняются, в основном, слабой подготовкой а также нерегулярным посещением  дополнительных занятий по подготовке к экзаменам</w:t>
      </w:r>
      <w:proofErr w:type="gramStart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="00202DBF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.</w:t>
      </w:r>
      <w:proofErr w:type="gramEnd"/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Следует отметить, что нам удалось повлиять на позицию родителей отдельных выпускников, которые оценили всю сложность ситуации. Благодаря усилиям  и классных руководителей, и администрации школы, и учителей-предметников часть учащихся 9 классов сдавали экзамены в традиционной форме. В будущем учебном году необходимо шире использовать эту </w:t>
      </w:r>
      <w:r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законную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возможность, учитывая и сложную ситуацию с получением результатов ГИА.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A56FBD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 xml:space="preserve">               </w:t>
      </w:r>
      <w:r w:rsidR="00FB2F42"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Резуль</w:t>
      </w:r>
      <w:r w:rsidR="001372FD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таты  ГИА по математике в 9 классе</w:t>
      </w:r>
      <w:r w:rsidR="00FB2F42"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.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tbl>
      <w:tblPr>
        <w:tblW w:w="0" w:type="auto"/>
        <w:tblInd w:w="13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920"/>
        <w:gridCol w:w="1920"/>
        <w:gridCol w:w="1920"/>
      </w:tblGrid>
      <w:tr w:rsidR="00FB2F42" w:rsidRPr="004010E0" w:rsidTr="00A56FBD">
        <w:tc>
          <w:tcPr>
            <w:tcW w:w="192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   класс</w:t>
            </w:r>
          </w:p>
        </w:tc>
        <w:tc>
          <w:tcPr>
            <w:tcW w:w="192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успев-ти</w:t>
            </w:r>
            <w:proofErr w:type="spellEnd"/>
          </w:p>
        </w:tc>
        <w:tc>
          <w:tcPr>
            <w:tcW w:w="192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% качества</w:t>
            </w:r>
          </w:p>
        </w:tc>
      </w:tr>
      <w:tr w:rsidR="00FB2F42" w:rsidRPr="004010E0" w:rsidTr="00A56FBD">
        <w:tc>
          <w:tcPr>
            <w:tcW w:w="192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1372FD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9</w:t>
            </w:r>
            <w:r w:rsidR="00FB2F42"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 xml:space="preserve"> класс</w:t>
            </w:r>
          </w:p>
          <w:p w:rsidR="00FB2F42" w:rsidRPr="004010E0" w:rsidRDefault="00FB2F42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 </w:t>
            </w:r>
            <w:r w:rsidRPr="004010E0">
              <w:rPr>
                <w:rFonts w:ascii="Verdana" w:eastAsia="Times New Roman" w:hAnsi="Verdana" w:cs="Times New Roman"/>
                <w:i/>
                <w:iCs/>
                <w:color w:val="636363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92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B32A3C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        10</w:t>
            </w:r>
            <w:r w:rsidR="003E6C04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0</w:t>
            </w:r>
            <w:r w:rsidR="00FB2F42"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92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B2F42" w:rsidRPr="004010E0" w:rsidRDefault="00A56FBD" w:rsidP="00FB2F42">
            <w:pPr>
              <w:spacing w:before="27" w:after="27" w:line="204" w:lineRule="atLeast"/>
              <w:jc w:val="center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5</w:t>
            </w:r>
            <w:r w:rsidR="00FB2F42"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5%</w:t>
            </w:r>
          </w:p>
        </w:tc>
      </w:tr>
    </w:tbl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A56FBD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 xml:space="preserve">               </w:t>
      </w:r>
      <w:r w:rsidR="001372FD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Результаты ГИА по русскому языку в 9 классе</w:t>
      </w:r>
      <w:r w:rsidR="00FB2F42"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.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tbl>
      <w:tblPr>
        <w:tblW w:w="0" w:type="auto"/>
        <w:tblInd w:w="13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F3F3"/>
        <w:tblCellMar>
          <w:left w:w="0" w:type="dxa"/>
          <w:right w:w="0" w:type="dxa"/>
        </w:tblCellMar>
        <w:tblLook w:val="04A0"/>
      </w:tblPr>
      <w:tblGrid>
        <w:gridCol w:w="1920"/>
        <w:gridCol w:w="1920"/>
        <w:gridCol w:w="1920"/>
      </w:tblGrid>
      <w:tr w:rsidR="001372FD" w:rsidRPr="004010E0" w:rsidTr="00A56FBD">
        <w:tc>
          <w:tcPr>
            <w:tcW w:w="192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1372FD" w:rsidRPr="004010E0" w:rsidRDefault="001372FD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   класс</w:t>
            </w:r>
          </w:p>
        </w:tc>
        <w:tc>
          <w:tcPr>
            <w:tcW w:w="192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1372FD" w:rsidRPr="004010E0" w:rsidRDefault="001372FD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успев-ти</w:t>
            </w:r>
            <w:proofErr w:type="spellEnd"/>
          </w:p>
        </w:tc>
        <w:tc>
          <w:tcPr>
            <w:tcW w:w="192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1372FD" w:rsidRPr="004010E0" w:rsidRDefault="001372FD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% качества</w:t>
            </w:r>
          </w:p>
        </w:tc>
      </w:tr>
      <w:tr w:rsidR="001372FD" w:rsidRPr="004010E0" w:rsidTr="00A56FBD">
        <w:tc>
          <w:tcPr>
            <w:tcW w:w="192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1372FD" w:rsidRPr="004010E0" w:rsidRDefault="003E6C04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 xml:space="preserve">9 </w:t>
            </w:r>
            <w:r w:rsidR="001372FD"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 xml:space="preserve"> класс   </w:t>
            </w:r>
          </w:p>
        </w:tc>
        <w:tc>
          <w:tcPr>
            <w:tcW w:w="192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1372FD" w:rsidRPr="004010E0" w:rsidRDefault="001372FD" w:rsidP="00FB2F42">
            <w:pPr>
              <w:spacing w:before="27" w:after="27" w:line="204" w:lineRule="atLeast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        100%</w:t>
            </w:r>
          </w:p>
        </w:tc>
        <w:tc>
          <w:tcPr>
            <w:tcW w:w="192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1372FD" w:rsidRPr="004010E0" w:rsidRDefault="001372FD" w:rsidP="00FB2F42">
            <w:pPr>
              <w:spacing w:before="27" w:after="27" w:line="204" w:lineRule="atLeast"/>
              <w:jc w:val="center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6</w:t>
            </w:r>
            <w:r w:rsidR="00A56FBD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6</w:t>
            </w:r>
            <w:r w:rsidRPr="004010E0"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  <w:t>%</w:t>
            </w:r>
          </w:p>
        </w:tc>
      </w:tr>
      <w:tr w:rsidR="001372FD" w:rsidRPr="004010E0" w:rsidTr="00A56FBD">
        <w:trPr>
          <w:gridAfter w:val="2"/>
          <w:wAfter w:w="3840" w:type="dxa"/>
        </w:trPr>
        <w:tc>
          <w:tcPr>
            <w:tcW w:w="0" w:type="auto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vAlign w:val="center"/>
            <w:hideMark/>
          </w:tcPr>
          <w:p w:rsidR="001372FD" w:rsidRPr="004010E0" w:rsidRDefault="001372FD" w:rsidP="00FB2F42">
            <w:pPr>
              <w:spacing w:after="0" w:line="240" w:lineRule="auto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</w:p>
        </w:tc>
      </w:tr>
      <w:tr w:rsidR="001372FD" w:rsidRPr="004010E0" w:rsidTr="00A56FBD">
        <w:trPr>
          <w:gridAfter w:val="2"/>
          <w:wAfter w:w="3840" w:type="dxa"/>
        </w:trPr>
        <w:tc>
          <w:tcPr>
            <w:tcW w:w="1920" w:type="dxa"/>
            <w:tcBorders>
              <w:top w:val="single" w:sz="6" w:space="0" w:color="949494"/>
              <w:left w:val="single" w:sz="6" w:space="0" w:color="949494"/>
              <w:bottom w:val="single" w:sz="6" w:space="0" w:color="949494"/>
              <w:right w:val="single" w:sz="6" w:space="0" w:color="949494"/>
            </w:tcBorders>
            <w:shd w:val="clear" w:color="auto" w:fill="F3F3F3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1372FD" w:rsidRPr="004010E0" w:rsidRDefault="001372FD" w:rsidP="00FB2F42">
            <w:pPr>
              <w:spacing w:before="27" w:after="27" w:line="204" w:lineRule="atLeast"/>
              <w:jc w:val="center"/>
              <w:rPr>
                <w:rFonts w:ascii="Verdana" w:eastAsia="Times New Roman" w:hAnsi="Verdana" w:cs="Times New Roman"/>
                <w:color w:val="636363"/>
                <w:sz w:val="24"/>
                <w:szCs w:val="24"/>
                <w:lang w:eastAsia="ru-RU"/>
              </w:rPr>
            </w:pPr>
          </w:p>
        </w:tc>
      </w:tr>
    </w:tbl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010E0" w:rsidRDefault="0002442B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 В 2014-2015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учебном году все выпуск</w:t>
      </w:r>
      <w:r w:rsidR="001372F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ники 11 класса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сдавали выпускные экзамены в форме </w:t>
      </w:r>
      <w:r w:rsidR="00FB2F42" w:rsidRPr="004010E0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ЕГЭ.</w:t>
      </w:r>
      <w:r w:rsidR="001372FD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 xml:space="preserve"> </w:t>
      </w:r>
      <w:r w:rsidR="001372F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Как мы и ожидали, ученики 11 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класса показали прекрасные результаты: по русскому языку  при 100% ус</w:t>
      </w:r>
      <w:r w:rsidR="001372F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певаемости  – средний балл – 71. По математике 100% успеваемость, 45% качество.</w:t>
      </w:r>
    </w:p>
    <w:p w:rsidR="00FB2F42" w:rsidRPr="004010E0" w:rsidRDefault="001372FD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К</w:t>
      </w:r>
      <w:r w:rsidR="00FB2F42"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ропотливая работа учителей-предметников и классных руководителей выпускных классов дала свои результаты. Всем огромное спасибо! 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lastRenderedPageBreak/>
        <w:t> </w:t>
      </w:r>
      <w:r w:rsidR="001372F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   Хочется отметить, что в 10 классе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с начала учебного года идёт интенсивная подготовка к предстоящему ЕГЭ по обязательным предметам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  <w:r w:rsidR="001372F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 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В новом учебном году эта работ</w:t>
      </w:r>
      <w:r w:rsidR="001372F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а будет продолжена: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Для ре</w:t>
      </w:r>
      <w:r w:rsidR="001372F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зультативной работы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составлен индивидуальный учебный план (с делением на группы по всем основным предметам). Эту работу мы будем вести в течение всего учебного года.</w:t>
      </w:r>
    </w:p>
    <w:p w:rsidR="00FB2F42" w:rsidRPr="004010E0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 Необходимость проведения пер</w:t>
      </w:r>
      <w:r w:rsidR="001372F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еводного экзамена  в 10  классе по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предметам очевидна. Это проверяет качество усвоения  знаний учащихся, выявляются ученики с низким уровнем подготовки, появляется возможность составления индивидуальных планов повторения и ликвидации ошибок. О таких экзаменах по математике и физике десятиклассники и их родители должны быть предупреждены заранее, а за три недели до экзамена ученикам будут объявлены темы, включенные  в переводной э</w:t>
      </w:r>
      <w:r w:rsidR="001372F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кзамен. Результаты экзаменов по биологии и русскому языку в  10</w:t>
      </w:r>
      <w:r w:rsidR="00B32A3C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классе в 2017-2018 </w:t>
      </w:r>
      <w:r w:rsidR="00A56FB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учебном году хорошие. В 2018-2019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учебном году та</w:t>
      </w:r>
      <w:r w:rsidR="001372F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кой экзамен предстоит с учащимся </w:t>
      </w:r>
      <w:r w:rsidR="00A56FB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8и10 </w:t>
      </w:r>
      <w:r w:rsidR="001372F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класса</w:t>
      </w:r>
      <w:r w:rsidR="001372F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х</w:t>
      </w:r>
      <w:r w:rsidRPr="004010E0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.</w:t>
      </w:r>
    </w:p>
    <w:p w:rsidR="00FB2F42" w:rsidRPr="00431947" w:rsidRDefault="00431947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   </w:t>
      </w:r>
      <w:r w:rsidR="00FB2F42"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Велика роль в образовательном и воспитательном процессе гражданско-патриотического объединения «Поиск». В школе прошел целый ряд мероприятий, связанных как с  гражданско-патриотическим воспитанием, так и с изучением литературы и истор</w:t>
      </w: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ии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  <w:r w:rsid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   </w:t>
      </w:r>
      <w:r w:rsidR="0002442B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Предмет</w:t>
      </w:r>
      <w:r w:rsidR="00A56FB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ные недели в 2017-2018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учебном году проводили все  МО школы, кроме МО историков и МО учителей развивающего цикла. Как всегда они проходили интересно и разнообразно, привлекая большое количество участников. Особо хочется отметить МО учителей русского языка и литературы, которое в рамках предметной недели подготовило и провело общешкольное мероприятие «Лит</w:t>
      </w:r>
      <w:r w:rsid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ературная гостиная</w:t>
      </w:r>
      <w:proofErr w:type="gramStart"/>
      <w:r w:rsid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.</w:t>
      </w:r>
      <w:proofErr w:type="gramEnd"/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Классными руководителями и учителями-предметниками ведется внеклассная работ</w:t>
      </w:r>
      <w:r w:rsid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а по предмету: 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темат</w:t>
      </w:r>
      <w:r w:rsid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ические экскурсии в музеи района. 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Все это, безусловно, повышает интерес к предмету, способствует гармоничному развитию личности учащегося, углубляет знания, расширяет кругозор, помогает детям свободно общаться друг с другом и с учителем.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      Анализ системы работы с педагогическими кадрами.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 Современное образование должно успевать за детьми. Именно педаго</w:t>
      </w:r>
      <w:proofErr w:type="gramStart"/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г-</w:t>
      </w:r>
      <w:proofErr w:type="gramEnd"/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ключевая фигура образовательного процесса. Учителям приходится меняться, учиться, постоянно повышать квалификацию, много читать, осваивать новые педагогические технологии, компьютерные технологии, вести ЭЖ и бумажный журнал, соответствовать высоким запросам современных родителей, словом, расти.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   В нашей  школе закрепилась устойчивая тенденция в кадровой политике, направленная на </w:t>
      </w:r>
      <w:proofErr w:type="spellStart"/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гуманизацию</w:t>
      </w:r>
      <w:proofErr w:type="spellEnd"/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образовательного процесса, на формирование учителя-профессионала, творческой личности, о чем свидетельствуют итоги аттестации наших учителей, признание их </w:t>
      </w:r>
      <w:r w:rsid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lastRenderedPageBreak/>
        <w:t>успешной работы  в школе и в районе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, постоянное желание повышать своё профессиональное мастерство через систему курсов ПК.</w:t>
      </w:r>
    </w:p>
    <w:p w:rsidR="00FB2F42" w:rsidRPr="00431947" w:rsidRDefault="003E6C04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    В </w:t>
      </w:r>
      <w:r w:rsidR="00A56FB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2017-2018</w:t>
      </w:r>
      <w:r w:rsidR="00FB2F42"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учебном го</w:t>
      </w:r>
      <w:r w:rsid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ду учит</w:t>
      </w:r>
      <w:r w:rsidR="00A56FB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ель  </w:t>
      </w:r>
      <w:proofErr w:type="spellStart"/>
      <w:r w:rsidR="00A56FB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Агабалаев</w:t>
      </w:r>
      <w:proofErr w:type="spellEnd"/>
      <w:r w:rsidR="00A56FB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С.А</w:t>
      </w:r>
      <w:r w:rsid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. </w:t>
      </w:r>
      <w:r w:rsidR="00A56FB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аттестован</w:t>
      </w:r>
      <w:r w:rsidR="00FB2F42"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на высшую квалификационную категорию  по новой фор</w:t>
      </w:r>
      <w:r w:rsid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ме, </w:t>
      </w:r>
      <w:r w:rsidR="00A56FB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Алиева Н.Я.– аттестована</w:t>
      </w:r>
      <w:r w:rsidR="00FB2F42"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на первую квалификационную </w:t>
      </w:r>
      <w:r w:rsidR="00A56FB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категор</w:t>
      </w:r>
      <w:r w:rsid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и</w:t>
      </w:r>
      <w:r w:rsidR="00FB2F42"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ю.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  Отдельная благодарность нашим учителям – организаторам и специалистам ГИА-9, это очень ответственная работа, требующ</w:t>
      </w:r>
      <w:r w:rsid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ая собранности и внимательности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. Замечаний по процедуре проведения ЕГЭ нет.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 Наши учителя - активные участники окружных творческих семинаров,</w:t>
      </w:r>
      <w:r w:rsidR="00A56FB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научно-пра</w:t>
      </w:r>
      <w:r w:rsid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ктических конференций 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и олимпиад, многочисленных совещаний по подготовке к ЕГЭ и ГИА-9, «круглых столов» по актуальным вопросам современного образования. Многие наши коллеги имеют печатные работы, профессиональные статьи, личные страницы в </w:t>
      </w:r>
      <w:proofErr w:type="spellStart"/>
      <w:proofErr w:type="gramStart"/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интернет-сообществах</w:t>
      </w:r>
      <w:proofErr w:type="spellEnd"/>
      <w:proofErr w:type="gramEnd"/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учителей-предметников, где размещают свои материалы по подготовке к ЕГЭ и ГИА, конспекты уроков. 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   На курсах повышения квалификации в прошедшем учебном году обучал</w:t>
      </w:r>
      <w:r w:rsid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ось 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5 человек, многие закончили по несколько модулей. Многие учителя-предметники  окончили  краткосрочные курсы по работе с интерактивной доской. Наличие  таких  досок в каждом МО позволило большому количеству учителей проводить интерактивные уроки. Работа по повышению квалификации педагогов и  аттестации учителей будет продолжена в </w:t>
      </w:r>
      <w:r w:rsid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новом учебном году, заявка на 3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человек</w:t>
      </w:r>
      <w:r w:rsid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а в 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МЦ представлена.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  <w:r w:rsid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  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Анализ посещенных администрацией уроков позволяет сделать вывод о педагогическом мастерстве наших учителей. В этом году большинство уроков оценивалось по мониторинговой  карте  анализа деятельности учителя на уроке, которая учитывает различные показатели: и коммуникативную культуру учителя, и содержание учебного материала, и эффективность использования различных способов и видов деятельности, и степень познавательной активности учеников, и самоанализ деятельности учителя. Администрация школы анализировала каждый посещенный урок, давала методические рекомендации учителям, мы старались разобраться в каждой конкретной ситуации.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  <w:r w:rsid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 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Всё это говорит о том, что у нас сложился коллектив уч</w:t>
      </w:r>
      <w:r w:rsid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ителей-професси</w:t>
      </w:r>
      <w:r w:rsidR="00202DBF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оналов.  Среди </w:t>
      </w:r>
      <w:r w:rsidR="00A56FB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30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 педагогов средней школ</w:t>
      </w:r>
      <w:r w:rsid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ы – 4 чел. (16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%) - учит</w:t>
      </w:r>
      <w:r w:rsidR="00A56FB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еля высшей категории,  5</w:t>
      </w:r>
      <w:r w:rsid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чел. (45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%) - учителя пе</w:t>
      </w:r>
      <w:r w:rsid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рвой квалификационной категории.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  </w:t>
      </w:r>
      <w:r w:rsidR="00A56FB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Остальные на соответствие прошли.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  <w:r w:rsid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  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Система педсоветов, анализ работы МО, анализ посещенных уроков, система ВШК позволяют сделать вывод о том, что в школе созданы условия для инновационных процессов, вовлечения  в творческую деятельность все большего числа наших учителей. В  коллективе сформулировано позитивное отношение к непрерывному психолого-педагогическому образованию, повышению педагогического мастерства, применению личностно-ориентированных технологий обучения и воспитания, внедрению в учебный процесс независимой оценки качества знаний учащихся.</w:t>
      </w:r>
      <w:r w:rsid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 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Недостаточно используются личностно-ориентированные технологии обучения, много замечаний к ведению классных журналов,  к проверке тетрадей.  Переход на ведение 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lastRenderedPageBreak/>
        <w:t xml:space="preserve">электронных классных журналов  потребовал от нас ещё большей </w:t>
      </w:r>
      <w:r w:rsidR="00A56FB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внимательности и </w:t>
      </w:r>
      <w:proofErr w:type="spellStart"/>
      <w:r w:rsidR="00A56FB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сконцентрирован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ности</w:t>
      </w:r>
      <w:proofErr w:type="spellEnd"/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, отрадно, что все учителя освоили  ГШИС, но замечаний по несвоевременности заполнения ЭЖ было немало!  К сожалению, невысок процент участия наших учеников в окружных предметных олимпиадах,  мало победителей и призёров в окружных олимпиадах и конкурсах, недостаточен уровень трансляции работы</w:t>
      </w:r>
      <w:r w:rsid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наших лучших педагогов на округ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.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  <w:r w:rsid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      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Из всего этого и  вытекают </w:t>
      </w:r>
      <w:r w:rsidR="00A56FBD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задачи на новый 2018-2019</w:t>
      </w:r>
      <w:r w:rsidRPr="00431947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учебный год.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 Приоритетами должны стать качество и доступность образования, уважение к личности ребенка, развитие системы мотивации педагогических кадров к профессиональному росту. Мы должны быть готовы к внешнему мониторингу качества знаний в течение всего учебного года, к усилению контроля подготовительной работы к  ЕГЭ и ГИА-9, персонального контроля учителей-предметников, необходимо использование ИКТ и ресурсов дополнительного образования, воспитание толерантности в школьном коллективе, создание </w:t>
      </w:r>
      <w:proofErr w:type="spellStart"/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здоровьесберегающей</w:t>
      </w:r>
      <w:proofErr w:type="spellEnd"/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 среды. Очень важно, чтобы и детям, и учителям в школе было комфортно, чтобы были созданы все условия для  успешной учебы и работы. Мы должны сделать всё, чтобы «московское образование стало основой качества жизни москвичей».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               </w:t>
      </w:r>
      <w:r w:rsidRPr="00431947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ПРИОРИТЕТНЫЕ  ЦЕЛИ  И  ЗАДАЧИ   ШКОЛЫ: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·        выполнение задач, поставленных перед образов</w:t>
      </w:r>
      <w:r w:rsid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ательными учреждениями района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Гос</w:t>
      </w:r>
      <w:r w:rsidR="00A56FB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ударственной  программой на 2018-2019</w:t>
      </w:r>
      <w:r w:rsid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годы  «Развитие районного 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образования », а именно: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1)    обеспечение услови</w:t>
      </w:r>
      <w:r w:rsid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й для реализации прав 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на образование всех уровней и ступеней;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2)    создание условий для повышения качества образования и воспитания в образовательном учреждении;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3)    введение </w:t>
      </w:r>
      <w:proofErr w:type="gramStart"/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новых</w:t>
      </w:r>
      <w:proofErr w:type="gramEnd"/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ФГОС на первой ступени образования;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4)    обеспечение эффективности преемственности образовательных программ на разных ступенях общего образования в соответствии с возрастными особенностями развития школьников;</w:t>
      </w:r>
    </w:p>
    <w:p w:rsidR="00FB2F42" w:rsidRPr="00431947" w:rsidRDefault="00E42351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5</w:t>
      </w:r>
      <w:r w:rsidR="00FB2F42"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)    совершенствование организации учебного процесса в целях сохранения и укрепления здоровья обучающихся;</w:t>
      </w:r>
    </w:p>
    <w:p w:rsidR="00FB2F42" w:rsidRPr="00431947" w:rsidRDefault="00E42351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6</w:t>
      </w:r>
      <w:r w:rsidR="00FB2F42"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)    продолжение работы по обеспечению </w:t>
      </w:r>
      <w:proofErr w:type="spellStart"/>
      <w:r w:rsidR="00FB2F42"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социально-психолого-педагогического</w:t>
      </w:r>
      <w:proofErr w:type="spellEnd"/>
      <w:r w:rsidR="00FB2F42"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сопровождения образовательного процесса.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31947" w:rsidRDefault="00E42351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ОСНОВНЫЕ   ЗАДАЧИ  РАБОТЫ  МК</w:t>
      </w:r>
      <w:r w:rsidR="00FB2F42" w:rsidRPr="00431947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ОУ </w:t>
      </w:r>
      <w:r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«</w:t>
      </w:r>
      <w:proofErr w:type="spellStart"/>
      <w:r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Уллугатагская</w:t>
      </w:r>
      <w:proofErr w:type="spellEnd"/>
      <w:r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 xml:space="preserve">  СОШ»</w:t>
      </w:r>
      <w:r w:rsidR="00FB2F42" w:rsidRPr="00431947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  В  ПЕРСПЕКТИВЕ</w:t>
      </w:r>
      <w:r w:rsidR="00FB2F42"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: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·        Создание территориально-образовательного комплекса, объединяющего несколько образовательных учреждений.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·        Введение новых ФГОС на первой ступени образования        Оптимизация организации, содержания и технологий образования на основе информатизации образовательного процесса, ведение ЭЖ и ЭД.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lastRenderedPageBreak/>
        <w:t>·        Внедрение в образовательный процесс гуманно-личностных технологий, позволяющих  учащимся эффективно усваивать  знания, умения и навыки; развивать самостоятельность в познавательной деятельности, умственную и творческую активность, осуществлять дифференциацию обучения, сберегать здоровье учеников, развивать полноценную личность.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·        Поиск содержания и организационных форм  включения учащихся в исследовательскую деятельность как  в процесс получения ЗУН с целью перевода их </w:t>
      </w:r>
      <w:proofErr w:type="gramStart"/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в</w:t>
      </w:r>
      <w:proofErr w:type="gramEnd"/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личностно значимые;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·        Отработка групповых методов проведения занятий, выполнения исследовательских и проектных работ;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·        Повышение качества  образования и итоговых показателей образовательного процесса.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·        Широкое использование внешней независимой экспертизы для оценки качества знаний учащихся.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Планируемый результат деятельности  образовательного учреждения: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jc w:val="center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·           выполнение Государственного задания, требований  к образовательным услугам со стороны государства и социума;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·           создание территориально-образовательного компл</w:t>
      </w:r>
      <w:r w:rsid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екса на базе нескольких ОУ</w:t>
      </w:r>
      <w:proofErr w:type="gramStart"/>
      <w:r w:rsid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,</w:t>
      </w:r>
      <w:proofErr w:type="gramEnd"/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функционирование структурных подразделений  в режиме развития;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·          создание условий для обеспечения доступности, вариативности и адаптивности образования в условиях территориально-образовательного комплекса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·           введение </w:t>
      </w:r>
      <w:proofErr w:type="gramStart"/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новых</w:t>
      </w:r>
      <w:proofErr w:type="gramEnd"/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ФГОС на первой ступени образования, подготовительная работа к введению ФГОС в средней школе;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·           повышение качества  и результативности образования и придание  этому процессу стабильной тенденции;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·           широкое использование внешней оценки для оценки качества знаний учащихся.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·           трансляция опыта работы школы, участие педагогов в профессиональных конкурсах;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·           повышение уровня воспитанности учащихся, развитие личностных качеств учащихся, способствующих реализации их  интеллектуального и нравственного потенциалов, успешной адаптации в социуме.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31947" w:rsidRDefault="00FB2F42" w:rsidP="00E42351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lastRenderedPageBreak/>
        <w:t> </w:t>
      </w:r>
      <w:r w:rsid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    </w:t>
      </w:r>
      <w:r w:rsidRPr="00431947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РЕСУРСЫ ОБРАЗОВАТЕЛЬНОЙ ПРОГРАММЫ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.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    1. Методическая работа ОУ: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-осуществление постоянного мониторинга </w:t>
      </w:r>
      <w:proofErr w:type="gramStart"/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педагогической</w:t>
      </w:r>
      <w:proofErr w:type="gramEnd"/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науки и практики, потребностей общества и родителей,</w:t>
      </w:r>
    </w:p>
    <w:p w:rsidR="00FB2F42" w:rsidRPr="00431947" w:rsidRDefault="00A56FBD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анализ итогов мониторинга </w:t>
      </w:r>
      <w:r w:rsidR="00FB2F42"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– не менее 2 раз в год;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- развитие работы по внедрению в образовательный процесс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инновационных технологий, развивающих навыки работы</w:t>
      </w:r>
    </w:p>
    <w:p w:rsidR="00FB2F42" w:rsidRPr="00431947" w:rsidRDefault="00E42351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с информацией у  учащихся </w:t>
      </w:r>
      <w:r w:rsidR="00FB2F42"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в соответствии с планом методической работы школы;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- работа  по вопросам оптимизации организации и содержа</w:t>
      </w:r>
      <w:r w:rsid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ния образовательного процесса  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в соответствии с планом</w:t>
      </w:r>
      <w:r w:rsid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методической работы школы;                        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2. Программное и учебно-методическое обеспечение: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-постоянное обновление в соответствии                               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с потребностями ОП и результатами анализа    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ег</w:t>
      </w:r>
      <w:r w:rsid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о эффективности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ежегодно, в соответствии </w:t>
      </w:r>
      <w:proofErr w:type="gramStart"/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с</w:t>
      </w:r>
      <w:proofErr w:type="gramEnd"/>
    </w:p>
    <w:p w:rsidR="00FB2F42" w:rsidRPr="00431947" w:rsidRDefault="00E42351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  <w:r w:rsidR="00FB2F42"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потребностями ОП;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-увеличение  количества</w:t>
      </w:r>
      <w:r w:rsid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используемых и</w:t>
      </w:r>
      <w:r w:rsid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нновационных программ   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ежегодно, в соответствии</w:t>
      </w:r>
      <w:r w:rsid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с планом методической 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работы школы;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E42351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3. Ресурсный потенциал, направленный на обеспечение базового и дополнительного  уровня образования:</w:t>
      </w:r>
      <w:r w:rsid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 </w:t>
      </w:r>
    </w:p>
    <w:p w:rsidR="00FB2F42" w:rsidRPr="00431947" w:rsidRDefault="00E42351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 </w:t>
      </w:r>
      <w:r w:rsidR="00FB2F42"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оптимизация процесса организации </w:t>
      </w:r>
      <w:proofErr w:type="spellStart"/>
      <w:r w:rsidR="00FB2F42"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образователь</w:t>
      </w:r>
      <w:proofErr w:type="spellEnd"/>
      <w:r w:rsidR="00FB2F42"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-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ной деятельности в ОУ, повышение его эффективности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за счет использования </w:t>
      </w:r>
      <w:proofErr w:type="gramStart"/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соответствующих</w:t>
      </w:r>
      <w:proofErr w:type="gramEnd"/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целям и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задачам программы техноло</w:t>
      </w:r>
      <w:r w:rsid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гий 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постоянно в системе</w:t>
      </w:r>
      <w:r w:rsid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методической деятельности ОУ;</w:t>
      </w:r>
    </w:p>
    <w:p w:rsidR="00FB2F42" w:rsidRPr="00431947" w:rsidRDefault="00E42351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</w:t>
      </w:r>
      <w:r w:rsidR="00FB2F42"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4. Материально-техническая база школы: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-совершенствование, доукомплектование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и поддержание в рабочем состоянии                                         - постоянно.</w:t>
      </w:r>
    </w:p>
    <w:p w:rsidR="00FB2F42" w:rsidRPr="00431947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E42351" w:rsidRDefault="00FB2F42" w:rsidP="00E42351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431947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  <w:r w:rsidR="00A56FB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                   </w:t>
      </w:r>
      <w:r w:rsidRP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2. </w:t>
      </w:r>
      <w:r w:rsidRPr="00E42351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>Особенности  учебного плана</w:t>
      </w:r>
      <w:r w:rsidR="00E42351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 xml:space="preserve"> </w:t>
      </w:r>
      <w:r w:rsidRPr="00E42351">
        <w:rPr>
          <w:rFonts w:ascii="Verdana" w:eastAsia="Times New Roman" w:hAnsi="Verdana" w:cs="Times New Roman"/>
          <w:b/>
          <w:bCs/>
          <w:color w:val="636363"/>
          <w:sz w:val="24"/>
          <w:szCs w:val="24"/>
          <w:lang w:eastAsia="ru-RU"/>
        </w:rPr>
        <w:t xml:space="preserve"> </w:t>
      </w:r>
    </w:p>
    <w:p w:rsidR="00FB2F42" w:rsidRPr="00E42351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E42351" w:rsidRDefault="00E42351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     В МК</w:t>
      </w:r>
      <w:r w:rsidR="00FB2F42" w:rsidRP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ОУ </w:t>
      </w: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«</w:t>
      </w:r>
      <w:proofErr w:type="spellStart"/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Уллугатагская</w:t>
      </w:r>
      <w:proofErr w:type="spellEnd"/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СОШ» </w:t>
      </w:r>
      <w:r w:rsidR="00A56FBD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в 2018/2019</w:t>
      </w:r>
      <w:r w:rsidR="00FB2F42" w:rsidRP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учебном году будут функциониров</w:t>
      </w:r>
      <w:r w:rsidR="000E00C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ать общеобразовательные классы.</w:t>
      </w:r>
    </w:p>
    <w:p w:rsidR="00FB2F42" w:rsidRPr="00E42351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1. Региональной спецификой</w:t>
      </w:r>
      <w:r w:rsidR="000E00C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 учебного плана </w:t>
      </w:r>
      <w:r w:rsidRP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является:</w:t>
      </w:r>
    </w:p>
    <w:p w:rsidR="00FB2F42" w:rsidRPr="00E42351" w:rsidRDefault="000E00C1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•   </w:t>
      </w:r>
      <w:r w:rsidR="00FB2F42" w:rsidRP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поддержка практики интегративного изучения отдельных дисциплин;</w:t>
      </w:r>
    </w:p>
    <w:p w:rsidR="00FB2F42" w:rsidRPr="00E42351" w:rsidRDefault="000E00C1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lastRenderedPageBreak/>
        <w:t>•   </w:t>
      </w:r>
      <w:r w:rsidR="00FB2F42" w:rsidRP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поддержка интегративного освоения и использования информационных и коммуникационных технологий в различных дисциплинах;</w:t>
      </w:r>
    </w:p>
    <w:p w:rsidR="00FB2F42" w:rsidRPr="00E42351" w:rsidRDefault="000E00C1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•  </w:t>
      </w:r>
      <w:r w:rsidR="00FB2F42" w:rsidRP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повышение объема учебного времени, отводимого на освоение мат</w:t>
      </w:r>
      <w:r w:rsidR="003E6C04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ематики в 7-11 классах и ИКТ в 8-9</w:t>
      </w:r>
      <w:r w:rsidR="00FB2F42" w:rsidRP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 xml:space="preserve"> классах;</w:t>
      </w:r>
    </w:p>
    <w:p w:rsidR="00FB2F42" w:rsidRPr="00E42351" w:rsidRDefault="000E00C1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•  </w:t>
      </w:r>
      <w:r w:rsidR="00FB2F42" w:rsidRP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особое внимание формированию экономической и экологической компетентности московских школьников;</w:t>
      </w:r>
    </w:p>
    <w:p w:rsidR="00FB2F42" w:rsidRPr="00E42351" w:rsidRDefault="000E00C1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•  </w:t>
      </w:r>
      <w:r w:rsidR="00FB2F42" w:rsidRP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модернизация математического образования в направлении развития наиболее современных и наиболее востребованных практикой разделов, преподавание теории вероятности и статистики как предмета интегрированного изучения в 7-9 классах;</w:t>
      </w:r>
    </w:p>
    <w:p w:rsidR="00FB2F42" w:rsidRPr="00E42351" w:rsidRDefault="000E00C1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• </w:t>
      </w:r>
      <w:r w:rsidR="00FB2F42" w:rsidRP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региональное построение компонентов художественного и культурно-эстетического образования;</w:t>
      </w:r>
    </w:p>
    <w:p w:rsidR="00FB2F42" w:rsidRPr="00E42351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</w:pPr>
      <w:r w:rsidRPr="00E42351">
        <w:rPr>
          <w:rFonts w:ascii="Verdana" w:eastAsia="Times New Roman" w:hAnsi="Verdana" w:cs="Times New Roman"/>
          <w:color w:val="636363"/>
          <w:sz w:val="24"/>
          <w:szCs w:val="24"/>
          <w:lang w:eastAsia="ru-RU"/>
        </w:rPr>
        <w:t> </w:t>
      </w:r>
    </w:p>
    <w:p w:rsidR="00FB2F42" w:rsidRPr="00FB2F42" w:rsidRDefault="00FB2F42" w:rsidP="00FB2F42">
      <w:pPr>
        <w:shd w:val="clear" w:color="auto" w:fill="F3F3F3"/>
        <w:spacing w:before="27" w:after="27" w:line="204" w:lineRule="atLeast"/>
        <w:rPr>
          <w:rFonts w:ascii="Verdana" w:eastAsia="Times New Roman" w:hAnsi="Verdana" w:cs="Times New Roman"/>
          <w:color w:val="636363"/>
          <w:sz w:val="16"/>
          <w:szCs w:val="16"/>
          <w:lang w:eastAsia="ru-RU"/>
        </w:rPr>
      </w:pPr>
      <w:r w:rsidRPr="00FB2F42">
        <w:rPr>
          <w:rFonts w:ascii="Verdana" w:eastAsia="Times New Roman" w:hAnsi="Verdana" w:cs="Times New Roman"/>
          <w:color w:val="636363"/>
          <w:sz w:val="16"/>
          <w:szCs w:val="16"/>
          <w:lang w:eastAsia="ru-RU"/>
        </w:rPr>
        <w:t> </w:t>
      </w:r>
    </w:p>
    <w:p w:rsidR="0002442B" w:rsidRDefault="0002442B">
      <w:pPr>
        <w:rPr>
          <w:sz w:val="28"/>
        </w:rPr>
      </w:pPr>
      <w:r w:rsidRPr="0002442B">
        <w:rPr>
          <w:sz w:val="28"/>
        </w:rPr>
        <w:t xml:space="preserve"> </w:t>
      </w:r>
      <w:r>
        <w:rPr>
          <w:sz w:val="28"/>
        </w:rPr>
        <w:t xml:space="preserve">                      </w:t>
      </w:r>
    </w:p>
    <w:p w:rsidR="0008702D" w:rsidRPr="0002442B" w:rsidRDefault="0002442B">
      <w:pPr>
        <w:rPr>
          <w:sz w:val="28"/>
        </w:rPr>
      </w:pPr>
      <w:r>
        <w:rPr>
          <w:sz w:val="28"/>
        </w:rPr>
        <w:t xml:space="preserve">               </w:t>
      </w:r>
      <w:r w:rsidRPr="0002442B">
        <w:rPr>
          <w:sz w:val="28"/>
        </w:rPr>
        <w:t xml:space="preserve"> Зам по УВР:__________________ /М.Я. Бабаев/ </w:t>
      </w:r>
    </w:p>
    <w:sectPr w:rsidR="0008702D" w:rsidRPr="0002442B" w:rsidSect="00FB2F42"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2F42"/>
    <w:rsid w:val="0002442B"/>
    <w:rsid w:val="0008702D"/>
    <w:rsid w:val="000E00C1"/>
    <w:rsid w:val="001372FD"/>
    <w:rsid w:val="00202DBF"/>
    <w:rsid w:val="00274429"/>
    <w:rsid w:val="003E6C04"/>
    <w:rsid w:val="004010E0"/>
    <w:rsid w:val="00431947"/>
    <w:rsid w:val="004E6D67"/>
    <w:rsid w:val="006523F1"/>
    <w:rsid w:val="00697218"/>
    <w:rsid w:val="0076435C"/>
    <w:rsid w:val="008B5E99"/>
    <w:rsid w:val="00A56FBD"/>
    <w:rsid w:val="00B32A3C"/>
    <w:rsid w:val="00B42019"/>
    <w:rsid w:val="00B94D20"/>
    <w:rsid w:val="00D62ED8"/>
    <w:rsid w:val="00E42351"/>
    <w:rsid w:val="00EA447F"/>
    <w:rsid w:val="00ED2764"/>
    <w:rsid w:val="00FB2F42"/>
    <w:rsid w:val="00FC5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0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8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13</Pages>
  <Words>3836</Words>
  <Characters>21869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УСШ</dc:creator>
  <cp:lastModifiedBy>СОШ</cp:lastModifiedBy>
  <cp:revision>10</cp:revision>
  <cp:lastPrinted>2014-01-10T07:23:00Z</cp:lastPrinted>
  <dcterms:created xsi:type="dcterms:W3CDTF">2014-01-10T05:53:00Z</dcterms:created>
  <dcterms:modified xsi:type="dcterms:W3CDTF">2019-02-09T09:13:00Z</dcterms:modified>
</cp:coreProperties>
</file>