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892" w:rsidRPr="00B77892" w:rsidRDefault="00B77892" w:rsidP="00C36162">
      <w:pPr>
        <w:spacing w:line="276" w:lineRule="auto"/>
        <w:jc w:val="center"/>
        <w:rPr>
          <w:rStyle w:val="a4"/>
          <w:sz w:val="36"/>
          <w:szCs w:val="36"/>
        </w:rPr>
      </w:pPr>
      <w:r w:rsidRPr="00B77892">
        <w:rPr>
          <w:rStyle w:val="a4"/>
          <w:sz w:val="36"/>
          <w:szCs w:val="36"/>
        </w:rPr>
        <w:t>Муниципальное казенное общео</w:t>
      </w:r>
      <w:r w:rsidR="00F61804">
        <w:rPr>
          <w:rStyle w:val="a4"/>
          <w:sz w:val="36"/>
          <w:szCs w:val="36"/>
        </w:rPr>
        <w:t>бразовательное учреждение «</w:t>
      </w:r>
      <w:proofErr w:type="spellStart"/>
      <w:r w:rsidR="00F61804">
        <w:rPr>
          <w:rStyle w:val="a4"/>
          <w:sz w:val="36"/>
          <w:szCs w:val="36"/>
        </w:rPr>
        <w:t>Уллугатаг</w:t>
      </w:r>
      <w:r w:rsidRPr="00B77892">
        <w:rPr>
          <w:rStyle w:val="a4"/>
          <w:sz w:val="36"/>
          <w:szCs w:val="36"/>
        </w:rPr>
        <w:t>ская</w:t>
      </w:r>
      <w:proofErr w:type="spellEnd"/>
      <w:r w:rsidRPr="00B77892">
        <w:rPr>
          <w:rStyle w:val="a4"/>
          <w:sz w:val="36"/>
          <w:szCs w:val="36"/>
        </w:rPr>
        <w:t xml:space="preserve"> средняя об</w:t>
      </w:r>
      <w:r w:rsidR="00F61804">
        <w:rPr>
          <w:rStyle w:val="a4"/>
          <w:sz w:val="36"/>
          <w:szCs w:val="36"/>
        </w:rPr>
        <w:t xml:space="preserve">щеобразовательная школа» </w:t>
      </w:r>
      <w:proofErr w:type="spellStart"/>
      <w:r w:rsidR="00F61804">
        <w:rPr>
          <w:rStyle w:val="a4"/>
          <w:sz w:val="36"/>
          <w:szCs w:val="36"/>
        </w:rPr>
        <w:t>С.Сталь</w:t>
      </w:r>
      <w:r w:rsidRPr="00B77892">
        <w:rPr>
          <w:rStyle w:val="a4"/>
          <w:sz w:val="36"/>
          <w:szCs w:val="36"/>
        </w:rPr>
        <w:t>ского</w:t>
      </w:r>
      <w:proofErr w:type="spellEnd"/>
      <w:r w:rsidRPr="00B77892">
        <w:rPr>
          <w:rStyle w:val="a4"/>
          <w:sz w:val="36"/>
          <w:szCs w:val="36"/>
        </w:rPr>
        <w:t xml:space="preserve"> района Республики Дагестан</w:t>
      </w:r>
    </w:p>
    <w:p w:rsidR="00B77892" w:rsidRDefault="00B77892" w:rsidP="00C36162">
      <w:pPr>
        <w:spacing w:line="276" w:lineRule="auto"/>
        <w:jc w:val="center"/>
        <w:rPr>
          <w:rStyle w:val="a4"/>
          <w:sz w:val="36"/>
          <w:szCs w:val="36"/>
        </w:rPr>
      </w:pPr>
    </w:p>
    <w:p w:rsidR="00B77892" w:rsidRDefault="00B77892" w:rsidP="00C36162">
      <w:pPr>
        <w:spacing w:line="276" w:lineRule="auto"/>
        <w:jc w:val="center"/>
        <w:rPr>
          <w:rStyle w:val="a4"/>
          <w:sz w:val="36"/>
          <w:szCs w:val="36"/>
        </w:rPr>
      </w:pPr>
    </w:p>
    <w:p w:rsidR="00B77892" w:rsidRPr="00F61804" w:rsidRDefault="00581503" w:rsidP="00B77892">
      <w:pPr>
        <w:spacing w:line="276" w:lineRule="auto"/>
        <w:rPr>
          <w:rStyle w:val="a4"/>
          <w:szCs w:val="28"/>
        </w:rPr>
      </w:pPr>
      <w:r w:rsidRPr="00F61804">
        <w:rPr>
          <w:rStyle w:val="a4"/>
          <w:szCs w:val="28"/>
        </w:rPr>
        <w:t xml:space="preserve">                                                                                              </w:t>
      </w:r>
      <w:r w:rsidR="00F61804">
        <w:rPr>
          <w:rStyle w:val="a4"/>
          <w:szCs w:val="28"/>
        </w:rPr>
        <w:t xml:space="preserve">     </w:t>
      </w:r>
      <w:r w:rsidRPr="00F61804">
        <w:rPr>
          <w:rStyle w:val="a4"/>
          <w:szCs w:val="28"/>
        </w:rPr>
        <w:t xml:space="preserve"> </w:t>
      </w:r>
      <w:r w:rsidR="00F61804">
        <w:rPr>
          <w:rStyle w:val="a4"/>
          <w:szCs w:val="28"/>
        </w:rPr>
        <w:t xml:space="preserve">  </w:t>
      </w:r>
      <w:r w:rsidRPr="00F61804">
        <w:rPr>
          <w:rStyle w:val="a4"/>
          <w:szCs w:val="28"/>
        </w:rPr>
        <w:t xml:space="preserve">  Утверждаю:</w:t>
      </w:r>
    </w:p>
    <w:p w:rsidR="00581503" w:rsidRPr="00F61804" w:rsidRDefault="00581503" w:rsidP="00B77892">
      <w:pPr>
        <w:spacing w:line="276" w:lineRule="auto"/>
        <w:rPr>
          <w:rStyle w:val="a4"/>
          <w:szCs w:val="28"/>
        </w:rPr>
      </w:pPr>
      <w:r w:rsidRPr="00F61804">
        <w:rPr>
          <w:rStyle w:val="a4"/>
          <w:szCs w:val="28"/>
        </w:rPr>
        <w:t xml:space="preserve">                                                            </w:t>
      </w:r>
      <w:r w:rsidR="00F61804" w:rsidRPr="00F61804">
        <w:rPr>
          <w:rStyle w:val="a4"/>
          <w:szCs w:val="28"/>
        </w:rPr>
        <w:t xml:space="preserve">          </w:t>
      </w:r>
      <w:r w:rsidR="00F61804">
        <w:rPr>
          <w:rStyle w:val="a4"/>
          <w:szCs w:val="28"/>
        </w:rPr>
        <w:t xml:space="preserve">        </w:t>
      </w:r>
      <w:r w:rsidR="00F61804" w:rsidRPr="00F61804">
        <w:rPr>
          <w:rStyle w:val="a4"/>
          <w:szCs w:val="28"/>
        </w:rPr>
        <w:t xml:space="preserve">  Директор МКОУ «</w:t>
      </w:r>
      <w:proofErr w:type="spellStart"/>
      <w:r w:rsidR="00F61804" w:rsidRPr="00F61804">
        <w:rPr>
          <w:rStyle w:val="a4"/>
          <w:szCs w:val="28"/>
        </w:rPr>
        <w:t>Уллугатаг</w:t>
      </w:r>
      <w:r w:rsidRPr="00F61804">
        <w:rPr>
          <w:rStyle w:val="a4"/>
          <w:szCs w:val="28"/>
        </w:rPr>
        <w:t>ская</w:t>
      </w:r>
      <w:proofErr w:type="spellEnd"/>
      <w:r w:rsidRPr="00F61804">
        <w:rPr>
          <w:rStyle w:val="a4"/>
          <w:szCs w:val="28"/>
        </w:rPr>
        <w:t xml:space="preserve"> СОШ»</w:t>
      </w:r>
    </w:p>
    <w:p w:rsidR="00581503" w:rsidRPr="00F61804" w:rsidRDefault="00581503" w:rsidP="00B77892">
      <w:pPr>
        <w:spacing w:line="276" w:lineRule="auto"/>
        <w:rPr>
          <w:rStyle w:val="a4"/>
          <w:szCs w:val="28"/>
        </w:rPr>
      </w:pPr>
      <w:r w:rsidRPr="00F61804">
        <w:rPr>
          <w:rStyle w:val="a4"/>
          <w:szCs w:val="28"/>
        </w:rPr>
        <w:t xml:space="preserve">                                                                       </w:t>
      </w:r>
      <w:r w:rsidR="00F61804">
        <w:rPr>
          <w:rStyle w:val="a4"/>
          <w:szCs w:val="28"/>
        </w:rPr>
        <w:t xml:space="preserve">                     __________ /</w:t>
      </w:r>
      <w:r w:rsidR="004124E0">
        <w:rPr>
          <w:rStyle w:val="a4"/>
          <w:szCs w:val="28"/>
        </w:rPr>
        <w:t>Р.Н.Шихгасанов</w:t>
      </w:r>
      <w:r w:rsidRPr="00F61804">
        <w:rPr>
          <w:rStyle w:val="a4"/>
          <w:szCs w:val="28"/>
        </w:rPr>
        <w:t>/</w:t>
      </w:r>
    </w:p>
    <w:p w:rsidR="00581503" w:rsidRDefault="00581503" w:rsidP="00B77892">
      <w:pPr>
        <w:spacing w:line="276" w:lineRule="auto"/>
        <w:rPr>
          <w:rStyle w:val="a4"/>
          <w:sz w:val="28"/>
          <w:szCs w:val="28"/>
        </w:rPr>
      </w:pPr>
    </w:p>
    <w:p w:rsidR="00581503" w:rsidRDefault="00581503" w:rsidP="00B77892">
      <w:pPr>
        <w:spacing w:line="276" w:lineRule="auto"/>
        <w:rPr>
          <w:rStyle w:val="a4"/>
          <w:sz w:val="28"/>
          <w:szCs w:val="28"/>
        </w:rPr>
      </w:pPr>
    </w:p>
    <w:p w:rsidR="00581503" w:rsidRPr="00B77892" w:rsidRDefault="00581503" w:rsidP="00581503">
      <w:pPr>
        <w:spacing w:line="276" w:lineRule="auto"/>
        <w:jc w:val="right"/>
        <w:rPr>
          <w:rStyle w:val="a4"/>
          <w:sz w:val="28"/>
          <w:szCs w:val="28"/>
        </w:rPr>
      </w:pPr>
    </w:p>
    <w:p w:rsidR="00B77892" w:rsidRDefault="00B77892" w:rsidP="00581503">
      <w:pPr>
        <w:spacing w:line="276" w:lineRule="auto"/>
        <w:jc w:val="center"/>
        <w:rPr>
          <w:rStyle w:val="a4"/>
          <w:sz w:val="36"/>
          <w:szCs w:val="36"/>
        </w:rPr>
      </w:pPr>
    </w:p>
    <w:p w:rsidR="00B77892" w:rsidRDefault="00B77892" w:rsidP="00C36162">
      <w:pPr>
        <w:spacing w:line="276" w:lineRule="auto"/>
        <w:jc w:val="center"/>
        <w:rPr>
          <w:rStyle w:val="a4"/>
          <w:sz w:val="36"/>
          <w:szCs w:val="36"/>
        </w:rPr>
      </w:pPr>
    </w:p>
    <w:p w:rsidR="00581503" w:rsidRPr="00581503" w:rsidRDefault="00581503" w:rsidP="00581503">
      <w:pPr>
        <w:spacing w:line="276" w:lineRule="auto"/>
        <w:jc w:val="center"/>
        <w:rPr>
          <w:rStyle w:val="a4"/>
          <w:sz w:val="44"/>
          <w:szCs w:val="44"/>
        </w:rPr>
      </w:pPr>
      <w:r w:rsidRPr="00581503">
        <w:rPr>
          <w:rStyle w:val="a4"/>
          <w:sz w:val="44"/>
          <w:szCs w:val="44"/>
        </w:rPr>
        <w:t>Основная образовательная программа начального об</w:t>
      </w:r>
      <w:r w:rsidR="00F61804">
        <w:rPr>
          <w:rStyle w:val="a4"/>
          <w:sz w:val="44"/>
          <w:szCs w:val="44"/>
        </w:rPr>
        <w:t>щего образования МКОУ «</w:t>
      </w:r>
      <w:proofErr w:type="spellStart"/>
      <w:r w:rsidR="00F61804">
        <w:rPr>
          <w:rStyle w:val="a4"/>
          <w:sz w:val="44"/>
          <w:szCs w:val="44"/>
        </w:rPr>
        <w:t>Уллугатагская</w:t>
      </w:r>
      <w:proofErr w:type="spellEnd"/>
      <w:r w:rsidR="00F61804">
        <w:rPr>
          <w:rStyle w:val="a4"/>
          <w:sz w:val="44"/>
          <w:szCs w:val="44"/>
        </w:rPr>
        <w:t xml:space="preserve"> СОШ» </w:t>
      </w:r>
      <w:proofErr w:type="spellStart"/>
      <w:r w:rsidR="00F61804">
        <w:rPr>
          <w:rStyle w:val="a4"/>
          <w:sz w:val="44"/>
          <w:szCs w:val="44"/>
        </w:rPr>
        <w:t>С.Сталь</w:t>
      </w:r>
      <w:r w:rsidRPr="00581503">
        <w:rPr>
          <w:rStyle w:val="a4"/>
          <w:sz w:val="44"/>
          <w:szCs w:val="44"/>
        </w:rPr>
        <w:t>ского</w:t>
      </w:r>
      <w:proofErr w:type="spellEnd"/>
      <w:r w:rsidRPr="00581503">
        <w:rPr>
          <w:rStyle w:val="a4"/>
          <w:sz w:val="44"/>
          <w:szCs w:val="44"/>
        </w:rPr>
        <w:t xml:space="preserve"> района Республики Дагестан</w:t>
      </w:r>
    </w:p>
    <w:p w:rsidR="00B77892" w:rsidRDefault="00B77892" w:rsidP="00581503">
      <w:pPr>
        <w:spacing w:line="276" w:lineRule="auto"/>
        <w:rPr>
          <w:rStyle w:val="a4"/>
          <w:sz w:val="36"/>
          <w:szCs w:val="36"/>
        </w:rPr>
      </w:pPr>
    </w:p>
    <w:p w:rsidR="00B77892" w:rsidRDefault="00B77892" w:rsidP="00C36162">
      <w:pPr>
        <w:spacing w:line="276" w:lineRule="auto"/>
        <w:jc w:val="center"/>
        <w:rPr>
          <w:rStyle w:val="a4"/>
          <w:sz w:val="36"/>
          <w:szCs w:val="36"/>
        </w:rPr>
      </w:pPr>
    </w:p>
    <w:p w:rsidR="00B77892" w:rsidRDefault="00B77892" w:rsidP="00C36162">
      <w:pPr>
        <w:spacing w:line="276" w:lineRule="auto"/>
        <w:jc w:val="center"/>
        <w:rPr>
          <w:rStyle w:val="a4"/>
          <w:sz w:val="36"/>
          <w:szCs w:val="36"/>
        </w:rPr>
      </w:pPr>
    </w:p>
    <w:p w:rsidR="00B77892" w:rsidRDefault="00B77892" w:rsidP="00C36162">
      <w:pPr>
        <w:spacing w:line="276" w:lineRule="auto"/>
        <w:jc w:val="center"/>
        <w:rPr>
          <w:rStyle w:val="a4"/>
          <w:sz w:val="36"/>
          <w:szCs w:val="36"/>
        </w:rPr>
      </w:pPr>
    </w:p>
    <w:p w:rsidR="00B77892" w:rsidRDefault="00B77892" w:rsidP="00C36162">
      <w:pPr>
        <w:spacing w:line="276" w:lineRule="auto"/>
        <w:jc w:val="center"/>
        <w:rPr>
          <w:rStyle w:val="a4"/>
          <w:sz w:val="36"/>
          <w:szCs w:val="36"/>
        </w:rPr>
      </w:pPr>
    </w:p>
    <w:p w:rsidR="00B77892" w:rsidRDefault="00B77892" w:rsidP="00C36162">
      <w:pPr>
        <w:spacing w:line="276" w:lineRule="auto"/>
        <w:jc w:val="center"/>
        <w:rPr>
          <w:rStyle w:val="a4"/>
          <w:sz w:val="36"/>
          <w:szCs w:val="36"/>
        </w:rPr>
      </w:pPr>
    </w:p>
    <w:p w:rsidR="00B77892" w:rsidRDefault="00B77892" w:rsidP="00C36162">
      <w:pPr>
        <w:spacing w:line="276" w:lineRule="auto"/>
        <w:jc w:val="center"/>
        <w:rPr>
          <w:rStyle w:val="a4"/>
          <w:sz w:val="36"/>
          <w:szCs w:val="36"/>
        </w:rPr>
      </w:pPr>
    </w:p>
    <w:p w:rsidR="00B77892" w:rsidRDefault="00B77892" w:rsidP="00C36162">
      <w:pPr>
        <w:spacing w:line="276" w:lineRule="auto"/>
        <w:jc w:val="center"/>
        <w:rPr>
          <w:rStyle w:val="a4"/>
          <w:sz w:val="36"/>
          <w:szCs w:val="36"/>
        </w:rPr>
      </w:pPr>
    </w:p>
    <w:p w:rsidR="00B77892" w:rsidRDefault="00B77892" w:rsidP="00C36162">
      <w:pPr>
        <w:spacing w:line="276" w:lineRule="auto"/>
        <w:jc w:val="center"/>
        <w:rPr>
          <w:rStyle w:val="a4"/>
          <w:sz w:val="36"/>
          <w:szCs w:val="36"/>
        </w:rPr>
      </w:pPr>
    </w:p>
    <w:p w:rsidR="00B77892" w:rsidRDefault="00B77892" w:rsidP="00C36162">
      <w:pPr>
        <w:spacing w:line="276" w:lineRule="auto"/>
        <w:jc w:val="center"/>
        <w:rPr>
          <w:rStyle w:val="a4"/>
          <w:sz w:val="36"/>
          <w:szCs w:val="36"/>
        </w:rPr>
      </w:pPr>
    </w:p>
    <w:p w:rsidR="00B77892" w:rsidRDefault="00B77892" w:rsidP="00C36162">
      <w:pPr>
        <w:spacing w:line="276" w:lineRule="auto"/>
        <w:jc w:val="center"/>
        <w:rPr>
          <w:rStyle w:val="a4"/>
          <w:sz w:val="36"/>
          <w:szCs w:val="36"/>
        </w:rPr>
      </w:pPr>
    </w:p>
    <w:p w:rsidR="00B77892" w:rsidRDefault="00B77892" w:rsidP="00C36162">
      <w:pPr>
        <w:spacing w:line="276" w:lineRule="auto"/>
        <w:jc w:val="center"/>
        <w:rPr>
          <w:rStyle w:val="a4"/>
          <w:sz w:val="36"/>
          <w:szCs w:val="36"/>
        </w:rPr>
      </w:pPr>
    </w:p>
    <w:p w:rsidR="00B77892" w:rsidRDefault="00B77892" w:rsidP="00C36162">
      <w:pPr>
        <w:spacing w:line="276" w:lineRule="auto"/>
        <w:jc w:val="center"/>
        <w:rPr>
          <w:rStyle w:val="a4"/>
          <w:sz w:val="36"/>
          <w:szCs w:val="36"/>
        </w:rPr>
      </w:pPr>
    </w:p>
    <w:p w:rsidR="00B77892" w:rsidRDefault="00B77892" w:rsidP="00C36162">
      <w:pPr>
        <w:spacing w:line="276" w:lineRule="auto"/>
        <w:jc w:val="center"/>
        <w:rPr>
          <w:rStyle w:val="a4"/>
          <w:sz w:val="36"/>
          <w:szCs w:val="36"/>
        </w:rPr>
      </w:pPr>
    </w:p>
    <w:p w:rsidR="00B77892" w:rsidRDefault="00B77892" w:rsidP="00581503">
      <w:pPr>
        <w:spacing w:line="276" w:lineRule="auto"/>
        <w:rPr>
          <w:rStyle w:val="a4"/>
          <w:sz w:val="36"/>
          <w:szCs w:val="36"/>
        </w:rPr>
      </w:pPr>
    </w:p>
    <w:p w:rsidR="00C36162" w:rsidRPr="000B0AA1" w:rsidRDefault="00C36162" w:rsidP="00C36162">
      <w:pPr>
        <w:ind w:left="360"/>
        <w:jc w:val="center"/>
        <w:rPr>
          <w:rStyle w:val="a4"/>
          <w:sz w:val="32"/>
          <w:szCs w:val="32"/>
        </w:rPr>
      </w:pPr>
    </w:p>
    <w:p w:rsidR="00C36162" w:rsidRPr="000426BB" w:rsidRDefault="00C36162" w:rsidP="00C36162">
      <w:pPr>
        <w:rPr>
          <w:rStyle w:val="a4"/>
          <w:sz w:val="28"/>
          <w:szCs w:val="28"/>
          <w:u w:val="single"/>
        </w:rPr>
      </w:pPr>
      <w:r>
        <w:rPr>
          <w:rStyle w:val="a4"/>
          <w:sz w:val="28"/>
          <w:szCs w:val="28"/>
          <w:u w:val="single"/>
        </w:rPr>
        <w:lastRenderedPageBreak/>
        <w:t>1.</w:t>
      </w:r>
      <w:r w:rsidRPr="000426BB">
        <w:rPr>
          <w:rStyle w:val="a4"/>
          <w:sz w:val="28"/>
          <w:szCs w:val="28"/>
          <w:u w:val="single"/>
        </w:rPr>
        <w:t>Нормативно-правовое обоснование образовательной программы</w:t>
      </w:r>
    </w:p>
    <w:p w:rsidR="00C36162" w:rsidRPr="00F96AC7" w:rsidRDefault="00C36162" w:rsidP="00C36162">
      <w:pPr>
        <w:rPr>
          <w:rStyle w:val="a4"/>
          <w:sz w:val="28"/>
          <w:szCs w:val="28"/>
        </w:rPr>
      </w:pPr>
    </w:p>
    <w:p w:rsidR="00C36162" w:rsidRPr="005C5C39" w:rsidRDefault="00F61804" w:rsidP="00C36162">
      <w:pPr>
        <w:jc w:val="both"/>
        <w:rPr>
          <w:bCs/>
          <w:sz w:val="28"/>
          <w:szCs w:val="28"/>
        </w:rPr>
      </w:pPr>
      <w:r>
        <w:rPr>
          <w:rStyle w:val="a4"/>
          <w:b w:val="0"/>
          <w:sz w:val="28"/>
          <w:szCs w:val="28"/>
          <w:u w:val="single"/>
        </w:rPr>
        <w:t xml:space="preserve">     </w:t>
      </w:r>
      <w:r w:rsidR="00C36162" w:rsidRPr="000B0AA1">
        <w:rPr>
          <w:rStyle w:val="a4"/>
          <w:b w:val="0"/>
          <w:sz w:val="28"/>
          <w:szCs w:val="28"/>
          <w:u w:val="single"/>
        </w:rPr>
        <w:t>Образовательная программа</w:t>
      </w:r>
      <w:r w:rsidR="00C36162" w:rsidRPr="00F96AC7">
        <w:rPr>
          <w:rStyle w:val="a4"/>
          <w:b w:val="0"/>
          <w:sz w:val="28"/>
          <w:szCs w:val="28"/>
        </w:rPr>
        <w:t xml:space="preserve">  - это нормативный документ, оп</w:t>
      </w:r>
      <w:r w:rsidR="00C36162" w:rsidRPr="00F96AC7">
        <w:rPr>
          <w:rStyle w:val="a4"/>
          <w:b w:val="0"/>
          <w:sz w:val="28"/>
          <w:szCs w:val="28"/>
        </w:rPr>
        <w:softHyphen/>
        <w:t>ределяющий приоритетные ценности и цели, особенности содержания, органи</w:t>
      </w:r>
      <w:r w:rsidR="00C36162" w:rsidRPr="00F96AC7">
        <w:rPr>
          <w:rStyle w:val="a4"/>
          <w:b w:val="0"/>
          <w:sz w:val="28"/>
          <w:szCs w:val="28"/>
        </w:rPr>
        <w:softHyphen/>
        <w:t>зации учебно-методического обеспечения образовательного процесса.</w:t>
      </w:r>
    </w:p>
    <w:p w:rsidR="00C36162" w:rsidRPr="005C5C39" w:rsidRDefault="00C36162" w:rsidP="00C36162">
      <w:pPr>
        <w:spacing w:line="23" w:lineRule="atLeast"/>
        <w:jc w:val="both"/>
        <w:rPr>
          <w:sz w:val="28"/>
          <w:szCs w:val="28"/>
        </w:rPr>
      </w:pPr>
      <w:r w:rsidRPr="005C5C39">
        <w:rPr>
          <w:sz w:val="28"/>
          <w:szCs w:val="28"/>
        </w:rPr>
        <w:t xml:space="preserve">Данная программа </w:t>
      </w:r>
      <w:r w:rsidRPr="005C5C39">
        <w:rPr>
          <w:b/>
          <w:sz w:val="28"/>
          <w:szCs w:val="28"/>
        </w:rPr>
        <w:t>разработана</w:t>
      </w:r>
      <w:r w:rsidRPr="005C5C39">
        <w:rPr>
          <w:sz w:val="28"/>
          <w:szCs w:val="28"/>
        </w:rPr>
        <w:t xml:space="preserve"> коллективом педагогов, родителей</w:t>
      </w:r>
      <w:r>
        <w:rPr>
          <w:sz w:val="28"/>
          <w:szCs w:val="28"/>
        </w:rPr>
        <w:t xml:space="preserve">  начальной ступени образования</w:t>
      </w:r>
      <w:r w:rsidR="008A644E">
        <w:rPr>
          <w:sz w:val="28"/>
          <w:szCs w:val="28"/>
        </w:rPr>
        <w:t xml:space="preserve"> МК</w:t>
      </w:r>
      <w:r w:rsidRPr="005C5C39">
        <w:rPr>
          <w:sz w:val="28"/>
          <w:szCs w:val="28"/>
        </w:rPr>
        <w:t xml:space="preserve">ОУ </w:t>
      </w:r>
      <w:r w:rsidR="00F61804">
        <w:rPr>
          <w:sz w:val="28"/>
          <w:szCs w:val="28"/>
        </w:rPr>
        <w:t>«</w:t>
      </w:r>
      <w:proofErr w:type="spellStart"/>
      <w:r w:rsidR="00F61804">
        <w:rPr>
          <w:sz w:val="28"/>
          <w:szCs w:val="28"/>
        </w:rPr>
        <w:t>Уллугатаг</w:t>
      </w:r>
      <w:r w:rsidR="008A644E">
        <w:rPr>
          <w:sz w:val="28"/>
          <w:szCs w:val="28"/>
        </w:rPr>
        <w:t>ская</w:t>
      </w:r>
      <w:proofErr w:type="spellEnd"/>
      <w:r w:rsidR="008A644E">
        <w:rPr>
          <w:sz w:val="28"/>
          <w:szCs w:val="28"/>
        </w:rPr>
        <w:t xml:space="preserve"> </w:t>
      </w:r>
      <w:r w:rsidRPr="005C5C39">
        <w:rPr>
          <w:sz w:val="28"/>
          <w:szCs w:val="28"/>
        </w:rPr>
        <w:t>СОШ</w:t>
      </w:r>
      <w:r w:rsidR="008A644E">
        <w:rPr>
          <w:sz w:val="28"/>
          <w:szCs w:val="28"/>
        </w:rPr>
        <w:t>»,</w:t>
      </w:r>
      <w:r w:rsidRPr="005C5C39">
        <w:rPr>
          <w:sz w:val="28"/>
          <w:szCs w:val="28"/>
        </w:rPr>
        <w:t xml:space="preserve"> рассмотрена  и принята Общешкольной  конфере</w:t>
      </w:r>
      <w:r>
        <w:rPr>
          <w:sz w:val="28"/>
          <w:szCs w:val="28"/>
        </w:rPr>
        <w:t>нцией (педагогическим советом)</w:t>
      </w:r>
      <w:r w:rsidR="008A644E">
        <w:rPr>
          <w:sz w:val="28"/>
          <w:szCs w:val="28"/>
        </w:rPr>
        <w:t xml:space="preserve"> 25августа 2011</w:t>
      </w:r>
      <w:r w:rsidRPr="005C5C39">
        <w:rPr>
          <w:sz w:val="28"/>
          <w:szCs w:val="28"/>
        </w:rPr>
        <w:t xml:space="preserve"> года.  </w:t>
      </w:r>
    </w:p>
    <w:p w:rsidR="00C36162" w:rsidRPr="005C5C39" w:rsidRDefault="00C36162" w:rsidP="00C36162">
      <w:pPr>
        <w:jc w:val="both"/>
        <w:rPr>
          <w:b/>
          <w:sz w:val="28"/>
          <w:szCs w:val="28"/>
        </w:rPr>
      </w:pPr>
      <w:r w:rsidRPr="005C5C39">
        <w:rPr>
          <w:sz w:val="28"/>
          <w:szCs w:val="28"/>
        </w:rPr>
        <w:t>По мере введения ФГОС НОО и накопления опыта работы в данную программу будут вноситься изменения и дополнения. Данная программа начинается с сентября</w:t>
      </w:r>
      <w:r w:rsidR="00951B9F">
        <w:rPr>
          <w:sz w:val="28"/>
          <w:szCs w:val="28"/>
        </w:rPr>
        <w:t xml:space="preserve"> 2011</w:t>
      </w:r>
      <w:r w:rsidRPr="005C5C39">
        <w:rPr>
          <w:sz w:val="28"/>
          <w:szCs w:val="28"/>
        </w:rPr>
        <w:t>-201</w:t>
      </w:r>
      <w:r w:rsidR="00951B9F">
        <w:rPr>
          <w:sz w:val="28"/>
          <w:szCs w:val="28"/>
        </w:rPr>
        <w:t>2</w:t>
      </w:r>
      <w:r w:rsidRPr="005C5C39">
        <w:rPr>
          <w:sz w:val="28"/>
          <w:szCs w:val="28"/>
        </w:rPr>
        <w:t xml:space="preserve">  учебного года и будет реализовываться по мере «вхождения» во ФГОС НОО  1-х классов последующих наборов учащихся.</w:t>
      </w:r>
    </w:p>
    <w:p w:rsidR="00C36162" w:rsidRPr="005C5C39" w:rsidRDefault="00C36162" w:rsidP="00C36162">
      <w:pPr>
        <w:jc w:val="both"/>
        <w:rPr>
          <w:sz w:val="28"/>
          <w:szCs w:val="28"/>
        </w:rPr>
      </w:pPr>
      <w:r w:rsidRPr="005C5C39">
        <w:rPr>
          <w:sz w:val="28"/>
          <w:szCs w:val="28"/>
        </w:rPr>
        <w:t xml:space="preserve">ООП НОО школы первой ступени образования </w:t>
      </w:r>
      <w:proofErr w:type="spellStart"/>
      <w:r w:rsidR="00F61804">
        <w:rPr>
          <w:sz w:val="28"/>
          <w:szCs w:val="28"/>
        </w:rPr>
        <w:t>Уллугатаг</w:t>
      </w:r>
      <w:r w:rsidR="008A644E">
        <w:rPr>
          <w:sz w:val="28"/>
          <w:szCs w:val="28"/>
        </w:rPr>
        <w:t>ской</w:t>
      </w:r>
      <w:proofErr w:type="spellEnd"/>
      <w:r w:rsidR="008A644E">
        <w:rPr>
          <w:sz w:val="28"/>
          <w:szCs w:val="28"/>
        </w:rPr>
        <w:t xml:space="preserve"> </w:t>
      </w:r>
      <w:r w:rsidRPr="005C5C39">
        <w:rPr>
          <w:sz w:val="28"/>
          <w:szCs w:val="28"/>
        </w:rPr>
        <w:t>сре</w:t>
      </w:r>
      <w:r>
        <w:rPr>
          <w:sz w:val="28"/>
          <w:szCs w:val="28"/>
        </w:rPr>
        <w:t>дней общеобразовательной школы</w:t>
      </w:r>
      <w:r w:rsidR="00F61804">
        <w:rPr>
          <w:sz w:val="28"/>
          <w:szCs w:val="28"/>
        </w:rPr>
        <w:t xml:space="preserve"> </w:t>
      </w:r>
      <w:proofErr w:type="spellStart"/>
      <w:r w:rsidR="00F61804">
        <w:rPr>
          <w:sz w:val="28"/>
          <w:szCs w:val="28"/>
        </w:rPr>
        <w:t>С.Сталь</w:t>
      </w:r>
      <w:r w:rsidR="008A644E">
        <w:rPr>
          <w:sz w:val="28"/>
          <w:szCs w:val="28"/>
        </w:rPr>
        <w:t>ского</w:t>
      </w:r>
      <w:proofErr w:type="spellEnd"/>
      <w:r w:rsidR="00F61804">
        <w:rPr>
          <w:sz w:val="28"/>
          <w:szCs w:val="28"/>
        </w:rPr>
        <w:t xml:space="preserve"> района</w:t>
      </w:r>
      <w:r w:rsidR="008A644E">
        <w:rPr>
          <w:sz w:val="28"/>
          <w:szCs w:val="28"/>
        </w:rPr>
        <w:t xml:space="preserve"> Республики Дагестан</w:t>
      </w:r>
      <w:r w:rsidRPr="005C5C39">
        <w:rPr>
          <w:sz w:val="28"/>
          <w:szCs w:val="28"/>
        </w:rPr>
        <w:t xml:space="preserve"> – это программный документ, на основании которого определяется содержание и организация образовательного процесса на ступени начального общего образования.</w:t>
      </w:r>
    </w:p>
    <w:p w:rsidR="00C36162" w:rsidRPr="005C5C39" w:rsidRDefault="00F61804" w:rsidP="00C361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 w:rsidR="00C36162" w:rsidRPr="005C5C39">
        <w:rPr>
          <w:sz w:val="28"/>
          <w:szCs w:val="28"/>
        </w:rPr>
        <w:t>Данная программа направлена на формирование общей культуры обучающихся, их духовно-нравственное, социальное, личностное, интеллектуальное и физическое развитие, на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 и формирование поведенческих установок здоро</w:t>
      </w:r>
      <w:r w:rsidR="00C36162">
        <w:rPr>
          <w:sz w:val="28"/>
          <w:szCs w:val="28"/>
        </w:rPr>
        <w:t>вого и безопасного образа жизни</w:t>
      </w:r>
      <w:r w:rsidR="00C36162" w:rsidRPr="0056591E">
        <w:rPr>
          <w:sz w:val="28"/>
          <w:szCs w:val="28"/>
        </w:rPr>
        <w:t>.</w:t>
      </w:r>
      <w:proofErr w:type="gramEnd"/>
      <w:r w:rsidR="00C36162" w:rsidRPr="005C5C39">
        <w:rPr>
          <w:sz w:val="28"/>
          <w:szCs w:val="28"/>
        </w:rPr>
        <w:t xml:space="preserve"> ООП НОО  разработана  на основе  ст.14, 15 Закона РФ «Об  образовании», Федерального государственного образовательного стандарта начального общего  образования (Приказ </w:t>
      </w:r>
      <w:proofErr w:type="spellStart"/>
      <w:r w:rsidR="00C36162" w:rsidRPr="005C5C39">
        <w:rPr>
          <w:sz w:val="28"/>
          <w:szCs w:val="28"/>
        </w:rPr>
        <w:t>МОиН</w:t>
      </w:r>
      <w:proofErr w:type="spellEnd"/>
      <w:r w:rsidR="00C36162" w:rsidRPr="005C5C39">
        <w:rPr>
          <w:sz w:val="28"/>
          <w:szCs w:val="28"/>
        </w:rPr>
        <w:t xml:space="preserve"> РФ № 373 от 06 октября 2009 года), а также социального заказа родителей младших школьников.</w:t>
      </w:r>
    </w:p>
    <w:p w:rsidR="00C36162" w:rsidRPr="005C5C39" w:rsidRDefault="00C36162" w:rsidP="00C36162">
      <w:pPr>
        <w:jc w:val="both"/>
        <w:rPr>
          <w:sz w:val="28"/>
          <w:szCs w:val="28"/>
        </w:rPr>
      </w:pPr>
      <w:r w:rsidRPr="005C5C39">
        <w:rPr>
          <w:sz w:val="28"/>
          <w:szCs w:val="28"/>
        </w:rPr>
        <w:t>Для реализации ООП начальной ступени школьного образования определяется  нормативный срок 4 года (6,5 – 10,5 (11) лет), который полностью соответствует стабильному младшему школьному возрасту.</w:t>
      </w:r>
    </w:p>
    <w:p w:rsidR="00C36162" w:rsidRPr="0056591E" w:rsidRDefault="00C36162" w:rsidP="00C36162">
      <w:pPr>
        <w:jc w:val="both"/>
        <w:rPr>
          <w:rStyle w:val="a4"/>
          <w:b w:val="0"/>
          <w:sz w:val="28"/>
          <w:szCs w:val="28"/>
        </w:rPr>
      </w:pPr>
    </w:p>
    <w:p w:rsidR="00C36162" w:rsidRPr="000426BB" w:rsidRDefault="00C36162" w:rsidP="00C36162">
      <w:pPr>
        <w:jc w:val="both"/>
        <w:rPr>
          <w:rStyle w:val="Zag11"/>
          <w:rFonts w:eastAsia="@Arial Unicode MS"/>
          <w:b/>
          <w:color w:val="000000"/>
          <w:sz w:val="28"/>
          <w:szCs w:val="28"/>
          <w:u w:val="single"/>
        </w:rPr>
      </w:pPr>
      <w:r w:rsidRPr="000426BB">
        <w:rPr>
          <w:rStyle w:val="Zag11"/>
          <w:rFonts w:eastAsia="@Arial Unicode MS"/>
          <w:b/>
          <w:color w:val="000000"/>
          <w:sz w:val="28"/>
          <w:szCs w:val="28"/>
          <w:u w:val="single"/>
        </w:rPr>
        <w:t>Цели реализации основной образовательной программы начального общего образования является:</w:t>
      </w:r>
    </w:p>
    <w:p w:rsidR="00C36162" w:rsidRPr="00DE0E8D" w:rsidRDefault="00C36162" w:rsidP="00631EF3">
      <w:pPr>
        <w:numPr>
          <w:ilvl w:val="0"/>
          <w:numId w:val="1"/>
        </w:numPr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DE0E8D">
        <w:rPr>
          <w:rStyle w:val="Zag11"/>
          <w:rFonts w:eastAsia="@Arial Unicode MS"/>
          <w:color w:val="000000"/>
          <w:sz w:val="28"/>
          <w:szCs w:val="28"/>
        </w:rPr>
        <w:t xml:space="preserve">Обеспечить достижение учащимися начальных классов личностных, </w:t>
      </w:r>
      <w:proofErr w:type="spellStart"/>
      <w:r w:rsidRPr="00DE0E8D">
        <w:rPr>
          <w:rStyle w:val="Zag11"/>
          <w:rFonts w:eastAsia="@Arial Unicode MS"/>
          <w:color w:val="000000"/>
          <w:sz w:val="28"/>
          <w:szCs w:val="28"/>
        </w:rPr>
        <w:t>метапредметных</w:t>
      </w:r>
      <w:proofErr w:type="spellEnd"/>
      <w:r w:rsidRPr="00DE0E8D">
        <w:rPr>
          <w:rStyle w:val="Zag11"/>
          <w:rFonts w:eastAsia="@Arial Unicode MS"/>
          <w:color w:val="000000"/>
          <w:sz w:val="28"/>
          <w:szCs w:val="28"/>
        </w:rPr>
        <w:t xml:space="preserve"> и предметных результатов освоения  основной образовательной программы;</w:t>
      </w:r>
    </w:p>
    <w:p w:rsidR="00C36162" w:rsidRPr="00DE0E8D" w:rsidRDefault="00C36162" w:rsidP="00631EF3">
      <w:pPr>
        <w:numPr>
          <w:ilvl w:val="0"/>
          <w:numId w:val="1"/>
        </w:numPr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DE0E8D">
        <w:rPr>
          <w:rStyle w:val="Zag11"/>
          <w:rFonts w:eastAsia="@Arial Unicode MS"/>
          <w:color w:val="000000"/>
          <w:sz w:val="28"/>
          <w:szCs w:val="28"/>
        </w:rPr>
        <w:t>Обеспечить формирование универсальных учебных действий</w:t>
      </w:r>
      <w:r w:rsidR="00CB1423">
        <w:rPr>
          <w:rStyle w:val="Zag11"/>
          <w:rFonts w:eastAsia="@Arial Unicode MS"/>
          <w:color w:val="000000"/>
          <w:sz w:val="28"/>
          <w:szCs w:val="28"/>
        </w:rPr>
        <w:t>,</w:t>
      </w:r>
      <w:r w:rsidRPr="00DE0E8D">
        <w:rPr>
          <w:rStyle w:val="Zag11"/>
          <w:rFonts w:eastAsia="@Arial Unicode MS"/>
          <w:color w:val="000000"/>
          <w:sz w:val="28"/>
          <w:szCs w:val="28"/>
        </w:rPr>
        <w:t xml:space="preserve"> как в учебной, так и в личностной, коммуникативной, познавательной, регулятивной сферах, обеспечивающих способность к организации самостоятельной деятельности </w:t>
      </w:r>
      <w:proofErr w:type="gramStart"/>
      <w:r w:rsidRPr="00DE0E8D">
        <w:rPr>
          <w:rStyle w:val="Zag11"/>
          <w:rFonts w:eastAsia="@Arial Unicode MS"/>
          <w:color w:val="000000"/>
          <w:sz w:val="28"/>
          <w:szCs w:val="28"/>
        </w:rPr>
        <w:t>обучающегося</w:t>
      </w:r>
      <w:proofErr w:type="gramEnd"/>
      <w:r w:rsidRPr="00DE0E8D">
        <w:rPr>
          <w:rStyle w:val="Zag11"/>
          <w:rFonts w:eastAsia="@Arial Unicode MS"/>
          <w:color w:val="000000"/>
          <w:sz w:val="28"/>
          <w:szCs w:val="28"/>
        </w:rPr>
        <w:t>;</w:t>
      </w:r>
    </w:p>
    <w:p w:rsidR="00C36162" w:rsidRPr="00DE0E8D" w:rsidRDefault="00C36162" w:rsidP="00631EF3">
      <w:pPr>
        <w:numPr>
          <w:ilvl w:val="0"/>
          <w:numId w:val="1"/>
        </w:numPr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DE0E8D">
        <w:rPr>
          <w:rStyle w:val="Zag11"/>
          <w:rFonts w:eastAsia="@Arial Unicode MS"/>
          <w:color w:val="000000"/>
          <w:sz w:val="28"/>
          <w:szCs w:val="28"/>
        </w:rPr>
        <w:t xml:space="preserve">Обеспечить познавательную мотивацию </w:t>
      </w:r>
      <w:proofErr w:type="gramStart"/>
      <w:r w:rsidRPr="00DE0E8D">
        <w:rPr>
          <w:rStyle w:val="Zag11"/>
          <w:rFonts w:eastAsia="@Arial Unicode MS"/>
          <w:color w:val="000000"/>
          <w:sz w:val="28"/>
          <w:szCs w:val="28"/>
        </w:rPr>
        <w:t>обучающихся</w:t>
      </w:r>
      <w:proofErr w:type="gramEnd"/>
      <w:r w:rsidRPr="00DE0E8D">
        <w:rPr>
          <w:rStyle w:val="Zag11"/>
          <w:rFonts w:eastAsia="@Arial Unicode MS"/>
          <w:color w:val="000000"/>
          <w:sz w:val="28"/>
          <w:szCs w:val="28"/>
        </w:rPr>
        <w:t>, готовность и способность к сотрудничеству и совместной деятельности ученика с учителем, одноклассниками, сформировать основы нравственного поведения;</w:t>
      </w:r>
    </w:p>
    <w:p w:rsidR="00C36162" w:rsidRPr="00DE0E8D" w:rsidRDefault="00C36162" w:rsidP="00631EF3">
      <w:pPr>
        <w:numPr>
          <w:ilvl w:val="0"/>
          <w:numId w:val="1"/>
        </w:numPr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DE0E8D">
        <w:rPr>
          <w:rStyle w:val="Zag11"/>
          <w:rFonts w:eastAsia="@Arial Unicode MS"/>
          <w:color w:val="000000"/>
          <w:sz w:val="28"/>
          <w:szCs w:val="28"/>
        </w:rPr>
        <w:lastRenderedPageBreak/>
        <w:t xml:space="preserve">Обеспечить возможности для продолжения социально-личностного развития ребенка, появления </w:t>
      </w:r>
      <w:r w:rsidR="00CB1423">
        <w:rPr>
          <w:rStyle w:val="Zag11"/>
          <w:rFonts w:eastAsia="@Arial Unicode MS"/>
          <w:color w:val="000000"/>
          <w:sz w:val="28"/>
          <w:szCs w:val="28"/>
        </w:rPr>
        <w:t>осознанных представлений об окру</w:t>
      </w:r>
      <w:r w:rsidRPr="00DE0E8D">
        <w:rPr>
          <w:rStyle w:val="Zag11"/>
          <w:rFonts w:eastAsia="@Arial Unicode MS"/>
          <w:color w:val="000000"/>
          <w:sz w:val="28"/>
          <w:szCs w:val="28"/>
        </w:rPr>
        <w:t>жающем мире, себе, о нравственно-этических нормах общества;</w:t>
      </w:r>
    </w:p>
    <w:p w:rsidR="00C36162" w:rsidRPr="00DE0E8D" w:rsidRDefault="00C36162" w:rsidP="00631EF3">
      <w:pPr>
        <w:numPr>
          <w:ilvl w:val="0"/>
          <w:numId w:val="1"/>
        </w:numPr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DE0E8D">
        <w:rPr>
          <w:rStyle w:val="Zag11"/>
          <w:rFonts w:eastAsia="@Arial Unicode MS"/>
          <w:color w:val="000000"/>
          <w:sz w:val="28"/>
          <w:szCs w:val="28"/>
        </w:rPr>
        <w:t xml:space="preserve">Сформировать готовность и способность </w:t>
      </w:r>
      <w:proofErr w:type="gramStart"/>
      <w:r w:rsidRPr="00DE0E8D">
        <w:rPr>
          <w:rStyle w:val="Zag11"/>
          <w:rFonts w:eastAsia="@Arial Unicode MS"/>
          <w:color w:val="000000"/>
          <w:sz w:val="28"/>
          <w:szCs w:val="28"/>
        </w:rPr>
        <w:t>обучающихся</w:t>
      </w:r>
      <w:proofErr w:type="gramEnd"/>
      <w:r w:rsidRPr="00DE0E8D">
        <w:rPr>
          <w:rStyle w:val="Zag11"/>
          <w:rFonts w:eastAsia="@Arial Unicode MS"/>
          <w:color w:val="000000"/>
          <w:sz w:val="28"/>
          <w:szCs w:val="28"/>
        </w:rPr>
        <w:t xml:space="preserve"> к рефлексии – важнейшему качеству, определяющему направленность на саморазвитие и реализацию творческого потенциала.</w:t>
      </w:r>
    </w:p>
    <w:p w:rsidR="00C36162" w:rsidRPr="00C36162" w:rsidRDefault="00C36162" w:rsidP="00C36162">
      <w:pPr>
        <w:rPr>
          <w:rStyle w:val="Zag11"/>
          <w:rFonts w:eastAsia="@Arial Unicode MS"/>
          <w:b/>
          <w:color w:val="000000"/>
          <w:sz w:val="28"/>
          <w:szCs w:val="28"/>
        </w:rPr>
      </w:pPr>
    </w:p>
    <w:p w:rsidR="00C36162" w:rsidRPr="000426BB" w:rsidRDefault="00C36162" w:rsidP="00C36162">
      <w:pPr>
        <w:jc w:val="center"/>
        <w:rPr>
          <w:rStyle w:val="Zag11"/>
          <w:rFonts w:eastAsia="@Arial Unicode MS"/>
          <w:b/>
          <w:color w:val="000000"/>
          <w:sz w:val="28"/>
          <w:szCs w:val="28"/>
          <w:u w:val="single"/>
        </w:rPr>
      </w:pPr>
      <w:r w:rsidRPr="000426BB">
        <w:rPr>
          <w:rStyle w:val="Zag11"/>
          <w:rFonts w:eastAsia="@Arial Unicode MS"/>
          <w:b/>
          <w:color w:val="000000"/>
          <w:sz w:val="28"/>
          <w:szCs w:val="28"/>
          <w:u w:val="single"/>
        </w:rPr>
        <w:t>Принципы и подходы к формированию основной образовательной программы начального общего образования</w:t>
      </w:r>
    </w:p>
    <w:p w:rsidR="00C36162" w:rsidRPr="00DE0E8D" w:rsidRDefault="00C36162" w:rsidP="00C36162">
      <w:pPr>
        <w:ind w:left="360"/>
        <w:jc w:val="both"/>
        <w:rPr>
          <w:rStyle w:val="Zag11"/>
          <w:rFonts w:eastAsia="@Arial Unicode MS"/>
          <w:b/>
          <w:color w:val="000000"/>
          <w:sz w:val="28"/>
          <w:szCs w:val="28"/>
        </w:rPr>
      </w:pPr>
    </w:p>
    <w:p w:rsidR="00C36162" w:rsidRPr="00470A26" w:rsidRDefault="00C36162" w:rsidP="00C36162">
      <w:pPr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DE0E8D">
        <w:rPr>
          <w:rStyle w:val="Zag11"/>
          <w:rFonts w:eastAsia="@Arial Unicode MS"/>
          <w:color w:val="000000"/>
          <w:sz w:val="28"/>
          <w:szCs w:val="28"/>
        </w:rPr>
        <w:t xml:space="preserve">Основная образовательная программа начального общего образования учитывает требования к образованию, которые предъявляют стандарты второго поколения. Принципиальным подходом к формированию ООП начального образования стал учет изменения социальной ситуации развития современных детей. Наряду со </w:t>
      </w:r>
      <w:proofErr w:type="spellStart"/>
      <w:r w:rsidRPr="00DE0E8D">
        <w:rPr>
          <w:rStyle w:val="Zag11"/>
          <w:rFonts w:eastAsia="@Arial Unicode MS"/>
          <w:color w:val="000000"/>
          <w:sz w:val="28"/>
          <w:szCs w:val="28"/>
        </w:rPr>
        <w:t>знаниевым</w:t>
      </w:r>
      <w:proofErr w:type="spellEnd"/>
      <w:r w:rsidRPr="00DE0E8D">
        <w:rPr>
          <w:rStyle w:val="Zag11"/>
          <w:rFonts w:eastAsia="@Arial Unicode MS"/>
          <w:color w:val="000000"/>
          <w:sz w:val="28"/>
          <w:szCs w:val="28"/>
        </w:rPr>
        <w:t xml:space="preserve"> компонентом  в программном содержании обучения представлен </w:t>
      </w:r>
      <w:proofErr w:type="spellStart"/>
      <w:r w:rsidRPr="00DE0E8D">
        <w:rPr>
          <w:rStyle w:val="Zag11"/>
          <w:rFonts w:eastAsia="@Arial Unicode MS"/>
          <w:color w:val="000000"/>
          <w:sz w:val="28"/>
          <w:szCs w:val="28"/>
        </w:rPr>
        <w:t>деятельностный</w:t>
      </w:r>
      <w:proofErr w:type="spellEnd"/>
      <w:r w:rsidRPr="00DE0E8D">
        <w:rPr>
          <w:rStyle w:val="Zag11"/>
          <w:rFonts w:eastAsia="@Arial Unicode MS"/>
          <w:color w:val="000000"/>
          <w:sz w:val="28"/>
          <w:szCs w:val="28"/>
        </w:rPr>
        <w:t xml:space="preserve"> компонент, что позволяет установить баланс теоретической и практической составляющих содержания обучени</w:t>
      </w:r>
      <w:r>
        <w:rPr>
          <w:rStyle w:val="Zag11"/>
          <w:rFonts w:eastAsia="@Arial Unicode MS"/>
          <w:color w:val="000000"/>
          <w:sz w:val="28"/>
          <w:szCs w:val="28"/>
        </w:rPr>
        <w:t>я</w:t>
      </w:r>
      <w:r w:rsidRPr="00DE0E8D">
        <w:rPr>
          <w:rStyle w:val="Zag11"/>
          <w:rFonts w:eastAsia="@Arial Unicode MS"/>
          <w:color w:val="000000"/>
          <w:sz w:val="28"/>
          <w:szCs w:val="28"/>
        </w:rPr>
        <w:t xml:space="preserve">. Определение в программе содержания тех знаний, умений и способы деятельности, которые являются </w:t>
      </w:r>
      <w:proofErr w:type="spellStart"/>
      <w:r w:rsidRPr="00DE0E8D">
        <w:rPr>
          <w:rStyle w:val="Zag11"/>
          <w:rFonts w:eastAsia="@Arial Unicode MS"/>
          <w:color w:val="000000"/>
          <w:sz w:val="28"/>
          <w:szCs w:val="28"/>
        </w:rPr>
        <w:t>надпредметными</w:t>
      </w:r>
      <w:proofErr w:type="spellEnd"/>
      <w:r w:rsidRPr="00DE0E8D">
        <w:rPr>
          <w:rStyle w:val="Zag11"/>
          <w:rFonts w:eastAsia="@Arial Unicode MS"/>
          <w:color w:val="000000"/>
          <w:sz w:val="28"/>
          <w:szCs w:val="28"/>
        </w:rPr>
        <w:t xml:space="preserve">, дает возможность объединить усилия всех учебных предметов для решения общих задач обучения, что обеспечивает интеграцию в изучении разных сторон окружающего мира. ООП </w:t>
      </w:r>
      <w:proofErr w:type="gramStart"/>
      <w:r w:rsidRPr="00DE0E8D">
        <w:rPr>
          <w:rStyle w:val="Zag11"/>
          <w:rFonts w:eastAsia="@Arial Unicode MS"/>
          <w:color w:val="000000"/>
          <w:sz w:val="28"/>
          <w:szCs w:val="28"/>
        </w:rPr>
        <w:t>пост</w:t>
      </w:r>
      <w:r>
        <w:rPr>
          <w:rStyle w:val="Zag11"/>
          <w:rFonts w:eastAsia="@Arial Unicode MS"/>
          <w:color w:val="000000"/>
          <w:sz w:val="28"/>
          <w:szCs w:val="28"/>
        </w:rPr>
        <w:t>р</w:t>
      </w:r>
      <w:r w:rsidRPr="00DE0E8D">
        <w:rPr>
          <w:rStyle w:val="Zag11"/>
          <w:rFonts w:eastAsia="@Arial Unicode MS"/>
          <w:color w:val="000000"/>
          <w:sz w:val="28"/>
          <w:szCs w:val="28"/>
        </w:rPr>
        <w:t>оена</w:t>
      </w:r>
      <w:proofErr w:type="gramEnd"/>
      <w:r w:rsidRPr="00DE0E8D">
        <w:rPr>
          <w:rStyle w:val="Zag11"/>
          <w:rFonts w:eastAsia="@Arial Unicode MS"/>
          <w:color w:val="000000"/>
          <w:sz w:val="28"/>
          <w:szCs w:val="28"/>
        </w:rPr>
        <w:t xml:space="preserve"> с учетом требований к оснащению образовательного  процесса в соответствии с содержанием учебных предметов.</w:t>
      </w:r>
    </w:p>
    <w:p w:rsidR="00C36162" w:rsidRPr="00470A26" w:rsidRDefault="00C36162" w:rsidP="00C36162">
      <w:pPr>
        <w:jc w:val="both"/>
        <w:rPr>
          <w:rStyle w:val="Zag11"/>
          <w:rFonts w:eastAsia="@Arial Unicode MS"/>
          <w:color w:val="000000"/>
          <w:sz w:val="28"/>
          <w:szCs w:val="28"/>
        </w:rPr>
      </w:pPr>
    </w:p>
    <w:p w:rsidR="00C36162" w:rsidRPr="00C36162" w:rsidRDefault="00C36162" w:rsidP="00C36162">
      <w:pPr>
        <w:jc w:val="center"/>
        <w:rPr>
          <w:rStyle w:val="Zag11"/>
          <w:rFonts w:eastAsia="@Arial Unicode MS"/>
          <w:b/>
          <w:color w:val="000000"/>
          <w:sz w:val="28"/>
          <w:szCs w:val="28"/>
          <w:u w:val="single"/>
        </w:rPr>
      </w:pPr>
      <w:r w:rsidRPr="006401E0">
        <w:rPr>
          <w:rStyle w:val="Zag11"/>
          <w:rFonts w:eastAsia="@Arial Unicode MS"/>
          <w:b/>
          <w:color w:val="000000"/>
          <w:sz w:val="28"/>
          <w:szCs w:val="28"/>
          <w:u w:val="single"/>
        </w:rPr>
        <w:t>Общая характеристика ООП</w:t>
      </w:r>
    </w:p>
    <w:p w:rsidR="00C36162" w:rsidRPr="00C36162" w:rsidRDefault="00C36162" w:rsidP="00C36162">
      <w:pPr>
        <w:jc w:val="center"/>
        <w:rPr>
          <w:rStyle w:val="Zag11"/>
          <w:rFonts w:eastAsia="@Arial Unicode MS"/>
          <w:b/>
          <w:color w:val="000000"/>
          <w:sz w:val="28"/>
          <w:szCs w:val="28"/>
          <w:u w:val="single"/>
        </w:rPr>
      </w:pPr>
    </w:p>
    <w:p w:rsidR="00C36162" w:rsidRDefault="00C36162" w:rsidP="00C36162">
      <w:pPr>
        <w:jc w:val="both"/>
        <w:rPr>
          <w:rStyle w:val="Zag11"/>
          <w:rFonts w:eastAsia="@Arial Unicode MS"/>
          <w:color w:val="000000"/>
          <w:sz w:val="28"/>
          <w:szCs w:val="28"/>
        </w:rPr>
      </w:pPr>
      <w:r>
        <w:rPr>
          <w:rStyle w:val="Zag11"/>
          <w:rFonts w:eastAsia="@Arial Unicode MS"/>
          <w:color w:val="000000"/>
          <w:sz w:val="28"/>
          <w:szCs w:val="28"/>
        </w:rPr>
        <w:t>Структура ООП соответствует ФГОС.</w:t>
      </w:r>
    </w:p>
    <w:p w:rsidR="00C36162" w:rsidRPr="00F21E71" w:rsidRDefault="00C36162" w:rsidP="00F6180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 МК</w:t>
      </w:r>
      <w:r w:rsidRPr="00F21E71">
        <w:rPr>
          <w:color w:val="000000"/>
          <w:sz w:val="28"/>
          <w:szCs w:val="28"/>
        </w:rPr>
        <w:t xml:space="preserve">ОУ </w:t>
      </w:r>
      <w:r w:rsidR="00F61804">
        <w:rPr>
          <w:color w:val="000000"/>
          <w:sz w:val="28"/>
          <w:szCs w:val="28"/>
        </w:rPr>
        <w:t>«</w:t>
      </w:r>
      <w:proofErr w:type="spellStart"/>
      <w:r w:rsidR="00F61804">
        <w:rPr>
          <w:color w:val="000000"/>
          <w:sz w:val="28"/>
          <w:szCs w:val="28"/>
        </w:rPr>
        <w:t>Уллугатаг</w:t>
      </w:r>
      <w:r>
        <w:rPr>
          <w:color w:val="000000"/>
          <w:sz w:val="28"/>
          <w:szCs w:val="28"/>
        </w:rPr>
        <w:t>ская</w:t>
      </w:r>
      <w:proofErr w:type="spellEnd"/>
      <w:r>
        <w:rPr>
          <w:color w:val="000000"/>
          <w:sz w:val="28"/>
          <w:szCs w:val="28"/>
        </w:rPr>
        <w:t xml:space="preserve"> СОШ»</w:t>
      </w:r>
      <w:r w:rsidRPr="00F21E71">
        <w:rPr>
          <w:color w:val="000000"/>
          <w:sz w:val="28"/>
          <w:szCs w:val="28"/>
        </w:rPr>
        <w:t xml:space="preserve"> ориентирована на обучение, воспитание, развитие всех и каждого учащегося с учетом их индивидуальных (возрастных, физиологических) особенностей, образовательных потребностей и возможностей, личностных склонностей путем создания в ней адаптивной педагогической системы и максимально благоприятных условий для умственного, нравственного, эмоционального и физического развития каждого ребенка.</w:t>
      </w:r>
      <w:r w:rsidRPr="00F21E71">
        <w:rPr>
          <w:color w:val="000000"/>
          <w:sz w:val="28"/>
          <w:szCs w:val="28"/>
        </w:rPr>
        <w:br/>
        <w:t xml:space="preserve">      В соответствии с этим, образовательная программа школы – это целостная система мер по </w:t>
      </w:r>
      <w:proofErr w:type="spellStart"/>
      <w:r w:rsidRPr="00F21E71">
        <w:rPr>
          <w:color w:val="000000"/>
          <w:sz w:val="28"/>
          <w:szCs w:val="28"/>
        </w:rPr>
        <w:t>гуманизации</w:t>
      </w:r>
      <w:proofErr w:type="spellEnd"/>
      <w:r w:rsidRPr="00F21E71">
        <w:rPr>
          <w:color w:val="000000"/>
          <w:sz w:val="28"/>
          <w:szCs w:val="28"/>
        </w:rPr>
        <w:t>, дифференциации и индивидуализации обучения и воспитания школьников, учитывающая потребности обучаемы</w:t>
      </w:r>
      <w:r w:rsidR="00F61804">
        <w:rPr>
          <w:color w:val="000000"/>
          <w:sz w:val="28"/>
          <w:szCs w:val="28"/>
        </w:rPr>
        <w:t xml:space="preserve">х, их родителей, общественности </w:t>
      </w:r>
      <w:r w:rsidRPr="00F21E71">
        <w:rPr>
          <w:color w:val="000000"/>
          <w:sz w:val="28"/>
          <w:szCs w:val="28"/>
        </w:rPr>
        <w:t>и социума.</w:t>
      </w:r>
      <w:r w:rsidRPr="00F21E71">
        <w:rPr>
          <w:color w:val="000000"/>
          <w:sz w:val="28"/>
          <w:szCs w:val="28"/>
        </w:rPr>
        <w:br/>
        <w:t xml:space="preserve">      Принципы, лежащие в основе построения программы, сориентированы </w:t>
      </w:r>
      <w:proofErr w:type="gramStart"/>
      <w:r w:rsidRPr="00F21E71">
        <w:rPr>
          <w:color w:val="000000"/>
          <w:sz w:val="28"/>
          <w:szCs w:val="28"/>
        </w:rPr>
        <w:t>на</w:t>
      </w:r>
      <w:proofErr w:type="gramEnd"/>
      <w:r w:rsidRPr="00F21E71">
        <w:rPr>
          <w:color w:val="000000"/>
          <w:sz w:val="28"/>
          <w:szCs w:val="28"/>
        </w:rPr>
        <w:t xml:space="preserve"> </w:t>
      </w:r>
    </w:p>
    <w:p w:rsidR="00C36162" w:rsidRPr="00F21E71" w:rsidRDefault="00C36162" w:rsidP="00C36162">
      <w:pPr>
        <w:jc w:val="both"/>
        <w:rPr>
          <w:color w:val="000000"/>
          <w:sz w:val="28"/>
          <w:szCs w:val="28"/>
        </w:rPr>
      </w:pPr>
      <w:r w:rsidRPr="00F21E71">
        <w:rPr>
          <w:color w:val="000000"/>
          <w:sz w:val="28"/>
          <w:szCs w:val="28"/>
        </w:rPr>
        <w:t xml:space="preserve">личность ребенка и создание в школе условий для развития его способностей и </w:t>
      </w:r>
    </w:p>
    <w:p w:rsidR="00C36162" w:rsidRPr="00F21E71" w:rsidRDefault="00C36162" w:rsidP="00C36162">
      <w:pPr>
        <w:jc w:val="both"/>
        <w:rPr>
          <w:color w:val="000000"/>
          <w:sz w:val="28"/>
          <w:szCs w:val="28"/>
        </w:rPr>
      </w:pPr>
      <w:r w:rsidRPr="00F21E71">
        <w:rPr>
          <w:color w:val="000000"/>
          <w:sz w:val="28"/>
          <w:szCs w:val="28"/>
        </w:rPr>
        <w:t>внутреннего духовного мира; на свободное сотрудничество педагогов и учеников, обучающихся друг с другом, педагогов и родителей; на целенаправленное  взаимодействие содержания образования по всем учебным предметам, обеспечивающим гармонизацию в развитии интеллектуальной сферы каждого обучающегося.</w:t>
      </w:r>
      <w:r w:rsidRPr="00F21E71">
        <w:rPr>
          <w:color w:val="000000"/>
          <w:sz w:val="28"/>
          <w:szCs w:val="28"/>
        </w:rPr>
        <w:br/>
        <w:t xml:space="preserve">      Содержание образования, как базовое, так и дополнит</w:t>
      </w:r>
      <w:r w:rsidR="00F61804">
        <w:rPr>
          <w:color w:val="000000"/>
          <w:sz w:val="28"/>
          <w:szCs w:val="28"/>
        </w:rPr>
        <w:t xml:space="preserve">ельное, реализуется по ступеням </w:t>
      </w:r>
      <w:r w:rsidRPr="00F21E71">
        <w:rPr>
          <w:color w:val="000000"/>
          <w:sz w:val="28"/>
          <w:szCs w:val="28"/>
        </w:rPr>
        <w:t>обучения.</w:t>
      </w:r>
      <w:r w:rsidRPr="00F21E71">
        <w:rPr>
          <w:color w:val="000000"/>
          <w:sz w:val="28"/>
          <w:szCs w:val="28"/>
        </w:rPr>
        <w:br/>
        <w:t xml:space="preserve">      На I ступени обучения педагогический коллектив начальной школы призван </w:t>
      </w:r>
      <w:r w:rsidRPr="00F21E71">
        <w:rPr>
          <w:color w:val="000000"/>
          <w:sz w:val="28"/>
          <w:szCs w:val="28"/>
        </w:rPr>
        <w:lastRenderedPageBreak/>
        <w:t xml:space="preserve">сформировать у детей желание и умение учиться; </w:t>
      </w:r>
      <w:proofErr w:type="spellStart"/>
      <w:r w:rsidRPr="00F21E71">
        <w:rPr>
          <w:color w:val="000000"/>
          <w:sz w:val="28"/>
          <w:szCs w:val="28"/>
        </w:rPr>
        <w:t>гуманизировать</w:t>
      </w:r>
      <w:proofErr w:type="spellEnd"/>
      <w:r w:rsidRPr="00F21E71">
        <w:rPr>
          <w:color w:val="000000"/>
          <w:sz w:val="28"/>
          <w:szCs w:val="28"/>
        </w:rPr>
        <w:t xml:space="preserve"> отношения между учащимися, между учителями и учащимися; помочь школьникам приобрести опыт общения и сотрудничества; мотивировать интерес к знаниям и самопознанию, сформировать первые навыки творчества на основе положительной мотивации на учение.</w:t>
      </w:r>
    </w:p>
    <w:p w:rsidR="00C36162" w:rsidRDefault="00C36162" w:rsidP="00C36162">
      <w:pPr>
        <w:jc w:val="both"/>
        <w:rPr>
          <w:rStyle w:val="Zag11"/>
          <w:rFonts w:eastAsia="@Arial Unicode MS"/>
          <w:b/>
          <w:color w:val="000000"/>
          <w:sz w:val="28"/>
          <w:szCs w:val="28"/>
        </w:rPr>
      </w:pPr>
    </w:p>
    <w:p w:rsidR="00C36162" w:rsidRDefault="00C36162" w:rsidP="00C36162">
      <w:pPr>
        <w:jc w:val="both"/>
        <w:rPr>
          <w:rStyle w:val="Zag11"/>
          <w:rFonts w:eastAsia="@Arial Unicode MS"/>
          <w:b/>
          <w:color w:val="000000"/>
          <w:sz w:val="28"/>
          <w:szCs w:val="28"/>
        </w:rPr>
      </w:pPr>
    </w:p>
    <w:p w:rsidR="00C36162" w:rsidRPr="005C5C39" w:rsidRDefault="00C36162" w:rsidP="00C36162">
      <w:pPr>
        <w:spacing w:line="23" w:lineRule="atLeast"/>
        <w:jc w:val="center"/>
        <w:rPr>
          <w:b/>
          <w:sz w:val="28"/>
          <w:szCs w:val="28"/>
          <w:u w:val="single"/>
        </w:rPr>
      </w:pPr>
      <w:r w:rsidRPr="005C5C39">
        <w:rPr>
          <w:b/>
          <w:sz w:val="28"/>
          <w:szCs w:val="28"/>
          <w:u w:val="single"/>
        </w:rPr>
        <w:t>Нормативно-правовые и методические документы, регламентирующие составление Основной  образовательной программы начального общего образования</w:t>
      </w:r>
    </w:p>
    <w:p w:rsidR="00C36162" w:rsidRPr="005C5C39" w:rsidRDefault="00C36162" w:rsidP="00C36162">
      <w:pPr>
        <w:spacing w:line="23" w:lineRule="atLeast"/>
        <w:ind w:firstLine="708"/>
        <w:jc w:val="both"/>
        <w:rPr>
          <w:b/>
          <w:sz w:val="28"/>
          <w:szCs w:val="28"/>
        </w:rPr>
      </w:pPr>
    </w:p>
    <w:p w:rsidR="00C36162" w:rsidRPr="005C5C39" w:rsidRDefault="00C36162" w:rsidP="00631EF3">
      <w:pPr>
        <w:numPr>
          <w:ilvl w:val="0"/>
          <w:numId w:val="35"/>
        </w:numPr>
        <w:spacing w:line="23" w:lineRule="atLeast"/>
        <w:ind w:left="170" w:firstLine="0"/>
        <w:jc w:val="both"/>
        <w:rPr>
          <w:sz w:val="28"/>
          <w:szCs w:val="28"/>
        </w:rPr>
      </w:pPr>
      <w:r w:rsidRPr="005C5C39">
        <w:rPr>
          <w:sz w:val="28"/>
          <w:szCs w:val="28"/>
        </w:rPr>
        <w:t>Закон РФ «Об образовании»; (статья 14, 15);</w:t>
      </w:r>
    </w:p>
    <w:p w:rsidR="00C36162" w:rsidRPr="005C5C39" w:rsidRDefault="00C36162" w:rsidP="00631EF3">
      <w:pPr>
        <w:numPr>
          <w:ilvl w:val="0"/>
          <w:numId w:val="35"/>
        </w:numPr>
        <w:spacing w:line="23" w:lineRule="atLeast"/>
        <w:ind w:left="170" w:firstLine="0"/>
        <w:jc w:val="both"/>
        <w:rPr>
          <w:sz w:val="28"/>
          <w:szCs w:val="28"/>
        </w:rPr>
      </w:pPr>
      <w:r w:rsidRPr="005C5C39">
        <w:rPr>
          <w:sz w:val="28"/>
          <w:szCs w:val="28"/>
        </w:rPr>
        <w:t xml:space="preserve"> Федеральный государственный образовательный стандарт начального общего  образования (Приказ Министерства образования и науки  РФ № 373 от 06 октября 2009 года, Приказ Министерства образования и науки  РФ № 1241 от 26 ноября 2010 года «О внесении изменений в Федеральный государственный образовательный стандарт начального общего  образования»); </w:t>
      </w:r>
    </w:p>
    <w:p w:rsidR="00C36162" w:rsidRPr="005C5C39" w:rsidRDefault="00C36162" w:rsidP="00631EF3">
      <w:pPr>
        <w:numPr>
          <w:ilvl w:val="0"/>
          <w:numId w:val="35"/>
        </w:numPr>
        <w:spacing w:line="23" w:lineRule="atLeast"/>
        <w:ind w:left="170" w:firstLine="0"/>
        <w:jc w:val="both"/>
        <w:rPr>
          <w:sz w:val="28"/>
          <w:szCs w:val="28"/>
        </w:rPr>
      </w:pPr>
      <w:r w:rsidRPr="005C5C39">
        <w:rPr>
          <w:sz w:val="28"/>
          <w:szCs w:val="28"/>
        </w:rPr>
        <w:t>Национальная образователь</w:t>
      </w:r>
      <w:r w:rsidR="00B003ED">
        <w:rPr>
          <w:sz w:val="28"/>
          <w:szCs w:val="28"/>
        </w:rPr>
        <w:t>ная инициатива «Наша новая школа</w:t>
      </w:r>
      <w:r w:rsidRPr="005C5C39">
        <w:rPr>
          <w:sz w:val="28"/>
          <w:szCs w:val="28"/>
        </w:rPr>
        <w:t>»;</w:t>
      </w:r>
    </w:p>
    <w:p w:rsidR="00C36162" w:rsidRPr="005C5C39" w:rsidRDefault="00C36162" w:rsidP="00631EF3">
      <w:pPr>
        <w:numPr>
          <w:ilvl w:val="0"/>
          <w:numId w:val="35"/>
        </w:numPr>
        <w:spacing w:line="23" w:lineRule="atLeast"/>
        <w:ind w:left="170" w:firstLine="0"/>
        <w:jc w:val="both"/>
        <w:rPr>
          <w:sz w:val="28"/>
          <w:szCs w:val="28"/>
        </w:rPr>
      </w:pPr>
      <w:r w:rsidRPr="005C5C39">
        <w:rPr>
          <w:sz w:val="28"/>
          <w:szCs w:val="28"/>
        </w:rPr>
        <w:t>Устав ОУ,</w:t>
      </w:r>
      <w:r w:rsidRPr="005C5C39">
        <w:rPr>
          <w:bCs/>
          <w:sz w:val="28"/>
          <w:szCs w:val="28"/>
        </w:rPr>
        <w:t xml:space="preserve"> ряд локальных нормативно-правовых документов;</w:t>
      </w:r>
    </w:p>
    <w:p w:rsidR="00C36162" w:rsidRPr="005C5C39" w:rsidRDefault="00C36162" w:rsidP="00631EF3">
      <w:pPr>
        <w:numPr>
          <w:ilvl w:val="0"/>
          <w:numId w:val="35"/>
        </w:numPr>
        <w:spacing w:line="23" w:lineRule="atLeast"/>
        <w:ind w:left="170" w:firstLine="0"/>
        <w:jc w:val="both"/>
        <w:rPr>
          <w:sz w:val="28"/>
          <w:szCs w:val="28"/>
        </w:rPr>
      </w:pPr>
      <w:r w:rsidRPr="005C5C39">
        <w:rPr>
          <w:sz w:val="28"/>
          <w:szCs w:val="28"/>
        </w:rPr>
        <w:t xml:space="preserve">Типовое положение об общеобразовательном учреждении, утверждённое постановлением Правительством РФ в редакции от 23 декабря </w:t>
      </w:r>
      <w:smartTag w:uri="urn:schemas-microsoft-com:office:smarttags" w:element="metricconverter">
        <w:smartTagPr>
          <w:attr w:name="ProductID" w:val="2002 г"/>
        </w:smartTagPr>
        <w:r w:rsidRPr="005C5C39">
          <w:rPr>
            <w:sz w:val="28"/>
            <w:szCs w:val="28"/>
          </w:rPr>
          <w:t>2002 г</w:t>
        </w:r>
      </w:smartTag>
      <w:r w:rsidRPr="005C5C39">
        <w:rPr>
          <w:sz w:val="28"/>
          <w:szCs w:val="28"/>
        </w:rPr>
        <w:t>. № 919 (пункт 44);</w:t>
      </w:r>
    </w:p>
    <w:p w:rsidR="00C36162" w:rsidRPr="005C5C39" w:rsidRDefault="006B1291" w:rsidP="00631EF3">
      <w:pPr>
        <w:numPr>
          <w:ilvl w:val="0"/>
          <w:numId w:val="35"/>
        </w:numPr>
        <w:spacing w:line="23" w:lineRule="atLeast"/>
        <w:ind w:left="17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Сан</w:t>
      </w:r>
      <w:r w:rsidR="00C36162" w:rsidRPr="005C5C39">
        <w:rPr>
          <w:sz w:val="28"/>
          <w:szCs w:val="28"/>
        </w:rPr>
        <w:t>ПиН</w:t>
      </w:r>
      <w:proofErr w:type="spellEnd"/>
      <w:r w:rsidR="00C36162" w:rsidRPr="005C5C39">
        <w:rPr>
          <w:sz w:val="28"/>
          <w:szCs w:val="28"/>
        </w:rPr>
        <w:t xml:space="preserve"> 2.4.2. 2821-10; </w:t>
      </w:r>
    </w:p>
    <w:p w:rsidR="00C36162" w:rsidRPr="005C5C39" w:rsidRDefault="00C36162" w:rsidP="00631EF3">
      <w:pPr>
        <w:numPr>
          <w:ilvl w:val="0"/>
          <w:numId w:val="35"/>
        </w:numPr>
        <w:spacing w:line="23" w:lineRule="atLeast"/>
        <w:ind w:left="170" w:firstLine="0"/>
        <w:jc w:val="both"/>
        <w:rPr>
          <w:sz w:val="28"/>
          <w:szCs w:val="28"/>
        </w:rPr>
      </w:pPr>
      <w:r w:rsidRPr="005C5C39">
        <w:rPr>
          <w:sz w:val="28"/>
          <w:szCs w:val="28"/>
        </w:rPr>
        <w:t>Письмо Министерства образования Российской Федерации от 12 августа 2002 года № 13-51-99/14 «О введении третьего дополнительного часа физической культуры в общеобразовательных учреждениях Российской Федерации»;</w:t>
      </w:r>
    </w:p>
    <w:p w:rsidR="00C36162" w:rsidRPr="005C5C39" w:rsidRDefault="00C36162" w:rsidP="00631EF3">
      <w:pPr>
        <w:numPr>
          <w:ilvl w:val="0"/>
          <w:numId w:val="35"/>
        </w:numPr>
        <w:spacing w:line="23" w:lineRule="atLeast"/>
        <w:ind w:left="170" w:firstLine="0"/>
        <w:jc w:val="both"/>
        <w:rPr>
          <w:sz w:val="28"/>
          <w:szCs w:val="28"/>
        </w:rPr>
      </w:pPr>
      <w:r w:rsidRPr="005C5C39">
        <w:rPr>
          <w:sz w:val="28"/>
          <w:szCs w:val="28"/>
        </w:rPr>
        <w:t>Федеральный перечень учебников, рекомендованных (допущенных)  Министерством образования и науки РФ к использованию в образовательном процессе в образовательных учреждениях, (Приказ Министерства образования и науки РФ от 24 декабря 2010г. № 2080)</w:t>
      </w:r>
    </w:p>
    <w:p w:rsidR="00C36162" w:rsidRPr="005C5C39" w:rsidRDefault="00C36162" w:rsidP="00631EF3">
      <w:pPr>
        <w:numPr>
          <w:ilvl w:val="0"/>
          <w:numId w:val="35"/>
        </w:numPr>
        <w:spacing w:line="23" w:lineRule="atLeast"/>
        <w:ind w:left="170" w:firstLine="0"/>
        <w:jc w:val="both"/>
        <w:rPr>
          <w:sz w:val="28"/>
          <w:szCs w:val="28"/>
        </w:rPr>
      </w:pPr>
      <w:r w:rsidRPr="005C5C39">
        <w:rPr>
          <w:sz w:val="28"/>
          <w:szCs w:val="28"/>
        </w:rPr>
        <w:t>Конвенция о правах ребенка;</w:t>
      </w:r>
    </w:p>
    <w:p w:rsidR="00C36162" w:rsidRPr="005C5C39" w:rsidRDefault="00C36162" w:rsidP="00631EF3">
      <w:pPr>
        <w:numPr>
          <w:ilvl w:val="0"/>
          <w:numId w:val="35"/>
        </w:numPr>
        <w:spacing w:line="23" w:lineRule="atLeast"/>
        <w:ind w:left="170" w:firstLine="0"/>
        <w:jc w:val="both"/>
        <w:rPr>
          <w:sz w:val="28"/>
          <w:szCs w:val="28"/>
        </w:rPr>
      </w:pPr>
      <w:r w:rsidRPr="005C5C39">
        <w:rPr>
          <w:sz w:val="28"/>
          <w:szCs w:val="28"/>
        </w:rPr>
        <w:t>Концепция духовно-нравственного развития и воспитания личности гражданина России;</w:t>
      </w:r>
    </w:p>
    <w:p w:rsidR="00C36162" w:rsidRPr="005C5C39" w:rsidRDefault="00C36162" w:rsidP="00631EF3">
      <w:pPr>
        <w:numPr>
          <w:ilvl w:val="0"/>
          <w:numId w:val="35"/>
        </w:numPr>
        <w:spacing w:line="23" w:lineRule="atLeast"/>
        <w:ind w:left="170" w:firstLine="0"/>
        <w:jc w:val="both"/>
        <w:rPr>
          <w:sz w:val="28"/>
          <w:szCs w:val="28"/>
        </w:rPr>
      </w:pPr>
      <w:r>
        <w:rPr>
          <w:sz w:val="28"/>
          <w:szCs w:val="28"/>
        </w:rPr>
        <w:t>Республиканская</w:t>
      </w:r>
      <w:r w:rsidRPr="005C5C39">
        <w:rPr>
          <w:sz w:val="28"/>
          <w:szCs w:val="28"/>
        </w:rPr>
        <w:t xml:space="preserve"> программа духовно-нравственного  воспитания и развития детей и</w:t>
      </w:r>
      <w:r>
        <w:rPr>
          <w:sz w:val="28"/>
          <w:szCs w:val="28"/>
        </w:rPr>
        <w:t xml:space="preserve"> молодёжи в Республике Дагестан</w:t>
      </w:r>
      <w:r w:rsidRPr="005C5C39">
        <w:rPr>
          <w:sz w:val="28"/>
          <w:szCs w:val="28"/>
        </w:rPr>
        <w:t>.</w:t>
      </w:r>
    </w:p>
    <w:p w:rsidR="00C36162" w:rsidRPr="005C5C39" w:rsidRDefault="00C36162" w:rsidP="00C36162">
      <w:pPr>
        <w:ind w:left="1077"/>
        <w:jc w:val="both"/>
        <w:rPr>
          <w:b/>
          <w:sz w:val="28"/>
          <w:szCs w:val="28"/>
        </w:rPr>
      </w:pPr>
    </w:p>
    <w:p w:rsidR="00C36162" w:rsidRPr="00874348" w:rsidRDefault="00C36162" w:rsidP="00C36162">
      <w:pPr>
        <w:jc w:val="center"/>
        <w:rPr>
          <w:b/>
          <w:sz w:val="28"/>
          <w:szCs w:val="28"/>
          <w:u w:val="single"/>
        </w:rPr>
      </w:pPr>
    </w:p>
    <w:p w:rsidR="00C36162" w:rsidRPr="00874348" w:rsidRDefault="00C36162" w:rsidP="00C36162">
      <w:pPr>
        <w:jc w:val="center"/>
        <w:rPr>
          <w:b/>
          <w:sz w:val="28"/>
          <w:szCs w:val="28"/>
          <w:u w:val="single"/>
        </w:rPr>
      </w:pPr>
    </w:p>
    <w:p w:rsidR="00C36162" w:rsidRDefault="00C36162" w:rsidP="00C36162">
      <w:pPr>
        <w:jc w:val="center"/>
        <w:rPr>
          <w:b/>
          <w:sz w:val="28"/>
          <w:szCs w:val="28"/>
          <w:u w:val="single"/>
        </w:rPr>
      </w:pPr>
    </w:p>
    <w:p w:rsidR="002749DD" w:rsidRDefault="002749DD" w:rsidP="00C36162">
      <w:pPr>
        <w:jc w:val="center"/>
        <w:rPr>
          <w:b/>
          <w:sz w:val="28"/>
          <w:szCs w:val="28"/>
          <w:u w:val="single"/>
        </w:rPr>
      </w:pPr>
    </w:p>
    <w:p w:rsidR="002749DD" w:rsidRPr="00874348" w:rsidRDefault="002749DD" w:rsidP="00C36162">
      <w:pPr>
        <w:jc w:val="center"/>
        <w:rPr>
          <w:b/>
          <w:sz w:val="28"/>
          <w:szCs w:val="28"/>
          <w:u w:val="single"/>
        </w:rPr>
      </w:pPr>
    </w:p>
    <w:p w:rsidR="00C36162" w:rsidRPr="0056591E" w:rsidRDefault="00C36162" w:rsidP="00C36162">
      <w:pPr>
        <w:jc w:val="center"/>
        <w:rPr>
          <w:b/>
          <w:sz w:val="28"/>
          <w:szCs w:val="28"/>
          <w:u w:val="single"/>
        </w:rPr>
      </w:pPr>
      <w:r w:rsidRPr="00E406F2">
        <w:rPr>
          <w:b/>
          <w:sz w:val="28"/>
          <w:szCs w:val="28"/>
          <w:u w:val="single"/>
        </w:rPr>
        <w:t>Миссия образовательного учреждения, приоритетные направле</w:t>
      </w:r>
      <w:r>
        <w:rPr>
          <w:b/>
          <w:sz w:val="28"/>
          <w:szCs w:val="28"/>
          <w:u w:val="single"/>
        </w:rPr>
        <w:t>ния развития, цели деятельности</w:t>
      </w:r>
    </w:p>
    <w:p w:rsidR="00C36162" w:rsidRPr="00E406F2" w:rsidRDefault="00C36162" w:rsidP="00C36162">
      <w:pPr>
        <w:ind w:left="1776"/>
        <w:jc w:val="center"/>
        <w:rPr>
          <w:b/>
          <w:u w:val="single"/>
        </w:rPr>
      </w:pPr>
    </w:p>
    <w:p w:rsidR="00C36162" w:rsidRPr="009219F7" w:rsidRDefault="00C36162" w:rsidP="00C36162">
      <w:pPr>
        <w:spacing w:line="23" w:lineRule="atLeast"/>
        <w:ind w:firstLine="709"/>
        <w:jc w:val="both"/>
        <w:rPr>
          <w:sz w:val="28"/>
          <w:szCs w:val="28"/>
        </w:rPr>
      </w:pPr>
      <w:r w:rsidRPr="00E406F2">
        <w:rPr>
          <w:sz w:val="28"/>
          <w:szCs w:val="28"/>
        </w:rPr>
        <w:lastRenderedPageBreak/>
        <w:t xml:space="preserve">ООП НОО </w:t>
      </w:r>
      <w:proofErr w:type="gramStart"/>
      <w:r w:rsidRPr="00E406F2">
        <w:rPr>
          <w:b/>
          <w:sz w:val="28"/>
          <w:szCs w:val="28"/>
        </w:rPr>
        <w:t>предназначена</w:t>
      </w:r>
      <w:proofErr w:type="gramEnd"/>
      <w:r w:rsidRPr="00E406F2">
        <w:rPr>
          <w:sz w:val="28"/>
          <w:szCs w:val="28"/>
        </w:rPr>
        <w:t xml:space="preserve"> для удовлетворения образовательных потребностей и потребностей духовного развития человека младшего школьного возраста. ООП НОО нацелена на</w:t>
      </w:r>
      <w:r w:rsidRPr="009219F7">
        <w:rPr>
          <w:sz w:val="28"/>
          <w:szCs w:val="28"/>
        </w:rPr>
        <w:t>:</w:t>
      </w:r>
    </w:p>
    <w:p w:rsidR="00C36162" w:rsidRPr="00F21E71" w:rsidRDefault="00C36162" w:rsidP="00631EF3">
      <w:pPr>
        <w:numPr>
          <w:ilvl w:val="0"/>
          <w:numId w:val="88"/>
        </w:numPr>
        <w:spacing w:line="23" w:lineRule="atLeast"/>
        <w:jc w:val="both"/>
        <w:rPr>
          <w:color w:val="000000"/>
          <w:sz w:val="28"/>
          <w:szCs w:val="28"/>
        </w:rPr>
      </w:pPr>
      <w:r w:rsidRPr="00F21E71">
        <w:rPr>
          <w:color w:val="000000"/>
          <w:sz w:val="28"/>
          <w:szCs w:val="28"/>
        </w:rPr>
        <w:t xml:space="preserve">создание образовательной среды, способствующей духовному, нравственному, физическому развитию и социализации ребенка, с учетом его потребностей, интересов, возможностей и в соответствии с целями, задачами развития Российского образования; </w:t>
      </w:r>
    </w:p>
    <w:p w:rsidR="00C36162" w:rsidRPr="00F21E71" w:rsidRDefault="00C36162" w:rsidP="00631EF3">
      <w:pPr>
        <w:numPr>
          <w:ilvl w:val="0"/>
          <w:numId w:val="38"/>
        </w:numPr>
        <w:spacing w:line="23" w:lineRule="atLeast"/>
        <w:jc w:val="both"/>
        <w:rPr>
          <w:color w:val="000000"/>
          <w:sz w:val="28"/>
          <w:szCs w:val="28"/>
        </w:rPr>
      </w:pPr>
      <w:r w:rsidRPr="00F21E71">
        <w:rPr>
          <w:color w:val="000000"/>
          <w:sz w:val="28"/>
          <w:szCs w:val="28"/>
        </w:rPr>
        <w:t xml:space="preserve">обеспечение прав ребенка на доступность качественного образования; </w:t>
      </w:r>
    </w:p>
    <w:p w:rsidR="00C36162" w:rsidRPr="00F21E71" w:rsidRDefault="00C36162" w:rsidP="00631EF3">
      <w:pPr>
        <w:numPr>
          <w:ilvl w:val="0"/>
          <w:numId w:val="38"/>
        </w:numPr>
        <w:spacing w:line="23" w:lineRule="atLeast"/>
        <w:jc w:val="both"/>
        <w:rPr>
          <w:color w:val="000000"/>
          <w:sz w:val="28"/>
          <w:szCs w:val="28"/>
        </w:rPr>
      </w:pPr>
      <w:r w:rsidRPr="00F21E71">
        <w:rPr>
          <w:color w:val="000000"/>
          <w:sz w:val="28"/>
          <w:szCs w:val="28"/>
        </w:rPr>
        <w:t xml:space="preserve">построение образовательной среды с учетом региональных, </w:t>
      </w:r>
      <w:proofErr w:type="spellStart"/>
      <w:r w:rsidRPr="00F21E71">
        <w:rPr>
          <w:color w:val="000000"/>
          <w:sz w:val="28"/>
          <w:szCs w:val="28"/>
        </w:rPr>
        <w:t>социокультурных</w:t>
      </w:r>
      <w:proofErr w:type="spellEnd"/>
      <w:r w:rsidRPr="00F21E71">
        <w:rPr>
          <w:color w:val="000000"/>
          <w:sz w:val="28"/>
          <w:szCs w:val="28"/>
        </w:rPr>
        <w:t xml:space="preserve">  особенностей; </w:t>
      </w:r>
    </w:p>
    <w:p w:rsidR="00C36162" w:rsidRPr="00F21E71" w:rsidRDefault="00C36162" w:rsidP="00631EF3">
      <w:pPr>
        <w:numPr>
          <w:ilvl w:val="0"/>
          <w:numId w:val="38"/>
        </w:numPr>
        <w:spacing w:line="23" w:lineRule="atLeast"/>
        <w:jc w:val="both"/>
        <w:rPr>
          <w:color w:val="000000"/>
          <w:sz w:val="28"/>
          <w:szCs w:val="28"/>
        </w:rPr>
      </w:pPr>
      <w:r w:rsidRPr="00F21E71">
        <w:rPr>
          <w:color w:val="000000"/>
          <w:sz w:val="28"/>
          <w:szCs w:val="28"/>
        </w:rPr>
        <w:t xml:space="preserve">воспитание ответственного, инициативного и компетентного гражданина России; </w:t>
      </w:r>
    </w:p>
    <w:p w:rsidR="00C36162" w:rsidRPr="00F21E71" w:rsidRDefault="00C36162" w:rsidP="00631EF3">
      <w:pPr>
        <w:numPr>
          <w:ilvl w:val="0"/>
          <w:numId w:val="38"/>
        </w:numPr>
        <w:spacing w:line="23" w:lineRule="atLeast"/>
        <w:jc w:val="both"/>
        <w:rPr>
          <w:color w:val="000000"/>
          <w:sz w:val="28"/>
          <w:szCs w:val="28"/>
        </w:rPr>
      </w:pPr>
      <w:r w:rsidRPr="00F21E71">
        <w:rPr>
          <w:color w:val="000000"/>
          <w:sz w:val="28"/>
          <w:szCs w:val="28"/>
        </w:rPr>
        <w:t>признание учащимися культурного многообразия российского общества как важнейшего национального достояния; формирование у школьников чувства собственного достоинства и понимания необходимости уважать достоинство и свободу самовыражения другого человека;</w:t>
      </w:r>
    </w:p>
    <w:p w:rsidR="00C36162" w:rsidRPr="00F21E71" w:rsidRDefault="00C36162" w:rsidP="00631EF3">
      <w:pPr>
        <w:numPr>
          <w:ilvl w:val="0"/>
          <w:numId w:val="38"/>
        </w:numPr>
        <w:spacing w:line="23" w:lineRule="atLeast"/>
        <w:jc w:val="both"/>
        <w:rPr>
          <w:color w:val="000000"/>
          <w:sz w:val="28"/>
          <w:szCs w:val="28"/>
        </w:rPr>
      </w:pPr>
      <w:r w:rsidRPr="00F21E71">
        <w:rPr>
          <w:color w:val="000000"/>
          <w:sz w:val="28"/>
          <w:szCs w:val="28"/>
        </w:rPr>
        <w:t>формирование опыта здорового образа жизни,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обучающихся;</w:t>
      </w:r>
    </w:p>
    <w:p w:rsidR="00C36162" w:rsidRPr="00F21E71" w:rsidRDefault="00C36162" w:rsidP="00631EF3">
      <w:pPr>
        <w:numPr>
          <w:ilvl w:val="0"/>
          <w:numId w:val="38"/>
        </w:numPr>
        <w:spacing w:line="23" w:lineRule="atLeast"/>
        <w:jc w:val="both"/>
        <w:rPr>
          <w:color w:val="000000"/>
          <w:sz w:val="28"/>
          <w:szCs w:val="28"/>
        </w:rPr>
      </w:pPr>
      <w:r w:rsidRPr="00F21E71">
        <w:rPr>
          <w:color w:val="000000"/>
          <w:sz w:val="28"/>
          <w:szCs w:val="28"/>
        </w:rPr>
        <w:t xml:space="preserve"> содействие повышению роли семьи в воспитании детей; </w:t>
      </w:r>
    </w:p>
    <w:p w:rsidR="00C36162" w:rsidRPr="00F21E71" w:rsidRDefault="00C36162" w:rsidP="00631EF3">
      <w:pPr>
        <w:numPr>
          <w:ilvl w:val="0"/>
          <w:numId w:val="38"/>
        </w:numPr>
        <w:spacing w:line="23" w:lineRule="atLeast"/>
        <w:jc w:val="both"/>
        <w:rPr>
          <w:color w:val="000000"/>
          <w:sz w:val="28"/>
          <w:szCs w:val="28"/>
        </w:rPr>
      </w:pPr>
      <w:r w:rsidRPr="00F21E71">
        <w:rPr>
          <w:color w:val="000000"/>
          <w:sz w:val="28"/>
          <w:szCs w:val="28"/>
        </w:rPr>
        <w:t xml:space="preserve">развитие ресурсного (материально-технического, кадрового, научно-методического) обеспечения образовательного процесса; </w:t>
      </w:r>
    </w:p>
    <w:p w:rsidR="00C36162" w:rsidRPr="00F21E71" w:rsidRDefault="00C36162" w:rsidP="00631EF3">
      <w:pPr>
        <w:numPr>
          <w:ilvl w:val="0"/>
          <w:numId w:val="38"/>
        </w:numPr>
        <w:spacing w:line="23" w:lineRule="atLeast"/>
        <w:jc w:val="both"/>
        <w:rPr>
          <w:color w:val="000000"/>
          <w:sz w:val="28"/>
          <w:szCs w:val="28"/>
        </w:rPr>
      </w:pPr>
      <w:r w:rsidRPr="00F21E71">
        <w:rPr>
          <w:color w:val="000000"/>
          <w:sz w:val="28"/>
          <w:szCs w:val="28"/>
        </w:rPr>
        <w:t>развитие органов ученического самоуправления</w:t>
      </w:r>
      <w:r w:rsidRPr="00F21E71">
        <w:rPr>
          <w:color w:val="000000"/>
          <w:sz w:val="28"/>
          <w:szCs w:val="28"/>
          <w:lang w:val="en-US"/>
        </w:rPr>
        <w:t>.</w:t>
      </w:r>
    </w:p>
    <w:p w:rsidR="00C36162" w:rsidRPr="00F21E71" w:rsidRDefault="00C36162" w:rsidP="00C36162">
      <w:pPr>
        <w:jc w:val="both"/>
        <w:rPr>
          <w:color w:val="000000"/>
          <w:sz w:val="28"/>
          <w:szCs w:val="28"/>
        </w:rPr>
      </w:pPr>
    </w:p>
    <w:p w:rsidR="00C36162" w:rsidRPr="00F21E71" w:rsidRDefault="00C36162" w:rsidP="00C36162">
      <w:pPr>
        <w:spacing w:line="23" w:lineRule="atLeast"/>
        <w:jc w:val="center"/>
        <w:rPr>
          <w:b/>
          <w:color w:val="000000"/>
          <w:sz w:val="28"/>
          <w:szCs w:val="28"/>
          <w:u w:val="single"/>
        </w:rPr>
      </w:pPr>
      <w:r w:rsidRPr="00F21E71">
        <w:rPr>
          <w:b/>
          <w:color w:val="000000"/>
          <w:sz w:val="28"/>
          <w:szCs w:val="28"/>
          <w:u w:val="single"/>
        </w:rPr>
        <w:t>Особенности обучения, воспитания и развития младших школьников, контингент учащихся начальной школы</w:t>
      </w:r>
    </w:p>
    <w:p w:rsidR="00C36162" w:rsidRPr="00F21E71" w:rsidRDefault="00C36162" w:rsidP="00C36162">
      <w:pPr>
        <w:spacing w:line="23" w:lineRule="atLeast"/>
        <w:jc w:val="center"/>
        <w:rPr>
          <w:b/>
          <w:color w:val="000000"/>
          <w:sz w:val="28"/>
          <w:szCs w:val="28"/>
        </w:rPr>
      </w:pPr>
    </w:p>
    <w:p w:rsidR="00C36162" w:rsidRPr="00F21E71" w:rsidRDefault="00C36162" w:rsidP="00C36162">
      <w:pPr>
        <w:jc w:val="both"/>
        <w:rPr>
          <w:color w:val="000000"/>
          <w:sz w:val="28"/>
          <w:szCs w:val="28"/>
        </w:rPr>
      </w:pPr>
      <w:r w:rsidRPr="00F21E71">
        <w:rPr>
          <w:color w:val="000000"/>
          <w:sz w:val="28"/>
          <w:szCs w:val="28"/>
        </w:rPr>
        <w:t>При разработке ООП НОО учитывается факт, что начальная школа - особый этап в жизни ребенка. ООП начального общего образования опирается на возрастные особенности младших школьников.</w:t>
      </w:r>
    </w:p>
    <w:p w:rsidR="00C36162" w:rsidRPr="00F21E71" w:rsidRDefault="00C36162" w:rsidP="00C36162">
      <w:pPr>
        <w:spacing w:line="23" w:lineRule="atLeast"/>
        <w:ind w:firstLine="708"/>
        <w:rPr>
          <w:color w:val="000000"/>
          <w:sz w:val="28"/>
          <w:szCs w:val="28"/>
        </w:rPr>
      </w:pPr>
      <w:r w:rsidRPr="00F21E71">
        <w:rPr>
          <w:color w:val="000000"/>
          <w:sz w:val="28"/>
          <w:szCs w:val="28"/>
        </w:rPr>
        <w:t>Данный этап связан:</w:t>
      </w:r>
    </w:p>
    <w:p w:rsidR="00C36162" w:rsidRPr="00F21E71" w:rsidRDefault="00C36162" w:rsidP="00631EF3">
      <w:pPr>
        <w:numPr>
          <w:ilvl w:val="0"/>
          <w:numId w:val="36"/>
        </w:numPr>
        <w:spacing w:line="23" w:lineRule="atLeast"/>
        <w:ind w:left="794"/>
        <w:jc w:val="both"/>
        <w:rPr>
          <w:color w:val="000000"/>
          <w:sz w:val="28"/>
          <w:szCs w:val="28"/>
        </w:rPr>
      </w:pPr>
      <w:r w:rsidRPr="00F21E71">
        <w:rPr>
          <w:color w:val="000000"/>
          <w:sz w:val="28"/>
          <w:szCs w:val="28"/>
        </w:rPr>
        <w:t>с изменением ведущего вида деятельности;</w:t>
      </w:r>
    </w:p>
    <w:p w:rsidR="00C36162" w:rsidRPr="00F21E71" w:rsidRDefault="00C36162" w:rsidP="00631EF3">
      <w:pPr>
        <w:numPr>
          <w:ilvl w:val="0"/>
          <w:numId w:val="36"/>
        </w:numPr>
        <w:spacing w:line="23" w:lineRule="atLeast"/>
        <w:ind w:left="794"/>
        <w:jc w:val="both"/>
        <w:rPr>
          <w:color w:val="000000"/>
          <w:sz w:val="28"/>
          <w:szCs w:val="28"/>
        </w:rPr>
      </w:pPr>
      <w:r w:rsidRPr="00F21E71">
        <w:rPr>
          <w:color w:val="000000"/>
          <w:sz w:val="28"/>
          <w:szCs w:val="28"/>
        </w:rPr>
        <w:t xml:space="preserve">с освоением новой социальной позиции, с принятием новой социальной роли ученика; </w:t>
      </w:r>
    </w:p>
    <w:p w:rsidR="00C36162" w:rsidRPr="00F21E71" w:rsidRDefault="00C36162" w:rsidP="00631EF3">
      <w:pPr>
        <w:numPr>
          <w:ilvl w:val="0"/>
          <w:numId w:val="36"/>
        </w:numPr>
        <w:spacing w:line="23" w:lineRule="atLeast"/>
        <w:ind w:left="794"/>
        <w:jc w:val="both"/>
        <w:rPr>
          <w:color w:val="000000"/>
          <w:sz w:val="28"/>
          <w:szCs w:val="28"/>
        </w:rPr>
      </w:pPr>
      <w:r w:rsidRPr="00F21E71">
        <w:rPr>
          <w:color w:val="000000"/>
          <w:sz w:val="28"/>
          <w:szCs w:val="28"/>
        </w:rPr>
        <w:t xml:space="preserve">с изменением самооценки ребенка; </w:t>
      </w:r>
    </w:p>
    <w:p w:rsidR="00C36162" w:rsidRPr="00F21E71" w:rsidRDefault="00C36162" w:rsidP="00631EF3">
      <w:pPr>
        <w:numPr>
          <w:ilvl w:val="0"/>
          <w:numId w:val="36"/>
        </w:numPr>
        <w:spacing w:line="23" w:lineRule="atLeast"/>
        <w:ind w:left="794"/>
        <w:jc w:val="both"/>
        <w:rPr>
          <w:color w:val="000000"/>
          <w:sz w:val="28"/>
          <w:szCs w:val="28"/>
        </w:rPr>
      </w:pPr>
      <w:r w:rsidRPr="00F21E71">
        <w:rPr>
          <w:color w:val="000000"/>
          <w:sz w:val="28"/>
          <w:szCs w:val="28"/>
        </w:rPr>
        <w:t xml:space="preserve">с моральным развитием младшего школьника, которое связано с сотрудничеством </w:t>
      </w:r>
      <w:proofErr w:type="gramStart"/>
      <w:r w:rsidRPr="00F21E71">
        <w:rPr>
          <w:color w:val="000000"/>
          <w:sz w:val="28"/>
          <w:szCs w:val="28"/>
        </w:rPr>
        <w:t>со</w:t>
      </w:r>
      <w:proofErr w:type="gramEnd"/>
      <w:r w:rsidRPr="00F21E71">
        <w:rPr>
          <w:color w:val="000000"/>
          <w:sz w:val="28"/>
          <w:szCs w:val="28"/>
        </w:rPr>
        <w:t xml:space="preserve"> взрослыми и сверстниками, межличностными отношениями;</w:t>
      </w:r>
    </w:p>
    <w:p w:rsidR="00C36162" w:rsidRPr="00F21E71" w:rsidRDefault="00C36162" w:rsidP="00631EF3">
      <w:pPr>
        <w:numPr>
          <w:ilvl w:val="0"/>
          <w:numId w:val="36"/>
        </w:numPr>
        <w:spacing w:line="23" w:lineRule="atLeast"/>
        <w:ind w:left="794"/>
        <w:jc w:val="both"/>
        <w:rPr>
          <w:color w:val="000000"/>
          <w:sz w:val="28"/>
          <w:szCs w:val="28"/>
        </w:rPr>
      </w:pPr>
      <w:r w:rsidRPr="00F21E71">
        <w:rPr>
          <w:color w:val="000000"/>
          <w:sz w:val="28"/>
          <w:szCs w:val="28"/>
        </w:rPr>
        <w:t>со становлением основ гражданской идентичности и мировоззрения.</w:t>
      </w:r>
    </w:p>
    <w:p w:rsidR="00C36162" w:rsidRPr="00F21E71" w:rsidRDefault="00C36162" w:rsidP="00C36162">
      <w:pPr>
        <w:spacing w:line="23" w:lineRule="atLeast"/>
        <w:ind w:left="794"/>
        <w:jc w:val="both"/>
        <w:rPr>
          <w:i/>
          <w:color w:val="000000"/>
          <w:sz w:val="28"/>
          <w:szCs w:val="28"/>
        </w:rPr>
      </w:pPr>
      <w:r w:rsidRPr="00F21E71">
        <w:rPr>
          <w:i/>
          <w:color w:val="000000"/>
          <w:sz w:val="28"/>
          <w:szCs w:val="28"/>
        </w:rPr>
        <w:t>(каждое образовательное учреждение уточняет и дополняет перечень возрастных особенностей: психологических, физиологических).</w:t>
      </w:r>
    </w:p>
    <w:p w:rsidR="00C36162" w:rsidRPr="00F21E71" w:rsidRDefault="00C36162" w:rsidP="00C36162">
      <w:pPr>
        <w:spacing w:line="23" w:lineRule="atLeast"/>
        <w:ind w:firstLine="708"/>
        <w:jc w:val="both"/>
        <w:rPr>
          <w:color w:val="000000"/>
          <w:sz w:val="28"/>
          <w:szCs w:val="28"/>
        </w:rPr>
      </w:pPr>
    </w:p>
    <w:p w:rsidR="00C36162" w:rsidRDefault="00C36162" w:rsidP="00C36162">
      <w:pPr>
        <w:rPr>
          <w:b/>
          <w:sz w:val="28"/>
          <w:szCs w:val="28"/>
          <w:u w:val="single"/>
        </w:rPr>
      </w:pPr>
    </w:p>
    <w:p w:rsidR="002749DD" w:rsidRPr="00C36162" w:rsidRDefault="002749DD" w:rsidP="00C36162">
      <w:pPr>
        <w:rPr>
          <w:b/>
          <w:sz w:val="28"/>
          <w:szCs w:val="28"/>
          <w:u w:val="single"/>
        </w:rPr>
      </w:pPr>
    </w:p>
    <w:p w:rsidR="00C36162" w:rsidRDefault="00C36162" w:rsidP="00C36162">
      <w:pPr>
        <w:jc w:val="center"/>
        <w:rPr>
          <w:b/>
          <w:sz w:val="28"/>
          <w:szCs w:val="28"/>
          <w:u w:val="single"/>
        </w:rPr>
      </w:pPr>
      <w:r w:rsidRPr="00E77BD4">
        <w:rPr>
          <w:b/>
          <w:sz w:val="28"/>
          <w:szCs w:val="28"/>
          <w:u w:val="single"/>
        </w:rPr>
        <w:t>Условия для реализации основной образовательной программы                                                             начального общего образования, имеющиеся в школе</w:t>
      </w:r>
    </w:p>
    <w:p w:rsidR="00C36162" w:rsidRPr="00E77BD4" w:rsidRDefault="00C36162" w:rsidP="00C36162">
      <w:pPr>
        <w:rPr>
          <w:b/>
          <w:sz w:val="28"/>
          <w:szCs w:val="28"/>
          <w:u w:val="single"/>
        </w:rPr>
      </w:pPr>
    </w:p>
    <w:p w:rsidR="00C36162" w:rsidRDefault="00F61804" w:rsidP="00B072E7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Уллугатагская</w:t>
      </w:r>
      <w:proofErr w:type="spellEnd"/>
      <w:r>
        <w:rPr>
          <w:sz w:val="28"/>
          <w:szCs w:val="28"/>
        </w:rPr>
        <w:t xml:space="preserve">  </w:t>
      </w:r>
      <w:r w:rsidR="00C36162" w:rsidRPr="00E77BD4">
        <w:rPr>
          <w:sz w:val="28"/>
          <w:szCs w:val="28"/>
        </w:rPr>
        <w:t>сред</w:t>
      </w:r>
      <w:r w:rsidR="00B003ED">
        <w:rPr>
          <w:sz w:val="28"/>
          <w:szCs w:val="28"/>
        </w:rPr>
        <w:t>няя  общеобразовательная</w:t>
      </w:r>
      <w:bookmarkStart w:id="0" w:name="_GoBack"/>
      <w:bookmarkEnd w:id="0"/>
      <w:r w:rsidR="00CB1423">
        <w:rPr>
          <w:sz w:val="28"/>
          <w:szCs w:val="28"/>
        </w:rPr>
        <w:t xml:space="preserve">  школы</w:t>
      </w:r>
      <w:r>
        <w:rPr>
          <w:sz w:val="28"/>
          <w:szCs w:val="28"/>
        </w:rPr>
        <w:t xml:space="preserve"> </w:t>
      </w:r>
      <w:r w:rsidR="00C36162" w:rsidRPr="00E77BD4">
        <w:rPr>
          <w:sz w:val="28"/>
          <w:szCs w:val="28"/>
        </w:rPr>
        <w:t xml:space="preserve">существует с </w:t>
      </w:r>
      <w:r>
        <w:rPr>
          <w:sz w:val="28"/>
          <w:szCs w:val="28"/>
        </w:rPr>
        <w:t>1953</w:t>
      </w:r>
      <w:r w:rsidR="00C36162" w:rsidRPr="00E77BD4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а и располагается  в </w:t>
      </w:r>
      <w:proofErr w:type="spellStart"/>
      <w:r>
        <w:rPr>
          <w:sz w:val="28"/>
          <w:szCs w:val="28"/>
        </w:rPr>
        <w:t>С.Сталь</w:t>
      </w:r>
      <w:r w:rsidR="002749DD">
        <w:rPr>
          <w:sz w:val="28"/>
          <w:szCs w:val="28"/>
        </w:rPr>
        <w:t>ском</w:t>
      </w:r>
      <w:proofErr w:type="spellEnd"/>
      <w:r w:rsidR="002749DD">
        <w:rPr>
          <w:sz w:val="28"/>
          <w:szCs w:val="28"/>
        </w:rPr>
        <w:t xml:space="preserve"> районе Республики Дагестан</w:t>
      </w:r>
      <w:r w:rsidR="00C36162" w:rsidRPr="00E77BD4">
        <w:rPr>
          <w:sz w:val="28"/>
          <w:szCs w:val="28"/>
        </w:rPr>
        <w:t>.</w:t>
      </w:r>
    </w:p>
    <w:p w:rsidR="00C36162" w:rsidRPr="00E77BD4" w:rsidRDefault="00C36162" w:rsidP="00B072E7">
      <w:pPr>
        <w:jc w:val="both"/>
        <w:rPr>
          <w:sz w:val="28"/>
          <w:szCs w:val="28"/>
        </w:rPr>
      </w:pPr>
      <w:r w:rsidRPr="00E77BD4">
        <w:rPr>
          <w:sz w:val="28"/>
          <w:szCs w:val="28"/>
        </w:rPr>
        <w:t>На период реализации ООП на начальном</w:t>
      </w:r>
      <w:r w:rsidR="002749DD">
        <w:rPr>
          <w:sz w:val="28"/>
          <w:szCs w:val="28"/>
        </w:rPr>
        <w:t xml:space="preserve"> этапе  общего  образования  в МК</w:t>
      </w:r>
      <w:r w:rsidRPr="00E77BD4">
        <w:rPr>
          <w:sz w:val="28"/>
          <w:szCs w:val="28"/>
        </w:rPr>
        <w:t xml:space="preserve">ОУ </w:t>
      </w:r>
      <w:r w:rsidR="00F61804">
        <w:rPr>
          <w:sz w:val="28"/>
          <w:szCs w:val="28"/>
        </w:rPr>
        <w:t>«</w:t>
      </w:r>
      <w:proofErr w:type="spellStart"/>
      <w:r w:rsidR="00F61804">
        <w:rPr>
          <w:sz w:val="28"/>
          <w:szCs w:val="28"/>
        </w:rPr>
        <w:t>Уллугатаг</w:t>
      </w:r>
      <w:r w:rsidR="002749DD">
        <w:rPr>
          <w:sz w:val="28"/>
          <w:szCs w:val="28"/>
        </w:rPr>
        <w:t>ская</w:t>
      </w:r>
      <w:proofErr w:type="spellEnd"/>
      <w:r w:rsidR="002749DD">
        <w:rPr>
          <w:sz w:val="28"/>
          <w:szCs w:val="28"/>
        </w:rPr>
        <w:t xml:space="preserve"> </w:t>
      </w:r>
      <w:r w:rsidRPr="00E77BD4">
        <w:rPr>
          <w:sz w:val="28"/>
          <w:szCs w:val="28"/>
        </w:rPr>
        <w:t>СОШ</w:t>
      </w:r>
      <w:r w:rsidR="002749DD">
        <w:rPr>
          <w:sz w:val="28"/>
          <w:szCs w:val="28"/>
        </w:rPr>
        <w:t>»</w:t>
      </w:r>
      <w:r w:rsidRPr="00E77BD4">
        <w:rPr>
          <w:sz w:val="28"/>
          <w:szCs w:val="28"/>
        </w:rPr>
        <w:t xml:space="preserve"> будут обучаться: </w:t>
      </w:r>
    </w:p>
    <w:p w:rsidR="00C36162" w:rsidRPr="00E77BD4" w:rsidRDefault="00F144A5" w:rsidP="00B072E7">
      <w:pPr>
        <w:numPr>
          <w:ilvl w:val="0"/>
          <w:numId w:val="37"/>
        </w:numPr>
        <w:jc w:val="both"/>
        <w:rPr>
          <w:sz w:val="28"/>
          <w:szCs w:val="28"/>
        </w:rPr>
      </w:pPr>
      <w:r>
        <w:rPr>
          <w:sz w:val="28"/>
          <w:szCs w:val="28"/>
        </w:rPr>
        <w:t>2015-2016</w:t>
      </w:r>
      <w:r w:rsidR="00C36162" w:rsidRPr="00E77BD4">
        <w:rPr>
          <w:sz w:val="28"/>
          <w:szCs w:val="28"/>
        </w:rPr>
        <w:t xml:space="preserve"> учебный год – </w:t>
      </w:r>
      <w:r>
        <w:rPr>
          <w:sz w:val="28"/>
          <w:szCs w:val="28"/>
        </w:rPr>
        <w:t>6</w:t>
      </w:r>
      <w:r w:rsidR="00CB0C4A">
        <w:rPr>
          <w:sz w:val="28"/>
          <w:szCs w:val="28"/>
        </w:rPr>
        <w:t xml:space="preserve"> человек, 1 класс</w:t>
      </w:r>
      <w:r w:rsidR="00C36162" w:rsidRPr="00E77BD4">
        <w:rPr>
          <w:sz w:val="28"/>
          <w:szCs w:val="28"/>
        </w:rPr>
        <w:t xml:space="preserve">;  </w:t>
      </w:r>
    </w:p>
    <w:p w:rsidR="00C36162" w:rsidRPr="00E77BD4" w:rsidRDefault="00B855C7" w:rsidP="00B072E7">
      <w:pPr>
        <w:numPr>
          <w:ilvl w:val="0"/>
          <w:numId w:val="37"/>
        </w:numPr>
        <w:jc w:val="both"/>
        <w:rPr>
          <w:sz w:val="28"/>
          <w:szCs w:val="28"/>
        </w:rPr>
      </w:pPr>
      <w:r>
        <w:rPr>
          <w:sz w:val="28"/>
          <w:szCs w:val="28"/>
        </w:rPr>
        <w:t>2012</w:t>
      </w:r>
      <w:r w:rsidR="00F144A5">
        <w:rPr>
          <w:sz w:val="28"/>
          <w:szCs w:val="28"/>
        </w:rPr>
        <w:t>6-2017</w:t>
      </w:r>
      <w:r>
        <w:rPr>
          <w:sz w:val="28"/>
          <w:szCs w:val="28"/>
        </w:rPr>
        <w:t xml:space="preserve"> учебный год –</w:t>
      </w:r>
      <w:r w:rsidR="00CB0C4A">
        <w:rPr>
          <w:sz w:val="28"/>
          <w:szCs w:val="28"/>
        </w:rPr>
        <w:t>12</w:t>
      </w:r>
      <w:r w:rsidR="00C36162" w:rsidRPr="00E77BD4">
        <w:rPr>
          <w:sz w:val="28"/>
          <w:szCs w:val="28"/>
        </w:rPr>
        <w:t xml:space="preserve"> человек, </w:t>
      </w:r>
      <w:r w:rsidR="00CB0C4A">
        <w:rPr>
          <w:sz w:val="28"/>
          <w:szCs w:val="28"/>
        </w:rPr>
        <w:t>2</w:t>
      </w:r>
      <w:r w:rsidR="00C36162" w:rsidRPr="00E77BD4">
        <w:rPr>
          <w:sz w:val="28"/>
          <w:szCs w:val="28"/>
        </w:rPr>
        <w:t xml:space="preserve"> класс</w:t>
      </w:r>
      <w:r w:rsidR="00C36162">
        <w:rPr>
          <w:sz w:val="28"/>
          <w:szCs w:val="28"/>
        </w:rPr>
        <w:t>а</w:t>
      </w:r>
      <w:r w:rsidR="00C36162" w:rsidRPr="00E77BD4">
        <w:rPr>
          <w:sz w:val="28"/>
          <w:szCs w:val="28"/>
        </w:rPr>
        <w:t xml:space="preserve">;  </w:t>
      </w:r>
    </w:p>
    <w:p w:rsidR="00C36162" w:rsidRPr="00E77BD4" w:rsidRDefault="00F144A5" w:rsidP="00B072E7">
      <w:pPr>
        <w:numPr>
          <w:ilvl w:val="0"/>
          <w:numId w:val="37"/>
        </w:numPr>
        <w:jc w:val="both"/>
        <w:rPr>
          <w:sz w:val="28"/>
          <w:szCs w:val="28"/>
        </w:rPr>
      </w:pPr>
      <w:r>
        <w:rPr>
          <w:sz w:val="28"/>
          <w:szCs w:val="28"/>
        </w:rPr>
        <w:t>2017-2018</w:t>
      </w:r>
      <w:r w:rsidR="00C36162" w:rsidRPr="00E77BD4">
        <w:rPr>
          <w:sz w:val="28"/>
          <w:szCs w:val="28"/>
        </w:rPr>
        <w:t xml:space="preserve"> учебный год – </w:t>
      </w:r>
      <w:r w:rsidR="00CB0C4A">
        <w:rPr>
          <w:sz w:val="28"/>
          <w:szCs w:val="28"/>
        </w:rPr>
        <w:t>18</w:t>
      </w:r>
      <w:r w:rsidR="00C36162" w:rsidRPr="00E77BD4">
        <w:rPr>
          <w:sz w:val="28"/>
          <w:szCs w:val="28"/>
        </w:rPr>
        <w:t xml:space="preserve">человек, </w:t>
      </w:r>
      <w:r w:rsidR="00CB0C4A">
        <w:rPr>
          <w:sz w:val="28"/>
          <w:szCs w:val="28"/>
        </w:rPr>
        <w:t>3 класса</w:t>
      </w:r>
      <w:r w:rsidR="00C36162" w:rsidRPr="00E77BD4">
        <w:rPr>
          <w:sz w:val="28"/>
          <w:szCs w:val="28"/>
        </w:rPr>
        <w:t>;</w:t>
      </w:r>
    </w:p>
    <w:p w:rsidR="00C36162" w:rsidRPr="00E77BD4" w:rsidRDefault="00F144A5" w:rsidP="00B072E7">
      <w:pPr>
        <w:numPr>
          <w:ilvl w:val="0"/>
          <w:numId w:val="3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2018-2019 </w:t>
      </w:r>
      <w:r w:rsidR="00CB0C4A">
        <w:rPr>
          <w:sz w:val="28"/>
          <w:szCs w:val="28"/>
        </w:rPr>
        <w:t>учебный год – 23</w:t>
      </w:r>
      <w:r w:rsidR="00C36162" w:rsidRPr="00E77BD4">
        <w:rPr>
          <w:sz w:val="28"/>
          <w:szCs w:val="28"/>
        </w:rPr>
        <w:t>человек</w:t>
      </w:r>
      <w:r w:rsidR="00CB0C4A">
        <w:rPr>
          <w:sz w:val="28"/>
          <w:szCs w:val="28"/>
        </w:rPr>
        <w:t>а</w:t>
      </w:r>
      <w:r w:rsidR="00C36162" w:rsidRPr="00E77BD4">
        <w:rPr>
          <w:sz w:val="28"/>
          <w:szCs w:val="28"/>
        </w:rPr>
        <w:t xml:space="preserve">, </w:t>
      </w:r>
      <w:r w:rsidR="00CB0C4A">
        <w:rPr>
          <w:sz w:val="28"/>
          <w:szCs w:val="28"/>
        </w:rPr>
        <w:t>4 класса</w:t>
      </w:r>
      <w:r w:rsidR="00C36162" w:rsidRPr="00E77BD4">
        <w:rPr>
          <w:sz w:val="28"/>
          <w:szCs w:val="28"/>
        </w:rPr>
        <w:t>.</w:t>
      </w:r>
    </w:p>
    <w:p w:rsidR="00C36162" w:rsidRPr="00E77BD4" w:rsidRDefault="00CB0C4A" w:rsidP="00B072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Уллугатаг</w:t>
      </w:r>
      <w:r w:rsidR="000E0D8A">
        <w:rPr>
          <w:sz w:val="28"/>
          <w:szCs w:val="28"/>
        </w:rPr>
        <w:t>ская</w:t>
      </w:r>
      <w:proofErr w:type="spellEnd"/>
      <w:r w:rsidR="000E0D8A">
        <w:rPr>
          <w:sz w:val="28"/>
          <w:szCs w:val="28"/>
        </w:rPr>
        <w:t xml:space="preserve"> СОШ»  работает  с 08.0</w:t>
      </w:r>
      <w:r w:rsidR="00C36162" w:rsidRPr="00E77BD4">
        <w:rPr>
          <w:sz w:val="28"/>
          <w:szCs w:val="28"/>
        </w:rPr>
        <w:t>0</w:t>
      </w:r>
      <w:r w:rsidR="000E0D8A">
        <w:rPr>
          <w:sz w:val="28"/>
          <w:szCs w:val="28"/>
        </w:rPr>
        <w:t xml:space="preserve"> ч.</w:t>
      </w:r>
      <w:r w:rsidR="00C36162" w:rsidRPr="00E77BD4">
        <w:rPr>
          <w:sz w:val="28"/>
          <w:szCs w:val="28"/>
        </w:rPr>
        <w:t xml:space="preserve"> в </w:t>
      </w:r>
      <w:r w:rsidR="00C36162">
        <w:rPr>
          <w:sz w:val="28"/>
          <w:szCs w:val="28"/>
        </w:rPr>
        <w:t>обычном режиме.</w:t>
      </w:r>
    </w:p>
    <w:p w:rsidR="00C36162" w:rsidRPr="00E77BD4" w:rsidRDefault="00CB0C4A" w:rsidP="00B072E7">
      <w:pPr>
        <w:spacing w:line="2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 w:rsidR="00C36162" w:rsidRPr="00E77BD4">
        <w:rPr>
          <w:sz w:val="28"/>
          <w:szCs w:val="28"/>
        </w:rPr>
        <w:t xml:space="preserve">При анализе  контингента обучающихся в </w:t>
      </w:r>
      <w:r w:rsidR="00C36162">
        <w:rPr>
          <w:sz w:val="28"/>
          <w:szCs w:val="28"/>
        </w:rPr>
        <w:t>1</w:t>
      </w:r>
      <w:r w:rsidR="00C36162" w:rsidRPr="00E77BD4">
        <w:rPr>
          <w:sz w:val="28"/>
          <w:szCs w:val="28"/>
        </w:rPr>
        <w:t xml:space="preserve"> классе образовательным учреждением учитываются дети билингвы, логопаты, </w:t>
      </w:r>
      <w:proofErr w:type="spellStart"/>
      <w:r w:rsidR="00C36162" w:rsidRPr="00E77BD4">
        <w:rPr>
          <w:sz w:val="28"/>
          <w:szCs w:val="28"/>
        </w:rPr>
        <w:t>леворукие</w:t>
      </w:r>
      <w:proofErr w:type="spellEnd"/>
      <w:r w:rsidR="00C36162" w:rsidRPr="00E77BD4">
        <w:rPr>
          <w:sz w:val="28"/>
          <w:szCs w:val="28"/>
        </w:rPr>
        <w:t xml:space="preserve">, дети, не посещавшие ДОУ, дети из неблагополучных семей, дети  с низкой социальной адаптацией, а также дети с </w:t>
      </w:r>
      <w:proofErr w:type="spellStart"/>
      <w:r w:rsidR="00C36162" w:rsidRPr="00E77BD4">
        <w:rPr>
          <w:sz w:val="28"/>
          <w:szCs w:val="28"/>
        </w:rPr>
        <w:t>социопсихосоматическими</w:t>
      </w:r>
      <w:proofErr w:type="spellEnd"/>
      <w:r w:rsidR="00C36162" w:rsidRPr="00E77BD4">
        <w:rPr>
          <w:sz w:val="28"/>
          <w:szCs w:val="28"/>
        </w:rPr>
        <w:t xml:space="preserve"> факторами здоровья.</w:t>
      </w:r>
      <w:proofErr w:type="gramEnd"/>
    </w:p>
    <w:p w:rsidR="00C36162" w:rsidRPr="00E77BD4" w:rsidRDefault="00CB0C4A" w:rsidP="00B072E7">
      <w:pPr>
        <w:spacing w:line="23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36162" w:rsidRPr="00E77BD4">
        <w:rPr>
          <w:sz w:val="28"/>
          <w:szCs w:val="28"/>
        </w:rPr>
        <w:t xml:space="preserve">Учебная нагрузка определяется санитарными нормами. В 1 классе она соответствует 21 часу. Продолжительность уроков в 1 классе – 35 минут в </w:t>
      </w:r>
      <w:r w:rsidR="00C36162" w:rsidRPr="00E77BD4">
        <w:rPr>
          <w:sz w:val="28"/>
          <w:szCs w:val="28"/>
          <w:lang w:val="en-US"/>
        </w:rPr>
        <w:t>I</w:t>
      </w:r>
      <w:r w:rsidR="00C36162" w:rsidRPr="00E77BD4">
        <w:rPr>
          <w:sz w:val="28"/>
          <w:szCs w:val="28"/>
        </w:rPr>
        <w:t xml:space="preserve"> полугодии при 5-ти дневной учебной неделе и 45 минут во </w:t>
      </w:r>
      <w:r w:rsidR="00C36162" w:rsidRPr="00E77BD4">
        <w:rPr>
          <w:sz w:val="28"/>
          <w:szCs w:val="28"/>
          <w:lang w:val="en-US"/>
        </w:rPr>
        <w:t>II</w:t>
      </w:r>
      <w:r w:rsidR="00C36162" w:rsidRPr="00E77BD4">
        <w:rPr>
          <w:sz w:val="28"/>
          <w:szCs w:val="28"/>
        </w:rPr>
        <w:t xml:space="preserve"> полугодии. Продолжительность учебного года – 33 учебные недели.</w:t>
      </w:r>
    </w:p>
    <w:p w:rsidR="00C36162" w:rsidRPr="005C5C39" w:rsidRDefault="00C36162" w:rsidP="00B072E7">
      <w:pPr>
        <w:jc w:val="both"/>
        <w:rPr>
          <w:rStyle w:val="Zag11"/>
          <w:rFonts w:eastAsia="@Arial Unicode MS"/>
          <w:b/>
          <w:color w:val="000000"/>
          <w:sz w:val="28"/>
          <w:szCs w:val="28"/>
        </w:rPr>
      </w:pPr>
    </w:p>
    <w:p w:rsidR="00C36162" w:rsidRPr="000426BB" w:rsidRDefault="00C36162" w:rsidP="00C36162">
      <w:pPr>
        <w:jc w:val="center"/>
        <w:rPr>
          <w:rStyle w:val="Zag11"/>
          <w:rFonts w:eastAsia="@Arial Unicode MS"/>
          <w:b/>
          <w:color w:val="000000"/>
          <w:sz w:val="28"/>
          <w:szCs w:val="28"/>
          <w:u w:val="single"/>
        </w:rPr>
      </w:pPr>
      <w:r w:rsidRPr="000426BB">
        <w:rPr>
          <w:rStyle w:val="Zag11"/>
          <w:rFonts w:eastAsia="@Arial Unicode MS"/>
          <w:b/>
          <w:color w:val="000000"/>
          <w:sz w:val="28"/>
          <w:szCs w:val="28"/>
          <w:u w:val="single"/>
        </w:rPr>
        <w:t>Состав участников образовательного процесса</w:t>
      </w:r>
    </w:p>
    <w:p w:rsidR="00C36162" w:rsidRDefault="00C36162" w:rsidP="00B072E7">
      <w:pPr>
        <w:numPr>
          <w:ilvl w:val="0"/>
          <w:numId w:val="2"/>
        </w:numPr>
        <w:jc w:val="both"/>
        <w:rPr>
          <w:rStyle w:val="Zag11"/>
          <w:rFonts w:eastAsia="@Arial Unicode MS"/>
          <w:color w:val="000000"/>
          <w:sz w:val="28"/>
          <w:szCs w:val="28"/>
        </w:rPr>
      </w:pPr>
      <w:r w:rsidRPr="00CC0307">
        <w:rPr>
          <w:rStyle w:val="Zag11"/>
          <w:rFonts w:eastAsia="@Arial Unicode MS"/>
          <w:color w:val="000000"/>
          <w:sz w:val="28"/>
          <w:szCs w:val="28"/>
        </w:rPr>
        <w:t>Дети (</w:t>
      </w:r>
      <w:r>
        <w:rPr>
          <w:rStyle w:val="Zag11"/>
          <w:rFonts w:eastAsia="@Arial Unicode MS"/>
          <w:color w:val="000000"/>
          <w:sz w:val="28"/>
          <w:szCs w:val="28"/>
        </w:rPr>
        <w:t>обучающиеся), достигшие школьного возраста (не младше 6.5 года).</w:t>
      </w:r>
    </w:p>
    <w:p w:rsidR="00C36162" w:rsidRPr="00CC0307" w:rsidRDefault="00C36162" w:rsidP="00B072E7">
      <w:pPr>
        <w:jc w:val="both"/>
        <w:rPr>
          <w:rStyle w:val="Zag11"/>
          <w:rFonts w:eastAsia="@Arial Unicode MS"/>
          <w:color w:val="000000"/>
          <w:sz w:val="28"/>
          <w:szCs w:val="28"/>
        </w:rPr>
      </w:pPr>
    </w:p>
    <w:p w:rsidR="00C36162" w:rsidRDefault="00C36162" w:rsidP="00B072E7">
      <w:pPr>
        <w:numPr>
          <w:ilvl w:val="0"/>
          <w:numId w:val="2"/>
        </w:numPr>
        <w:jc w:val="both"/>
        <w:rPr>
          <w:rStyle w:val="Zag11"/>
          <w:rFonts w:eastAsia="@Arial Unicode MS"/>
          <w:color w:val="000000"/>
          <w:sz w:val="28"/>
          <w:szCs w:val="28"/>
        </w:rPr>
      </w:pPr>
      <w:r>
        <w:rPr>
          <w:rStyle w:val="Zag11"/>
          <w:rFonts w:eastAsia="@Arial Unicode MS"/>
          <w:color w:val="000000"/>
          <w:sz w:val="28"/>
          <w:szCs w:val="28"/>
        </w:rPr>
        <w:t>Педагоги, изучившие требования, предъявляемые к ООП федеральным государственным образовательным стандартом (ФГОС), владеющие современными технологиями обучения, ответственные за качественное образование, демонстрирующие рост профессионального мастерства.</w:t>
      </w:r>
    </w:p>
    <w:p w:rsidR="00C36162" w:rsidRDefault="00C36162" w:rsidP="00B072E7">
      <w:pPr>
        <w:jc w:val="both"/>
        <w:rPr>
          <w:rStyle w:val="Zag11"/>
          <w:rFonts w:eastAsia="@Arial Unicode MS"/>
          <w:color w:val="000000"/>
          <w:sz w:val="28"/>
          <w:szCs w:val="28"/>
        </w:rPr>
      </w:pPr>
    </w:p>
    <w:p w:rsidR="00C36162" w:rsidRDefault="00C36162" w:rsidP="00B072E7">
      <w:pPr>
        <w:numPr>
          <w:ilvl w:val="0"/>
          <w:numId w:val="41"/>
        </w:numPr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Родители, изучившие особенности ООП, нормативные документы и локальные акты, обеспечивающие ее выполнение. </w:t>
      </w:r>
    </w:p>
    <w:p w:rsidR="000E0D8A" w:rsidRDefault="000E0D8A" w:rsidP="00B072E7">
      <w:pPr>
        <w:ind w:left="720"/>
        <w:jc w:val="both"/>
        <w:rPr>
          <w:rStyle w:val="a4"/>
          <w:b w:val="0"/>
          <w:sz w:val="28"/>
          <w:szCs w:val="28"/>
        </w:rPr>
      </w:pPr>
    </w:p>
    <w:p w:rsidR="00C36162" w:rsidRDefault="00C36162" w:rsidP="00B072E7">
      <w:pPr>
        <w:numPr>
          <w:ilvl w:val="0"/>
          <w:numId w:val="2"/>
        </w:numPr>
        <w:jc w:val="both"/>
        <w:rPr>
          <w:rStyle w:val="Zag11"/>
          <w:rFonts w:eastAsia="@Arial Unicode MS"/>
          <w:color w:val="00000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ООП реализует функцию общественного договора с родителями, предоставляет возможность родителям участвовать в работе органов государственно- общественного управления. Для реализации прав семьи и ребенка </w:t>
      </w:r>
      <w:proofErr w:type="gramStart"/>
      <w:r>
        <w:rPr>
          <w:rStyle w:val="a4"/>
          <w:b w:val="0"/>
          <w:sz w:val="28"/>
          <w:szCs w:val="28"/>
        </w:rPr>
        <w:t>на выбор индивидуального образовательного маршрута в школе созданы условия для самореализации учащихся в соответствии с их способностями</w:t>
      </w:r>
      <w:proofErr w:type="gramEnd"/>
      <w:r>
        <w:rPr>
          <w:rStyle w:val="a4"/>
          <w:b w:val="0"/>
          <w:sz w:val="28"/>
          <w:szCs w:val="28"/>
        </w:rPr>
        <w:t>, желанием и направленностью личности</w:t>
      </w:r>
      <w:r w:rsidR="00A951E0">
        <w:rPr>
          <w:rStyle w:val="a4"/>
          <w:b w:val="0"/>
          <w:sz w:val="28"/>
          <w:szCs w:val="28"/>
        </w:rPr>
        <w:t>.</w:t>
      </w:r>
    </w:p>
    <w:p w:rsidR="00C36162" w:rsidRDefault="00C36162" w:rsidP="00B072E7">
      <w:pPr>
        <w:jc w:val="both"/>
        <w:rPr>
          <w:rStyle w:val="Zag11"/>
          <w:rFonts w:eastAsia="@Arial Unicode MS"/>
          <w:b/>
          <w:color w:val="000000"/>
          <w:sz w:val="28"/>
          <w:szCs w:val="28"/>
        </w:rPr>
      </w:pPr>
    </w:p>
    <w:p w:rsidR="00A951E0" w:rsidRDefault="00A951E0" w:rsidP="00B072E7">
      <w:pPr>
        <w:jc w:val="both"/>
        <w:rPr>
          <w:rStyle w:val="Zag11"/>
          <w:rFonts w:eastAsia="@Arial Unicode MS"/>
          <w:b/>
          <w:color w:val="000000"/>
          <w:sz w:val="28"/>
          <w:szCs w:val="28"/>
        </w:rPr>
      </w:pPr>
    </w:p>
    <w:p w:rsidR="00A951E0" w:rsidRDefault="00A951E0" w:rsidP="00B072E7">
      <w:pPr>
        <w:jc w:val="both"/>
        <w:rPr>
          <w:rStyle w:val="Zag11"/>
          <w:rFonts w:eastAsia="@Arial Unicode MS"/>
          <w:b/>
          <w:color w:val="000000"/>
          <w:sz w:val="28"/>
          <w:szCs w:val="28"/>
        </w:rPr>
      </w:pPr>
    </w:p>
    <w:p w:rsidR="00A951E0" w:rsidRDefault="00A951E0" w:rsidP="00B072E7">
      <w:pPr>
        <w:jc w:val="both"/>
        <w:rPr>
          <w:rStyle w:val="Zag11"/>
          <w:rFonts w:eastAsia="@Arial Unicode MS"/>
          <w:b/>
          <w:color w:val="000000"/>
          <w:sz w:val="28"/>
          <w:szCs w:val="28"/>
        </w:rPr>
      </w:pPr>
    </w:p>
    <w:p w:rsidR="00A951E0" w:rsidRDefault="00A951E0" w:rsidP="00B072E7">
      <w:pPr>
        <w:jc w:val="both"/>
        <w:rPr>
          <w:rStyle w:val="Zag11"/>
          <w:rFonts w:eastAsia="@Arial Unicode MS"/>
          <w:b/>
          <w:color w:val="000000"/>
          <w:sz w:val="28"/>
          <w:szCs w:val="28"/>
        </w:rPr>
      </w:pPr>
    </w:p>
    <w:p w:rsidR="00A951E0" w:rsidRDefault="00A951E0" w:rsidP="00B072E7">
      <w:pPr>
        <w:jc w:val="both"/>
        <w:rPr>
          <w:rStyle w:val="Zag11"/>
          <w:rFonts w:eastAsia="@Arial Unicode MS"/>
          <w:b/>
          <w:color w:val="000000"/>
          <w:sz w:val="28"/>
          <w:szCs w:val="28"/>
        </w:rPr>
      </w:pPr>
    </w:p>
    <w:p w:rsidR="00A951E0" w:rsidRDefault="00A951E0" w:rsidP="00B072E7">
      <w:pPr>
        <w:jc w:val="both"/>
        <w:rPr>
          <w:rStyle w:val="Zag11"/>
          <w:rFonts w:eastAsia="@Arial Unicode MS"/>
          <w:b/>
          <w:color w:val="000000"/>
          <w:sz w:val="28"/>
          <w:szCs w:val="28"/>
        </w:rPr>
      </w:pPr>
    </w:p>
    <w:p w:rsidR="00A951E0" w:rsidRDefault="00A951E0" w:rsidP="00B072E7">
      <w:pPr>
        <w:jc w:val="both"/>
        <w:rPr>
          <w:rStyle w:val="Zag11"/>
          <w:rFonts w:eastAsia="@Arial Unicode MS"/>
          <w:b/>
          <w:color w:val="000000"/>
          <w:sz w:val="28"/>
          <w:szCs w:val="28"/>
        </w:rPr>
      </w:pPr>
    </w:p>
    <w:p w:rsidR="00C36162" w:rsidRDefault="00C36162" w:rsidP="00A951E0">
      <w:pPr>
        <w:rPr>
          <w:rStyle w:val="Zag11"/>
          <w:rFonts w:eastAsia="@Arial Unicode MS"/>
          <w:color w:val="000000"/>
          <w:sz w:val="28"/>
          <w:szCs w:val="28"/>
        </w:rPr>
        <w:sectPr w:rsidR="00C36162" w:rsidSect="008A644E">
          <w:pgSz w:w="11906" w:h="16838"/>
          <w:pgMar w:top="899" w:right="746" w:bottom="540" w:left="1260" w:header="708" w:footer="708" w:gutter="0"/>
          <w:cols w:space="708"/>
          <w:docGrid w:linePitch="360"/>
        </w:sectPr>
      </w:pPr>
    </w:p>
    <w:p w:rsidR="00C36162" w:rsidRDefault="00CB0C4A" w:rsidP="00C36162">
      <w:pPr>
        <w:rPr>
          <w:rStyle w:val="Zag11"/>
          <w:rFonts w:eastAsia="@Arial Unicode MS"/>
          <w:b/>
          <w:color w:val="000000"/>
          <w:sz w:val="28"/>
          <w:szCs w:val="28"/>
        </w:rPr>
      </w:pPr>
      <w:r>
        <w:rPr>
          <w:rStyle w:val="Zag11"/>
          <w:rFonts w:eastAsia="@Arial Unicode MS"/>
          <w:b/>
          <w:color w:val="000000"/>
          <w:sz w:val="28"/>
          <w:szCs w:val="28"/>
        </w:rPr>
        <w:lastRenderedPageBreak/>
        <w:t xml:space="preserve">                </w:t>
      </w:r>
      <w:r w:rsidR="00A951E0" w:rsidRPr="00A951E0">
        <w:rPr>
          <w:rStyle w:val="Zag11"/>
          <w:rFonts w:eastAsia="@Arial Unicode MS"/>
          <w:b/>
          <w:color w:val="000000"/>
          <w:sz w:val="28"/>
          <w:szCs w:val="28"/>
        </w:rPr>
        <w:t>Кадровый состав преподавателей начальных классов</w:t>
      </w:r>
    </w:p>
    <w:p w:rsidR="00CB0C4A" w:rsidRPr="00A951E0" w:rsidRDefault="00CB0C4A" w:rsidP="00C36162">
      <w:pPr>
        <w:rPr>
          <w:rStyle w:val="Zag11"/>
          <w:rFonts w:eastAsia="@Arial Unicode MS"/>
          <w:b/>
          <w:color w:val="000000"/>
          <w:sz w:val="28"/>
          <w:szCs w:val="28"/>
        </w:rPr>
      </w:pPr>
    </w:p>
    <w:tbl>
      <w:tblPr>
        <w:tblW w:w="106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052"/>
        <w:gridCol w:w="2170"/>
        <w:gridCol w:w="1070"/>
        <w:gridCol w:w="540"/>
        <w:gridCol w:w="540"/>
        <w:gridCol w:w="540"/>
        <w:gridCol w:w="1440"/>
        <w:gridCol w:w="1620"/>
      </w:tblGrid>
      <w:tr w:rsidR="00C36162" w:rsidRPr="00500142" w:rsidTr="008A644E">
        <w:trPr>
          <w:trHeight w:val="318"/>
        </w:trPr>
        <w:tc>
          <w:tcPr>
            <w:tcW w:w="648" w:type="dxa"/>
            <w:vMerge w:val="restart"/>
          </w:tcPr>
          <w:p w:rsidR="00C36162" w:rsidRPr="00CC0307" w:rsidRDefault="00C36162" w:rsidP="008A644E">
            <w:pPr>
              <w:spacing w:line="192" w:lineRule="auto"/>
              <w:jc w:val="both"/>
            </w:pPr>
            <w:r w:rsidRPr="00CC0307">
              <w:t>№</w:t>
            </w:r>
          </w:p>
          <w:p w:rsidR="00C36162" w:rsidRPr="00CC0307" w:rsidRDefault="00C36162" w:rsidP="008A644E">
            <w:pPr>
              <w:spacing w:line="192" w:lineRule="auto"/>
              <w:jc w:val="both"/>
            </w:pPr>
            <w:proofErr w:type="spellStart"/>
            <w:proofErr w:type="gramStart"/>
            <w:r w:rsidRPr="00CC0307">
              <w:t>п</w:t>
            </w:r>
            <w:proofErr w:type="spellEnd"/>
            <w:proofErr w:type="gramEnd"/>
            <w:r w:rsidRPr="00CC0307">
              <w:t>/</w:t>
            </w:r>
            <w:proofErr w:type="spellStart"/>
            <w:r w:rsidRPr="00CC0307">
              <w:t>п</w:t>
            </w:r>
            <w:proofErr w:type="spellEnd"/>
            <w:r w:rsidRPr="00CC0307">
              <w:t xml:space="preserve"> </w:t>
            </w:r>
          </w:p>
        </w:tc>
        <w:tc>
          <w:tcPr>
            <w:tcW w:w="2052" w:type="dxa"/>
            <w:vMerge w:val="restart"/>
          </w:tcPr>
          <w:p w:rsidR="00A951E0" w:rsidRDefault="00A951E0" w:rsidP="008A644E">
            <w:pPr>
              <w:spacing w:line="192" w:lineRule="auto"/>
              <w:jc w:val="both"/>
            </w:pPr>
            <w:r>
              <w:t xml:space="preserve">Ф.И.О. </w:t>
            </w:r>
          </w:p>
          <w:p w:rsidR="00C36162" w:rsidRPr="00765024" w:rsidRDefault="00A951E0" w:rsidP="008A644E">
            <w:pPr>
              <w:spacing w:line="192" w:lineRule="auto"/>
              <w:jc w:val="both"/>
            </w:pPr>
            <w:r>
              <w:t xml:space="preserve">учителя </w:t>
            </w:r>
          </w:p>
        </w:tc>
        <w:tc>
          <w:tcPr>
            <w:tcW w:w="2170" w:type="dxa"/>
            <w:vMerge w:val="restart"/>
          </w:tcPr>
          <w:p w:rsidR="00C36162" w:rsidRPr="00765024" w:rsidRDefault="00C36162" w:rsidP="008A644E">
            <w:pPr>
              <w:spacing w:line="192" w:lineRule="auto"/>
              <w:ind w:right="-33"/>
              <w:jc w:val="both"/>
            </w:pPr>
            <w:r w:rsidRPr="00765024">
              <w:t>Наименование образовательного учреждения, год окон</w:t>
            </w:r>
            <w:r>
              <w:t>чания,</w:t>
            </w:r>
            <w:r w:rsidRPr="00765024">
              <w:t xml:space="preserve"> специальность</w:t>
            </w:r>
          </w:p>
        </w:tc>
        <w:tc>
          <w:tcPr>
            <w:tcW w:w="1070" w:type="dxa"/>
            <w:vMerge w:val="restart"/>
          </w:tcPr>
          <w:p w:rsidR="00C36162" w:rsidRPr="00765024" w:rsidRDefault="00C36162" w:rsidP="008A644E">
            <w:pPr>
              <w:spacing w:line="192" w:lineRule="auto"/>
              <w:jc w:val="center"/>
            </w:pPr>
            <w:r w:rsidRPr="00765024">
              <w:t>Квалификационная категория (ученая степень, ученое звание, категория)</w:t>
            </w:r>
          </w:p>
        </w:tc>
        <w:tc>
          <w:tcPr>
            <w:tcW w:w="1620" w:type="dxa"/>
            <w:gridSpan w:val="3"/>
          </w:tcPr>
          <w:p w:rsidR="00C36162" w:rsidRPr="00765024" w:rsidRDefault="00C36162" w:rsidP="008A644E">
            <w:pPr>
              <w:spacing w:line="192" w:lineRule="auto"/>
              <w:jc w:val="center"/>
            </w:pPr>
            <w:r w:rsidRPr="00765024">
              <w:t>Стаж педагогической работы</w:t>
            </w:r>
          </w:p>
        </w:tc>
        <w:tc>
          <w:tcPr>
            <w:tcW w:w="1440" w:type="dxa"/>
            <w:vMerge w:val="restart"/>
          </w:tcPr>
          <w:p w:rsidR="00C36162" w:rsidRPr="00765024" w:rsidRDefault="00C36162" w:rsidP="008A644E">
            <w:pPr>
              <w:spacing w:line="192" w:lineRule="auto"/>
              <w:jc w:val="center"/>
            </w:pPr>
            <w:r w:rsidRPr="00765024">
              <w:t>Основное место работы, должность</w:t>
            </w:r>
          </w:p>
        </w:tc>
        <w:tc>
          <w:tcPr>
            <w:tcW w:w="1620" w:type="dxa"/>
            <w:vMerge w:val="restart"/>
          </w:tcPr>
          <w:p w:rsidR="00C36162" w:rsidRPr="00765024" w:rsidRDefault="00C36162" w:rsidP="008A644E">
            <w:pPr>
              <w:spacing w:line="192" w:lineRule="auto"/>
              <w:jc w:val="center"/>
            </w:pPr>
            <w:r w:rsidRPr="00765024">
              <w:t>Условия  трудовой деятельности (штатный, совместитель внешний или внутренний, с указанием доли)</w:t>
            </w:r>
          </w:p>
        </w:tc>
      </w:tr>
      <w:tr w:rsidR="00C36162" w:rsidRPr="00500142" w:rsidTr="008A644E">
        <w:trPr>
          <w:trHeight w:val="849"/>
        </w:trPr>
        <w:tc>
          <w:tcPr>
            <w:tcW w:w="648" w:type="dxa"/>
            <w:vMerge/>
          </w:tcPr>
          <w:p w:rsidR="00C36162" w:rsidRPr="00500142" w:rsidRDefault="00C36162" w:rsidP="008A644E">
            <w:pPr>
              <w:spacing w:line="192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052" w:type="dxa"/>
            <w:vMerge/>
          </w:tcPr>
          <w:p w:rsidR="00C36162" w:rsidRPr="00500142" w:rsidRDefault="00C36162" w:rsidP="008A644E">
            <w:pPr>
              <w:spacing w:line="192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170" w:type="dxa"/>
            <w:vMerge/>
          </w:tcPr>
          <w:p w:rsidR="00C36162" w:rsidRPr="00500142" w:rsidRDefault="00C36162" w:rsidP="008A644E">
            <w:pPr>
              <w:spacing w:line="192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070" w:type="dxa"/>
            <w:vMerge/>
          </w:tcPr>
          <w:p w:rsidR="00C36162" w:rsidRPr="00500142" w:rsidRDefault="00C36162" w:rsidP="008A644E">
            <w:pPr>
              <w:spacing w:line="192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540" w:type="dxa"/>
          </w:tcPr>
          <w:p w:rsidR="00C36162" w:rsidRPr="00CC0307" w:rsidRDefault="00C36162" w:rsidP="008A644E">
            <w:pPr>
              <w:spacing w:line="192" w:lineRule="auto"/>
              <w:jc w:val="center"/>
            </w:pPr>
            <w:r w:rsidRPr="00CC0307">
              <w:t>общий</w:t>
            </w:r>
          </w:p>
        </w:tc>
        <w:tc>
          <w:tcPr>
            <w:tcW w:w="540" w:type="dxa"/>
          </w:tcPr>
          <w:p w:rsidR="00C36162" w:rsidRPr="00CC0307" w:rsidRDefault="00C36162" w:rsidP="008A644E">
            <w:pPr>
              <w:spacing w:line="192" w:lineRule="auto"/>
              <w:jc w:val="center"/>
            </w:pPr>
            <w:r>
              <w:t xml:space="preserve">в </w:t>
            </w:r>
            <w:proofErr w:type="spellStart"/>
            <w:r>
              <w:t>т</w:t>
            </w:r>
            <w:proofErr w:type="gramStart"/>
            <w:r>
              <w:t>.ч</w:t>
            </w:r>
            <w:proofErr w:type="gramEnd"/>
            <w:r w:rsidRPr="00CC0307">
              <w:t>педагогический</w:t>
            </w:r>
            <w:proofErr w:type="spellEnd"/>
            <w:r w:rsidRPr="00CC0307">
              <w:t xml:space="preserve"> </w:t>
            </w:r>
          </w:p>
        </w:tc>
        <w:tc>
          <w:tcPr>
            <w:tcW w:w="540" w:type="dxa"/>
          </w:tcPr>
          <w:p w:rsidR="00C36162" w:rsidRPr="00397BA6" w:rsidRDefault="00C36162" w:rsidP="008A644E">
            <w:pPr>
              <w:spacing w:line="192" w:lineRule="auto"/>
              <w:jc w:val="center"/>
              <w:rPr>
                <w:b/>
                <w:sz w:val="20"/>
                <w:szCs w:val="20"/>
              </w:rPr>
            </w:pPr>
            <w:r w:rsidRPr="00397BA6">
              <w:rPr>
                <w:b/>
                <w:sz w:val="20"/>
                <w:szCs w:val="20"/>
              </w:rPr>
              <w:t>В</w:t>
            </w:r>
          </w:p>
          <w:p w:rsidR="00C36162" w:rsidRPr="0089581A" w:rsidRDefault="00C36162" w:rsidP="008A644E">
            <w:pPr>
              <w:spacing w:line="192" w:lineRule="auto"/>
              <w:jc w:val="center"/>
              <w:rPr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 xml:space="preserve">данном </w:t>
            </w:r>
            <w:proofErr w:type="spellStart"/>
            <w:r>
              <w:rPr>
                <w:b/>
                <w:sz w:val="20"/>
                <w:szCs w:val="20"/>
              </w:rPr>
              <w:t>уч</w:t>
            </w:r>
            <w:proofErr w:type="gramStart"/>
            <w:r>
              <w:rPr>
                <w:b/>
                <w:sz w:val="20"/>
                <w:szCs w:val="20"/>
              </w:rPr>
              <w:t>.з</w:t>
            </w:r>
            <w:proofErr w:type="gramEnd"/>
            <w:r>
              <w:rPr>
                <w:b/>
                <w:sz w:val="20"/>
                <w:szCs w:val="20"/>
              </w:rPr>
              <w:t>аведении</w:t>
            </w:r>
            <w:proofErr w:type="spellEnd"/>
          </w:p>
        </w:tc>
        <w:tc>
          <w:tcPr>
            <w:tcW w:w="1440" w:type="dxa"/>
            <w:vMerge/>
          </w:tcPr>
          <w:p w:rsidR="00C36162" w:rsidRPr="00500142" w:rsidRDefault="00C36162" w:rsidP="008A644E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620" w:type="dxa"/>
            <w:vMerge/>
          </w:tcPr>
          <w:p w:rsidR="00C36162" w:rsidRPr="00500142" w:rsidRDefault="00C36162" w:rsidP="008A644E">
            <w:pPr>
              <w:spacing w:line="192" w:lineRule="auto"/>
              <w:jc w:val="center"/>
              <w:rPr>
                <w:sz w:val="16"/>
                <w:szCs w:val="16"/>
              </w:rPr>
            </w:pPr>
          </w:p>
        </w:tc>
      </w:tr>
      <w:tr w:rsidR="00C36162" w:rsidRPr="00CC0307" w:rsidTr="008A644E">
        <w:trPr>
          <w:trHeight w:val="639"/>
        </w:trPr>
        <w:tc>
          <w:tcPr>
            <w:tcW w:w="648" w:type="dxa"/>
          </w:tcPr>
          <w:p w:rsidR="00C36162" w:rsidRPr="00CC0307" w:rsidRDefault="00C36162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2" w:type="dxa"/>
            <w:gridSpan w:val="8"/>
          </w:tcPr>
          <w:p w:rsidR="00C36162" w:rsidRPr="00CC0307" w:rsidRDefault="00C36162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Преподаватели начальных классов</w:t>
            </w:r>
          </w:p>
        </w:tc>
      </w:tr>
      <w:tr w:rsidR="00C36162" w:rsidRPr="00CC0307" w:rsidTr="008A644E">
        <w:trPr>
          <w:trHeight w:val="236"/>
        </w:trPr>
        <w:tc>
          <w:tcPr>
            <w:tcW w:w="648" w:type="dxa"/>
          </w:tcPr>
          <w:p w:rsidR="00C36162" w:rsidRPr="00CC0307" w:rsidRDefault="00C36162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03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52" w:type="dxa"/>
          </w:tcPr>
          <w:p w:rsidR="00753767" w:rsidRDefault="00753767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6162" w:rsidRDefault="00753767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Амина</w:t>
            </w:r>
          </w:p>
          <w:p w:rsidR="00753767" w:rsidRPr="00CC0307" w:rsidRDefault="00753767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Таджидиновна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70" w:type="dxa"/>
          </w:tcPr>
          <w:p w:rsidR="00C36162" w:rsidRPr="00CC0307" w:rsidRDefault="00753767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Буйнакское педагогическое училище</w:t>
            </w:r>
            <w:r w:rsidRPr="00CC0307">
              <w:rPr>
                <w:rFonts w:ascii="Times New Roman" w:hAnsi="Times New Roman" w:cs="Times New Roman"/>
                <w:sz w:val="24"/>
                <w:szCs w:val="24"/>
              </w:rPr>
              <w:t>, педагогика и методика начального образования</w:t>
            </w:r>
          </w:p>
        </w:tc>
        <w:tc>
          <w:tcPr>
            <w:tcW w:w="1070" w:type="dxa"/>
          </w:tcPr>
          <w:p w:rsidR="00C36162" w:rsidRPr="00CC0307" w:rsidRDefault="00753767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</w:t>
            </w:r>
            <w:r w:rsidR="006D3B4C"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</w:p>
        </w:tc>
        <w:tc>
          <w:tcPr>
            <w:tcW w:w="540" w:type="dxa"/>
          </w:tcPr>
          <w:p w:rsidR="00C36162" w:rsidRPr="00CC0307" w:rsidRDefault="00753767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40" w:type="dxa"/>
          </w:tcPr>
          <w:p w:rsidR="00C36162" w:rsidRPr="00CC0307" w:rsidRDefault="00753767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40" w:type="dxa"/>
          </w:tcPr>
          <w:p w:rsidR="00C36162" w:rsidRPr="00CC0307" w:rsidRDefault="00753767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40" w:type="dxa"/>
          </w:tcPr>
          <w:p w:rsidR="00C36162" w:rsidRPr="00CC0307" w:rsidRDefault="006D3B4C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</w:t>
            </w:r>
            <w:r w:rsidR="00C36162" w:rsidRPr="00CC0307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="00CB0C4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CB0C4A">
              <w:rPr>
                <w:rFonts w:ascii="Times New Roman" w:hAnsi="Times New Roman" w:cs="Times New Roman"/>
                <w:sz w:val="24"/>
                <w:szCs w:val="24"/>
              </w:rPr>
              <w:t>Уллугатаг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="00C36162" w:rsidRPr="00CC0307"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1620" w:type="dxa"/>
          </w:tcPr>
          <w:p w:rsidR="00C36162" w:rsidRPr="00CC0307" w:rsidRDefault="00C36162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0307">
              <w:rPr>
                <w:rFonts w:ascii="Times New Roman" w:hAnsi="Times New Roman" w:cs="Times New Roman"/>
                <w:sz w:val="24"/>
                <w:szCs w:val="24"/>
              </w:rPr>
              <w:t>Штатный работник</w:t>
            </w:r>
          </w:p>
        </w:tc>
      </w:tr>
      <w:tr w:rsidR="00C36162" w:rsidRPr="00CC0307" w:rsidTr="008A644E">
        <w:trPr>
          <w:trHeight w:val="236"/>
        </w:trPr>
        <w:tc>
          <w:tcPr>
            <w:tcW w:w="648" w:type="dxa"/>
          </w:tcPr>
          <w:p w:rsidR="00C36162" w:rsidRPr="00CC0307" w:rsidRDefault="00C36162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030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52" w:type="dxa"/>
          </w:tcPr>
          <w:p w:rsidR="00C36162" w:rsidRPr="00CC0307" w:rsidRDefault="00753767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Агабалаева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Абасовна</w:t>
            </w:r>
            <w:proofErr w:type="spellEnd"/>
          </w:p>
        </w:tc>
        <w:tc>
          <w:tcPr>
            <w:tcW w:w="2170" w:type="dxa"/>
          </w:tcPr>
          <w:p w:rsidR="00C36162" w:rsidRPr="00CC0307" w:rsidRDefault="006D3B4C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Буйнакское педагогическое училище</w:t>
            </w:r>
            <w:r w:rsidR="00C36162" w:rsidRPr="00CC0307">
              <w:rPr>
                <w:rFonts w:ascii="Times New Roman" w:hAnsi="Times New Roman" w:cs="Times New Roman"/>
                <w:sz w:val="24"/>
                <w:szCs w:val="24"/>
              </w:rPr>
              <w:t>, педагогика и методика начального образования</w:t>
            </w:r>
          </w:p>
        </w:tc>
        <w:tc>
          <w:tcPr>
            <w:tcW w:w="1070" w:type="dxa"/>
          </w:tcPr>
          <w:p w:rsidR="00C36162" w:rsidRPr="00CC0307" w:rsidRDefault="00753767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</w:t>
            </w:r>
            <w:r w:rsidR="006D3B4C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3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</w:tcPr>
          <w:p w:rsidR="00C36162" w:rsidRPr="00CC0307" w:rsidRDefault="00753767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40" w:type="dxa"/>
          </w:tcPr>
          <w:p w:rsidR="00C36162" w:rsidRPr="00CC0307" w:rsidRDefault="00753767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40" w:type="dxa"/>
          </w:tcPr>
          <w:p w:rsidR="00C36162" w:rsidRPr="00CC0307" w:rsidRDefault="00753767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40" w:type="dxa"/>
          </w:tcPr>
          <w:p w:rsidR="00C36162" w:rsidRPr="00CC0307" w:rsidRDefault="006D3B4C" w:rsidP="00CB0C4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</w:t>
            </w:r>
            <w:r w:rsidR="00C36162" w:rsidRPr="00CC0307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CB0C4A">
              <w:rPr>
                <w:rFonts w:ascii="Times New Roman" w:hAnsi="Times New Roman" w:cs="Times New Roman"/>
                <w:sz w:val="24"/>
                <w:szCs w:val="24"/>
              </w:rPr>
              <w:t>Уллугатагская</w:t>
            </w:r>
            <w:proofErr w:type="spellEnd"/>
            <w:r w:rsidR="00CB0C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 w:rsidR="00C36162" w:rsidRPr="00CC0307"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1620" w:type="dxa"/>
          </w:tcPr>
          <w:p w:rsidR="00C36162" w:rsidRPr="00CC0307" w:rsidRDefault="00C36162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0307">
              <w:rPr>
                <w:rFonts w:ascii="Times New Roman" w:hAnsi="Times New Roman" w:cs="Times New Roman"/>
                <w:sz w:val="24"/>
                <w:szCs w:val="24"/>
              </w:rPr>
              <w:t>Штатный работник</w:t>
            </w:r>
          </w:p>
        </w:tc>
      </w:tr>
      <w:tr w:rsidR="00C36162" w:rsidRPr="00CC0307" w:rsidTr="008A644E">
        <w:trPr>
          <w:trHeight w:val="236"/>
        </w:trPr>
        <w:tc>
          <w:tcPr>
            <w:tcW w:w="648" w:type="dxa"/>
          </w:tcPr>
          <w:p w:rsidR="00C36162" w:rsidRPr="00CC0307" w:rsidRDefault="00C36162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030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52" w:type="dxa"/>
          </w:tcPr>
          <w:p w:rsidR="00753767" w:rsidRDefault="00753767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Бабаева</w:t>
            </w:r>
          </w:p>
          <w:p w:rsidR="00C36162" w:rsidRPr="00CC0307" w:rsidRDefault="00753767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Регина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Мавлудиновна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70" w:type="dxa"/>
          </w:tcPr>
          <w:p w:rsidR="00C36162" w:rsidRPr="00CC0307" w:rsidRDefault="00753767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Дербентское педагогическое училище</w:t>
            </w:r>
            <w:proofErr w:type="gramStart"/>
            <w:r w:rsidRPr="00CC030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колледж)</w:t>
            </w:r>
            <w:r w:rsidRPr="00CC0307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педагогика и методика начального образования</w:t>
            </w:r>
          </w:p>
        </w:tc>
        <w:tc>
          <w:tcPr>
            <w:tcW w:w="1070" w:type="dxa"/>
          </w:tcPr>
          <w:p w:rsidR="00C36162" w:rsidRPr="00CC0307" w:rsidRDefault="00753767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03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ысш</w:t>
            </w:r>
            <w:r w:rsidR="00C36162" w:rsidRPr="00CC0307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</w:tcPr>
          <w:p w:rsidR="00C36162" w:rsidRPr="00CC0307" w:rsidRDefault="00753767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C36162" w:rsidRPr="00CC0307" w:rsidRDefault="00753767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40" w:type="dxa"/>
          </w:tcPr>
          <w:p w:rsidR="00C36162" w:rsidRPr="00CC0307" w:rsidRDefault="00753767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40" w:type="dxa"/>
          </w:tcPr>
          <w:p w:rsidR="00C36162" w:rsidRPr="00CC0307" w:rsidRDefault="00841CD6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</w:t>
            </w:r>
            <w:r w:rsidR="00C36162" w:rsidRPr="00CC0307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="00CB0C4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CB0C4A">
              <w:rPr>
                <w:rFonts w:ascii="Times New Roman" w:hAnsi="Times New Roman" w:cs="Times New Roman"/>
                <w:sz w:val="24"/>
                <w:szCs w:val="24"/>
              </w:rPr>
              <w:t>Уллугатагская</w:t>
            </w:r>
            <w:proofErr w:type="spellEnd"/>
            <w:r w:rsidR="00CB0C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 w:rsidR="00C36162" w:rsidRPr="00CC0307"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1620" w:type="dxa"/>
          </w:tcPr>
          <w:p w:rsidR="00C36162" w:rsidRPr="00CC0307" w:rsidRDefault="00C36162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0307">
              <w:rPr>
                <w:rFonts w:ascii="Times New Roman" w:hAnsi="Times New Roman" w:cs="Times New Roman"/>
                <w:sz w:val="24"/>
                <w:szCs w:val="24"/>
              </w:rPr>
              <w:t>Штатный работник</w:t>
            </w:r>
          </w:p>
        </w:tc>
      </w:tr>
      <w:tr w:rsidR="00C36162" w:rsidRPr="00CC0307" w:rsidTr="008A644E">
        <w:tc>
          <w:tcPr>
            <w:tcW w:w="648" w:type="dxa"/>
          </w:tcPr>
          <w:p w:rsidR="00C36162" w:rsidRPr="00CC0307" w:rsidRDefault="00C36162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030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52" w:type="dxa"/>
          </w:tcPr>
          <w:p w:rsidR="00753767" w:rsidRDefault="00753767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Джигерова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6162" w:rsidRPr="00CC0307" w:rsidRDefault="00753767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Селем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Хисейхановна</w:t>
            </w:r>
            <w:proofErr w:type="spellEnd"/>
          </w:p>
        </w:tc>
        <w:tc>
          <w:tcPr>
            <w:tcW w:w="2170" w:type="dxa"/>
          </w:tcPr>
          <w:p w:rsidR="00C36162" w:rsidRPr="00CC0307" w:rsidRDefault="00753767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Дербентское педагогическое училище</w:t>
            </w:r>
            <w:r w:rsidRPr="00CC0307">
              <w:rPr>
                <w:rFonts w:ascii="Times New Roman" w:hAnsi="Times New Roman" w:cs="Times New Roman"/>
                <w:sz w:val="24"/>
                <w:szCs w:val="24"/>
              </w:rPr>
              <w:t>, педагогика и методика начального образования</w:t>
            </w:r>
          </w:p>
        </w:tc>
        <w:tc>
          <w:tcPr>
            <w:tcW w:w="1070" w:type="dxa"/>
          </w:tcPr>
          <w:p w:rsidR="00C36162" w:rsidRPr="00CC0307" w:rsidRDefault="00753767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030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ысш</w:t>
            </w:r>
            <w:r w:rsidR="00C36162" w:rsidRPr="00CC0307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</w:tcPr>
          <w:p w:rsidR="00C36162" w:rsidRPr="00CC0307" w:rsidRDefault="00753767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40" w:type="dxa"/>
          </w:tcPr>
          <w:p w:rsidR="00C36162" w:rsidRPr="00CC0307" w:rsidRDefault="00753767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40" w:type="dxa"/>
          </w:tcPr>
          <w:p w:rsidR="00C36162" w:rsidRPr="00CC0307" w:rsidRDefault="00753767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440" w:type="dxa"/>
          </w:tcPr>
          <w:p w:rsidR="00C36162" w:rsidRPr="00CC0307" w:rsidRDefault="00841CD6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</w:t>
            </w:r>
            <w:r w:rsidR="00C36162" w:rsidRPr="00CC0307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 w:rsidR="00CB0C4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B0C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B0C4A">
              <w:rPr>
                <w:rFonts w:ascii="Times New Roman" w:hAnsi="Times New Roman" w:cs="Times New Roman"/>
                <w:sz w:val="24"/>
                <w:szCs w:val="24"/>
              </w:rPr>
              <w:t>Уллугатагская</w:t>
            </w:r>
            <w:proofErr w:type="spellEnd"/>
            <w:r w:rsidR="00CB0C4A">
              <w:rPr>
                <w:rFonts w:ascii="Times New Roman" w:hAnsi="Times New Roman" w:cs="Times New Roman"/>
                <w:sz w:val="24"/>
                <w:szCs w:val="24"/>
              </w:rPr>
              <w:t xml:space="preserve"> 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ОШ»</w:t>
            </w:r>
            <w:r w:rsidR="00C36162" w:rsidRPr="00CC0307"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C36162" w:rsidRPr="00CC0307" w:rsidRDefault="00C36162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0307">
              <w:rPr>
                <w:rFonts w:ascii="Times New Roman" w:hAnsi="Times New Roman" w:cs="Times New Roman"/>
                <w:sz w:val="24"/>
                <w:szCs w:val="24"/>
              </w:rPr>
              <w:t>Штатный работник</w:t>
            </w:r>
          </w:p>
        </w:tc>
      </w:tr>
      <w:tr w:rsidR="00C36162" w:rsidRPr="00CC0307" w:rsidTr="008A644E">
        <w:tc>
          <w:tcPr>
            <w:tcW w:w="648" w:type="dxa"/>
          </w:tcPr>
          <w:p w:rsidR="00C36162" w:rsidRPr="00CC0307" w:rsidRDefault="00C36162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030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52" w:type="dxa"/>
          </w:tcPr>
          <w:p w:rsidR="00753767" w:rsidRDefault="00753767" w:rsidP="0075376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Джигерова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6162" w:rsidRPr="00CC0307" w:rsidRDefault="00753767" w:rsidP="0075376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Раваят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Хисейхановна</w:t>
            </w:r>
            <w:proofErr w:type="spellEnd"/>
          </w:p>
        </w:tc>
        <w:tc>
          <w:tcPr>
            <w:tcW w:w="2170" w:type="dxa"/>
          </w:tcPr>
          <w:p w:rsidR="00C36162" w:rsidRPr="00CC0307" w:rsidRDefault="00841CD6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Избербашский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</w:t>
            </w:r>
            <w:r w:rsidR="002A181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A181F" w:rsidRPr="00CC0307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образования</w:t>
            </w:r>
          </w:p>
        </w:tc>
        <w:tc>
          <w:tcPr>
            <w:tcW w:w="1070" w:type="dxa"/>
          </w:tcPr>
          <w:p w:rsidR="00C36162" w:rsidRPr="00CC0307" w:rsidRDefault="00753767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540" w:type="dxa"/>
          </w:tcPr>
          <w:p w:rsidR="00C36162" w:rsidRPr="00CC0307" w:rsidRDefault="002A181F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</w:tcPr>
          <w:p w:rsidR="00C36162" w:rsidRPr="00CC0307" w:rsidRDefault="002A181F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0" w:type="dxa"/>
          </w:tcPr>
          <w:p w:rsidR="00C36162" w:rsidRPr="00CC0307" w:rsidRDefault="002A181F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</w:tcPr>
          <w:p w:rsidR="00C36162" w:rsidRPr="00CC0307" w:rsidRDefault="00CB0C4A" w:rsidP="002A181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Уллугатагская</w:t>
            </w:r>
            <w:proofErr w:type="spellEnd"/>
            <w:r w:rsidR="002A181F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="00C36162" w:rsidRPr="00CC0307"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:rsidR="00C36162" w:rsidRPr="00CC0307" w:rsidRDefault="00C36162" w:rsidP="008A644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0307">
              <w:rPr>
                <w:rFonts w:ascii="Times New Roman" w:hAnsi="Times New Roman" w:cs="Times New Roman"/>
                <w:sz w:val="24"/>
                <w:szCs w:val="24"/>
              </w:rPr>
              <w:t>Штатный работник</w:t>
            </w:r>
          </w:p>
        </w:tc>
      </w:tr>
    </w:tbl>
    <w:p w:rsidR="00C36162" w:rsidRDefault="00C36162" w:rsidP="00C36162">
      <w:pPr>
        <w:jc w:val="both"/>
        <w:rPr>
          <w:rStyle w:val="a4"/>
          <w:b w:val="0"/>
          <w:sz w:val="28"/>
          <w:szCs w:val="28"/>
        </w:rPr>
        <w:sectPr w:rsidR="00C36162" w:rsidSect="008A644E">
          <w:pgSz w:w="11906" w:h="16838"/>
          <w:pgMar w:top="902" w:right="851" w:bottom="539" w:left="1259" w:header="709" w:footer="709" w:gutter="0"/>
          <w:cols w:space="708"/>
          <w:docGrid w:linePitch="360"/>
        </w:sectPr>
      </w:pPr>
    </w:p>
    <w:p w:rsidR="00C36162" w:rsidRDefault="00C36162" w:rsidP="00C36162">
      <w:pPr>
        <w:jc w:val="center"/>
        <w:rPr>
          <w:rStyle w:val="a4"/>
          <w:sz w:val="28"/>
          <w:szCs w:val="28"/>
        </w:rPr>
      </w:pPr>
      <w:r w:rsidRPr="000426BB">
        <w:rPr>
          <w:rStyle w:val="a4"/>
          <w:sz w:val="28"/>
          <w:szCs w:val="28"/>
          <w:u w:val="single"/>
        </w:rPr>
        <w:lastRenderedPageBreak/>
        <w:t>Характеристика основной образовательной программы начального общего образования</w:t>
      </w:r>
      <w:r w:rsidRPr="008B0265">
        <w:rPr>
          <w:rStyle w:val="a4"/>
          <w:sz w:val="28"/>
          <w:szCs w:val="28"/>
        </w:rPr>
        <w:t>.</w:t>
      </w:r>
    </w:p>
    <w:p w:rsidR="00C36162" w:rsidRDefault="00C36162" w:rsidP="00C36162">
      <w:pPr>
        <w:jc w:val="both"/>
        <w:rPr>
          <w:rStyle w:val="a4"/>
          <w:b w:val="0"/>
          <w:sz w:val="28"/>
          <w:szCs w:val="28"/>
        </w:rPr>
      </w:pPr>
      <w:r>
        <w:rPr>
          <w:rStyle w:val="a4"/>
          <w:sz w:val="28"/>
          <w:szCs w:val="28"/>
        </w:rPr>
        <w:t xml:space="preserve">     Актуальность </w:t>
      </w:r>
      <w:r>
        <w:rPr>
          <w:rStyle w:val="a4"/>
          <w:b w:val="0"/>
          <w:sz w:val="28"/>
          <w:szCs w:val="28"/>
        </w:rPr>
        <w:t>предлагаемой программы заключается в том, что умение учиться, составляющее основу личностного развития обучающегося, означает умение учиться и познавать и преобразовывать мир, ставить проблемы, искать и находить новые решения; учиться сотрудничать с другими людьми на основе уважения и равноправия.</w:t>
      </w:r>
    </w:p>
    <w:p w:rsidR="00C36162" w:rsidRDefault="00C36162" w:rsidP="00C36162">
      <w:pPr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Основная образовательная программа обеспечивает:</w:t>
      </w:r>
    </w:p>
    <w:p w:rsidR="00C36162" w:rsidRDefault="00C36162" w:rsidP="00631EF3">
      <w:pPr>
        <w:numPr>
          <w:ilvl w:val="0"/>
          <w:numId w:val="3"/>
        </w:numPr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Гарантию прав учащихся на образование (доступное и качественное);</w:t>
      </w:r>
    </w:p>
    <w:p w:rsidR="00C36162" w:rsidRDefault="00C36162" w:rsidP="00631EF3">
      <w:pPr>
        <w:numPr>
          <w:ilvl w:val="0"/>
          <w:numId w:val="3"/>
        </w:numPr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Оптимизацию образовательного процесса (оптимальные способы организации учебной деятельности и сотрудничества, познавательной, творческой, художественно-эстетической и коммуникативной деятельности);</w:t>
      </w:r>
    </w:p>
    <w:p w:rsidR="00C36162" w:rsidRDefault="00C36162" w:rsidP="00631EF3">
      <w:pPr>
        <w:numPr>
          <w:ilvl w:val="0"/>
          <w:numId w:val="3"/>
        </w:numPr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Эффективное использование современных технологий обучения;</w:t>
      </w:r>
    </w:p>
    <w:p w:rsidR="00C36162" w:rsidRDefault="00C36162" w:rsidP="00631EF3">
      <w:pPr>
        <w:numPr>
          <w:ilvl w:val="0"/>
          <w:numId w:val="3"/>
        </w:numPr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Обеспечение условий для самореализации, </w:t>
      </w:r>
      <w:proofErr w:type="spellStart"/>
      <w:r>
        <w:rPr>
          <w:rStyle w:val="a4"/>
          <w:b w:val="0"/>
          <w:sz w:val="28"/>
          <w:szCs w:val="28"/>
        </w:rPr>
        <w:t>сомоопределения</w:t>
      </w:r>
      <w:proofErr w:type="spellEnd"/>
      <w:r>
        <w:rPr>
          <w:rStyle w:val="a4"/>
          <w:b w:val="0"/>
          <w:sz w:val="28"/>
          <w:szCs w:val="28"/>
        </w:rPr>
        <w:t xml:space="preserve"> личности, сохранение здоровья учащихся;</w:t>
      </w:r>
    </w:p>
    <w:p w:rsidR="00C36162" w:rsidRDefault="00C36162" w:rsidP="00631EF3">
      <w:pPr>
        <w:numPr>
          <w:ilvl w:val="0"/>
          <w:numId w:val="3"/>
        </w:numPr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Использование современного материально-технического обеспечения образовательного процесса;</w:t>
      </w:r>
    </w:p>
    <w:p w:rsidR="00C36162" w:rsidRDefault="00C36162" w:rsidP="00631EF3">
      <w:pPr>
        <w:numPr>
          <w:ilvl w:val="0"/>
          <w:numId w:val="3"/>
        </w:numPr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Информационное и психолого-педагогическое сопровождение образовательного процесса.</w:t>
      </w:r>
    </w:p>
    <w:p w:rsidR="00C36162" w:rsidRPr="00F21E71" w:rsidRDefault="003B091A" w:rsidP="00C36162">
      <w:pPr>
        <w:jc w:val="both"/>
        <w:rPr>
          <w:rStyle w:val="a4"/>
          <w:b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 МК</w:t>
      </w:r>
      <w:r w:rsidR="00C36162" w:rsidRPr="00F21E71">
        <w:rPr>
          <w:color w:val="000000"/>
          <w:sz w:val="28"/>
          <w:szCs w:val="28"/>
        </w:rPr>
        <w:t xml:space="preserve">ОУ </w:t>
      </w:r>
      <w:r w:rsidR="00753767">
        <w:rPr>
          <w:color w:val="000000"/>
          <w:sz w:val="28"/>
          <w:szCs w:val="28"/>
        </w:rPr>
        <w:t>«</w:t>
      </w:r>
      <w:proofErr w:type="spellStart"/>
      <w:r w:rsidR="00753767">
        <w:rPr>
          <w:color w:val="000000"/>
          <w:sz w:val="28"/>
          <w:szCs w:val="28"/>
        </w:rPr>
        <w:t>Уллугатаг</w:t>
      </w:r>
      <w:r>
        <w:rPr>
          <w:color w:val="000000"/>
          <w:sz w:val="28"/>
          <w:szCs w:val="28"/>
        </w:rPr>
        <w:t>ская</w:t>
      </w:r>
      <w:proofErr w:type="spellEnd"/>
      <w:r>
        <w:rPr>
          <w:color w:val="000000"/>
          <w:sz w:val="28"/>
          <w:szCs w:val="28"/>
        </w:rPr>
        <w:t xml:space="preserve"> СОШ»</w:t>
      </w:r>
      <w:r w:rsidR="00C36162" w:rsidRPr="00F21E71">
        <w:rPr>
          <w:color w:val="000000"/>
          <w:sz w:val="28"/>
          <w:szCs w:val="28"/>
        </w:rPr>
        <w:t xml:space="preserve"> ориентирована на обучение, воспитание, развитие всех и каждого учащегося с учетом их индивидуальных (возрастных, физиологических) особенностей, образовательных потребностей и возможностей, личностных склонностей путем создания в ней адаптивной педагогической системы и максимально благоприятных условий для умственного, нравственного, эмоционального и физического развития каждого ребенка.</w:t>
      </w:r>
      <w:r w:rsidR="00C36162" w:rsidRPr="00F21E71">
        <w:rPr>
          <w:color w:val="000000"/>
          <w:sz w:val="28"/>
          <w:szCs w:val="28"/>
        </w:rPr>
        <w:br/>
        <w:t xml:space="preserve">     В соответствии с этим, образовательная программа школы – это целостная система мер по </w:t>
      </w:r>
      <w:proofErr w:type="spellStart"/>
      <w:r w:rsidR="00C36162" w:rsidRPr="00F21E71">
        <w:rPr>
          <w:color w:val="000000"/>
          <w:sz w:val="28"/>
          <w:szCs w:val="28"/>
        </w:rPr>
        <w:t>гуманизации</w:t>
      </w:r>
      <w:proofErr w:type="spellEnd"/>
      <w:r w:rsidR="00C36162" w:rsidRPr="00F21E71">
        <w:rPr>
          <w:color w:val="000000"/>
          <w:sz w:val="28"/>
          <w:szCs w:val="28"/>
        </w:rPr>
        <w:t>, дифференциации и индивидуализации обучения и воспитания школьников, учитывающая потребности обучаемых, их родителей, общественности и социума.</w:t>
      </w:r>
      <w:r w:rsidR="00C36162" w:rsidRPr="00F21E71">
        <w:rPr>
          <w:color w:val="000000"/>
          <w:sz w:val="28"/>
          <w:szCs w:val="28"/>
        </w:rPr>
        <w:br/>
      </w:r>
    </w:p>
    <w:p w:rsidR="00C36162" w:rsidRPr="00C36162" w:rsidRDefault="00C36162" w:rsidP="00C36162">
      <w:pPr>
        <w:jc w:val="both"/>
        <w:rPr>
          <w:rStyle w:val="a4"/>
          <w:sz w:val="28"/>
          <w:szCs w:val="28"/>
          <w:u w:val="single"/>
        </w:rPr>
      </w:pPr>
      <w:r>
        <w:rPr>
          <w:rStyle w:val="a4"/>
          <w:sz w:val="28"/>
          <w:szCs w:val="28"/>
          <w:u w:val="single"/>
        </w:rPr>
        <w:t>2.</w:t>
      </w:r>
      <w:r w:rsidRPr="00FB0D28">
        <w:rPr>
          <w:rStyle w:val="a4"/>
          <w:sz w:val="28"/>
          <w:szCs w:val="28"/>
          <w:u w:val="single"/>
        </w:rPr>
        <w:t xml:space="preserve">Планируемые результаты освоения </w:t>
      </w:r>
      <w:proofErr w:type="gramStart"/>
      <w:r w:rsidRPr="00FB0D28">
        <w:rPr>
          <w:rStyle w:val="a4"/>
          <w:sz w:val="28"/>
          <w:szCs w:val="28"/>
          <w:u w:val="single"/>
        </w:rPr>
        <w:t>обучающимися</w:t>
      </w:r>
      <w:proofErr w:type="gramEnd"/>
      <w:r w:rsidRPr="00FB0D28">
        <w:rPr>
          <w:rStyle w:val="a4"/>
          <w:sz w:val="28"/>
          <w:szCs w:val="28"/>
          <w:u w:val="single"/>
        </w:rPr>
        <w:t xml:space="preserve"> основной образовательной программы</w:t>
      </w:r>
    </w:p>
    <w:p w:rsidR="00C36162" w:rsidRPr="00C36162" w:rsidRDefault="00C36162" w:rsidP="00C36162">
      <w:pPr>
        <w:jc w:val="both"/>
        <w:rPr>
          <w:rStyle w:val="a4"/>
          <w:sz w:val="28"/>
          <w:szCs w:val="28"/>
          <w:u w:val="single"/>
        </w:rPr>
      </w:pPr>
    </w:p>
    <w:p w:rsidR="00C36162" w:rsidRPr="00007491" w:rsidRDefault="00C36162" w:rsidP="00C36162">
      <w:pPr>
        <w:pStyle w:val="11"/>
        <w:spacing w:line="276" w:lineRule="auto"/>
        <w:ind w:left="0" w:firstLine="0"/>
        <w:rPr>
          <w:b/>
          <w:sz w:val="28"/>
          <w:szCs w:val="28"/>
          <w:lang w:val="ru-RU"/>
        </w:rPr>
      </w:pPr>
      <w:r w:rsidRPr="00007491">
        <w:rPr>
          <w:b/>
          <w:sz w:val="28"/>
          <w:szCs w:val="28"/>
          <w:lang w:val="ru-RU"/>
        </w:rPr>
        <w:t>Личностные результаты образовательной деятельности:</w:t>
      </w:r>
    </w:p>
    <w:p w:rsidR="00C36162" w:rsidRPr="00B072E7" w:rsidRDefault="00C36162" w:rsidP="00B072E7">
      <w:pPr>
        <w:pStyle w:val="ac"/>
        <w:rPr>
          <w:rFonts w:ascii="Times New Roman" w:hAnsi="Times New Roman"/>
          <w:b/>
          <w:sz w:val="28"/>
          <w:szCs w:val="28"/>
        </w:rPr>
      </w:pPr>
      <w:r w:rsidRPr="00B072E7">
        <w:rPr>
          <w:rFonts w:ascii="Times New Roman" w:hAnsi="Times New Roman"/>
          <w:sz w:val="28"/>
          <w:szCs w:val="28"/>
        </w:rPr>
        <w:t>заложены основы гражданской идентичности личности в форме осознания «Я – гражданин России»; проявление эмоционально-положительного отношения и интереса к родной стране, ее культуре, истории, традициям;</w:t>
      </w:r>
    </w:p>
    <w:p w:rsidR="00C36162" w:rsidRPr="00B072E7" w:rsidRDefault="00C36162" w:rsidP="00B072E7">
      <w:pPr>
        <w:pStyle w:val="ac"/>
        <w:rPr>
          <w:rFonts w:ascii="Times New Roman" w:hAnsi="Times New Roman"/>
          <w:sz w:val="28"/>
          <w:szCs w:val="28"/>
        </w:rPr>
      </w:pPr>
      <w:r w:rsidRPr="00B072E7">
        <w:rPr>
          <w:rFonts w:ascii="Times New Roman" w:hAnsi="Times New Roman"/>
          <w:sz w:val="28"/>
          <w:szCs w:val="28"/>
        </w:rPr>
        <w:t>сформирована внутренняя позиция на уровне положительного отношения к представителям другого народа; следование основным нравственным нормам отношения к людям; толерантное отношение и уважение к культуре других народов;</w:t>
      </w:r>
    </w:p>
    <w:p w:rsidR="00C36162" w:rsidRPr="00B072E7" w:rsidRDefault="00C36162" w:rsidP="00B072E7">
      <w:pPr>
        <w:pStyle w:val="ac"/>
        <w:rPr>
          <w:rFonts w:ascii="Times New Roman" w:hAnsi="Times New Roman"/>
          <w:sz w:val="28"/>
          <w:szCs w:val="28"/>
        </w:rPr>
      </w:pPr>
      <w:r w:rsidRPr="00B072E7">
        <w:rPr>
          <w:rFonts w:ascii="Times New Roman" w:hAnsi="Times New Roman"/>
          <w:sz w:val="28"/>
          <w:szCs w:val="28"/>
        </w:rPr>
        <w:lastRenderedPageBreak/>
        <w:t>сформировано общее представление об окружающем мире в его природном, социальном, культурном многообразии и единстве;</w:t>
      </w:r>
    </w:p>
    <w:p w:rsidR="00C36162" w:rsidRPr="00B072E7" w:rsidRDefault="00C36162" w:rsidP="00B072E7">
      <w:pPr>
        <w:pStyle w:val="ac"/>
        <w:rPr>
          <w:rFonts w:ascii="Times New Roman" w:hAnsi="Times New Roman"/>
          <w:sz w:val="28"/>
          <w:szCs w:val="28"/>
        </w:rPr>
      </w:pPr>
      <w:r w:rsidRPr="00B072E7">
        <w:rPr>
          <w:rFonts w:ascii="Times New Roman" w:hAnsi="Times New Roman"/>
          <w:sz w:val="28"/>
          <w:szCs w:val="28"/>
        </w:rPr>
        <w:t>заложены основы формирования эстетических потребностей, ценностей, чувств;</w:t>
      </w:r>
    </w:p>
    <w:p w:rsidR="00C36162" w:rsidRPr="00B072E7" w:rsidRDefault="00C36162" w:rsidP="00B072E7">
      <w:pPr>
        <w:pStyle w:val="ac"/>
        <w:rPr>
          <w:rFonts w:ascii="Times New Roman" w:hAnsi="Times New Roman"/>
          <w:sz w:val="28"/>
          <w:szCs w:val="28"/>
        </w:rPr>
      </w:pPr>
      <w:r w:rsidRPr="00B072E7">
        <w:rPr>
          <w:rFonts w:ascii="Times New Roman" w:hAnsi="Times New Roman"/>
          <w:sz w:val="28"/>
          <w:szCs w:val="28"/>
        </w:rPr>
        <w:t xml:space="preserve"> адекватная самооценка, осознание ответственности, умение осуществлять работу в коллективе, ориентируясь на нравственное содержание и смысл поступков;</w:t>
      </w:r>
    </w:p>
    <w:p w:rsidR="00C36162" w:rsidRPr="00B072E7" w:rsidRDefault="00C36162" w:rsidP="00B072E7">
      <w:pPr>
        <w:pStyle w:val="ac"/>
        <w:rPr>
          <w:rFonts w:ascii="Times New Roman" w:hAnsi="Times New Roman"/>
          <w:sz w:val="28"/>
          <w:szCs w:val="28"/>
        </w:rPr>
      </w:pPr>
      <w:r w:rsidRPr="00B072E7">
        <w:rPr>
          <w:rFonts w:ascii="Times New Roman" w:hAnsi="Times New Roman"/>
          <w:sz w:val="28"/>
          <w:szCs w:val="28"/>
        </w:rPr>
        <w:t>установка на здоровый образ жизни, ее реализация в реальном поведении и поступках.</w:t>
      </w:r>
    </w:p>
    <w:p w:rsidR="00C36162" w:rsidRPr="00A0568B" w:rsidRDefault="00C36162" w:rsidP="00C36162">
      <w:pPr>
        <w:pStyle w:val="11"/>
        <w:ind w:left="0"/>
        <w:rPr>
          <w:sz w:val="28"/>
          <w:szCs w:val="28"/>
          <w:lang w:val="ru-RU"/>
        </w:rPr>
      </w:pPr>
    </w:p>
    <w:p w:rsidR="00C36162" w:rsidRPr="00007491" w:rsidRDefault="00753767" w:rsidP="00C36162">
      <w:pPr>
        <w:pStyle w:val="11"/>
        <w:spacing w:line="276" w:lineRule="auto"/>
        <w:ind w:left="0" w:firstLine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</w:t>
      </w:r>
      <w:proofErr w:type="spellStart"/>
      <w:r w:rsidR="00C36162" w:rsidRPr="00007491">
        <w:rPr>
          <w:b/>
          <w:sz w:val="28"/>
          <w:szCs w:val="28"/>
          <w:lang w:val="ru-RU"/>
        </w:rPr>
        <w:t>Метапредметные</w:t>
      </w:r>
      <w:proofErr w:type="spellEnd"/>
      <w:r w:rsidR="00C36162" w:rsidRPr="00007491">
        <w:rPr>
          <w:b/>
          <w:sz w:val="28"/>
          <w:szCs w:val="28"/>
          <w:lang w:val="ru-RU"/>
        </w:rPr>
        <w:t xml:space="preserve"> результаты образовательной деятельности:</w:t>
      </w:r>
    </w:p>
    <w:p w:rsidR="00C36162" w:rsidRPr="00F027A0" w:rsidRDefault="00C36162" w:rsidP="00631EF3">
      <w:pPr>
        <w:numPr>
          <w:ilvl w:val="0"/>
          <w:numId w:val="26"/>
        </w:numPr>
        <w:jc w:val="both"/>
        <w:rPr>
          <w:sz w:val="28"/>
          <w:szCs w:val="28"/>
        </w:rPr>
      </w:pPr>
      <w:r w:rsidRPr="00F027A0">
        <w:rPr>
          <w:sz w:val="28"/>
          <w:szCs w:val="28"/>
        </w:rPr>
        <w:t>сформирована широкая мотивационная основа учебной деятельности;</w:t>
      </w:r>
    </w:p>
    <w:p w:rsidR="00C36162" w:rsidRPr="00F027A0" w:rsidRDefault="00C36162" w:rsidP="00631EF3">
      <w:pPr>
        <w:numPr>
          <w:ilvl w:val="0"/>
          <w:numId w:val="26"/>
        </w:numPr>
        <w:jc w:val="both"/>
        <w:rPr>
          <w:sz w:val="28"/>
          <w:szCs w:val="28"/>
        </w:rPr>
      </w:pPr>
      <w:r w:rsidRPr="00F027A0">
        <w:rPr>
          <w:sz w:val="28"/>
          <w:szCs w:val="28"/>
        </w:rPr>
        <w:t>сформирован учебно-познавательный интерес к новому учебному материалу, умение ставить учебные задачи и цели, планировать свою деятельность;</w:t>
      </w:r>
    </w:p>
    <w:p w:rsidR="00C36162" w:rsidRPr="00F027A0" w:rsidRDefault="00C36162" w:rsidP="00631EF3">
      <w:pPr>
        <w:numPr>
          <w:ilvl w:val="0"/>
          <w:numId w:val="26"/>
        </w:numPr>
        <w:jc w:val="both"/>
        <w:rPr>
          <w:sz w:val="28"/>
          <w:szCs w:val="28"/>
        </w:rPr>
      </w:pPr>
      <w:r w:rsidRPr="00F027A0">
        <w:rPr>
          <w:sz w:val="28"/>
          <w:szCs w:val="28"/>
        </w:rPr>
        <w:t>сформировано умение планировать, контролировать и оценивать учебные действия в соответствии с поставленной задачей;</w:t>
      </w:r>
    </w:p>
    <w:p w:rsidR="00C36162" w:rsidRPr="00F027A0" w:rsidRDefault="00C36162" w:rsidP="00631EF3">
      <w:pPr>
        <w:numPr>
          <w:ilvl w:val="0"/>
          <w:numId w:val="26"/>
        </w:numPr>
        <w:jc w:val="both"/>
        <w:rPr>
          <w:sz w:val="28"/>
          <w:szCs w:val="28"/>
        </w:rPr>
      </w:pPr>
      <w:r w:rsidRPr="00F027A0">
        <w:rPr>
          <w:sz w:val="28"/>
          <w:szCs w:val="28"/>
        </w:rPr>
        <w:t>умение осуществлять поиск информации с использованием ресурсов библиотек и Интернета;</w:t>
      </w:r>
    </w:p>
    <w:p w:rsidR="00C36162" w:rsidRPr="00F027A0" w:rsidRDefault="00C36162" w:rsidP="00631EF3">
      <w:pPr>
        <w:numPr>
          <w:ilvl w:val="0"/>
          <w:numId w:val="26"/>
        </w:numPr>
        <w:jc w:val="both"/>
        <w:rPr>
          <w:sz w:val="28"/>
          <w:szCs w:val="28"/>
        </w:rPr>
      </w:pPr>
      <w:r w:rsidRPr="00F027A0">
        <w:rPr>
          <w:sz w:val="28"/>
          <w:szCs w:val="28"/>
        </w:rPr>
        <w:t>умение преобразовывать практическую задачу в познавательную, аргументировать свою позицию, учитывать мнение и интересы окружающих, готовность принимать другие точки зрения;</w:t>
      </w:r>
    </w:p>
    <w:p w:rsidR="00C36162" w:rsidRPr="00F027A0" w:rsidRDefault="00C36162" w:rsidP="00631EF3">
      <w:pPr>
        <w:numPr>
          <w:ilvl w:val="0"/>
          <w:numId w:val="26"/>
        </w:numPr>
        <w:jc w:val="both"/>
        <w:rPr>
          <w:sz w:val="28"/>
          <w:szCs w:val="28"/>
        </w:rPr>
      </w:pPr>
      <w:r w:rsidRPr="00F027A0">
        <w:rPr>
          <w:sz w:val="28"/>
          <w:szCs w:val="28"/>
        </w:rPr>
        <w:t>умение адекватно использовать устную и письменную речь и речевые средства для решения различных коммуникативных задач;</w:t>
      </w:r>
    </w:p>
    <w:p w:rsidR="00C36162" w:rsidRPr="00F027A0" w:rsidRDefault="00C36162" w:rsidP="00631EF3">
      <w:pPr>
        <w:numPr>
          <w:ilvl w:val="0"/>
          <w:numId w:val="26"/>
        </w:numPr>
        <w:jc w:val="both"/>
        <w:rPr>
          <w:sz w:val="28"/>
          <w:szCs w:val="28"/>
        </w:rPr>
      </w:pPr>
      <w:r w:rsidRPr="00F027A0">
        <w:rPr>
          <w:sz w:val="28"/>
          <w:szCs w:val="28"/>
        </w:rPr>
        <w:t xml:space="preserve">владение навыком построения </w:t>
      </w:r>
      <w:proofErr w:type="gramStart"/>
      <w:r w:rsidRPr="00F027A0">
        <w:rPr>
          <w:sz w:val="28"/>
          <w:szCs w:val="28"/>
        </w:rPr>
        <w:t>логических рассуждений</w:t>
      </w:r>
      <w:proofErr w:type="gramEnd"/>
      <w:r w:rsidRPr="00F027A0">
        <w:rPr>
          <w:sz w:val="28"/>
          <w:szCs w:val="28"/>
        </w:rPr>
        <w:t>, включающих установление причинно-следственных связей,  находить наиболее эффективный способ решения;</w:t>
      </w:r>
    </w:p>
    <w:p w:rsidR="00C36162" w:rsidRPr="00F027A0" w:rsidRDefault="00C36162" w:rsidP="00631EF3">
      <w:pPr>
        <w:numPr>
          <w:ilvl w:val="0"/>
          <w:numId w:val="26"/>
        </w:numPr>
        <w:jc w:val="both"/>
        <w:rPr>
          <w:sz w:val="28"/>
          <w:szCs w:val="28"/>
        </w:rPr>
      </w:pPr>
      <w:r w:rsidRPr="00F027A0">
        <w:rPr>
          <w:sz w:val="28"/>
          <w:szCs w:val="28"/>
        </w:rPr>
        <w:t>освоение начальных форм познавательной и личностной рефлексии, понимание причин своего успеха/неуспеха.</w:t>
      </w:r>
    </w:p>
    <w:p w:rsidR="00C36162" w:rsidRPr="00A0568B" w:rsidRDefault="00C36162" w:rsidP="00C36162">
      <w:pPr>
        <w:pStyle w:val="11"/>
        <w:ind w:left="0"/>
        <w:rPr>
          <w:sz w:val="28"/>
          <w:szCs w:val="28"/>
          <w:lang w:val="ru-RU"/>
        </w:rPr>
      </w:pPr>
    </w:p>
    <w:p w:rsidR="00C36162" w:rsidRPr="0024477B" w:rsidRDefault="00C36162" w:rsidP="00C36162">
      <w:pPr>
        <w:pStyle w:val="11"/>
        <w:spacing w:line="276" w:lineRule="auto"/>
        <w:ind w:left="-360" w:firstLine="0"/>
        <w:rPr>
          <w:b/>
          <w:sz w:val="28"/>
          <w:szCs w:val="28"/>
          <w:lang w:val="ru-RU"/>
        </w:rPr>
      </w:pPr>
      <w:r w:rsidRPr="0024477B">
        <w:rPr>
          <w:b/>
          <w:sz w:val="28"/>
          <w:szCs w:val="28"/>
          <w:lang w:val="ru-RU"/>
        </w:rPr>
        <w:t>Предметные результаты образовательной деятельности:</w:t>
      </w:r>
    </w:p>
    <w:p w:rsidR="00C36162" w:rsidRPr="00A0568B" w:rsidRDefault="005328AA" w:rsidP="00C36162">
      <w:pPr>
        <w:pStyle w:val="11"/>
        <w:ind w:left="0" w:firstLine="0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</w:t>
      </w:r>
      <w:r w:rsidR="00C36162" w:rsidRPr="00A0568B">
        <w:rPr>
          <w:b/>
          <w:sz w:val="28"/>
          <w:szCs w:val="28"/>
          <w:lang w:val="ru-RU"/>
        </w:rPr>
        <w:t>Русский язык</w:t>
      </w:r>
      <w:r w:rsidR="00C36162" w:rsidRPr="00A0568B">
        <w:rPr>
          <w:sz w:val="28"/>
          <w:szCs w:val="28"/>
          <w:lang w:val="ru-RU"/>
        </w:rPr>
        <w:t xml:space="preserve"> - </w:t>
      </w:r>
      <w:proofErr w:type="spellStart"/>
      <w:r w:rsidR="00C36162" w:rsidRPr="00A0568B">
        <w:rPr>
          <w:sz w:val="28"/>
          <w:szCs w:val="28"/>
          <w:lang w:val="ru-RU"/>
        </w:rPr>
        <w:t>сформированность</w:t>
      </w:r>
      <w:proofErr w:type="spellEnd"/>
      <w:r w:rsidR="00C36162" w:rsidRPr="00A0568B">
        <w:rPr>
          <w:sz w:val="28"/>
          <w:szCs w:val="28"/>
          <w:lang w:val="ru-RU"/>
        </w:rPr>
        <w:t xml:space="preserve"> первоначальных представлений о языке, его нормах, правилах речевого этикета, овладение действиями с языковыми единицами.</w:t>
      </w:r>
    </w:p>
    <w:p w:rsidR="00C36162" w:rsidRPr="00A0568B" w:rsidRDefault="00753767" w:rsidP="00C36162">
      <w:pPr>
        <w:pStyle w:val="11"/>
        <w:ind w:left="0" w:firstLine="0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</w:t>
      </w:r>
      <w:r w:rsidR="00C36162" w:rsidRPr="00A0568B">
        <w:rPr>
          <w:b/>
          <w:sz w:val="28"/>
          <w:szCs w:val="28"/>
          <w:lang w:val="ru-RU"/>
        </w:rPr>
        <w:t>Литературное чтение</w:t>
      </w:r>
      <w:r w:rsidR="00C36162" w:rsidRPr="00A0568B">
        <w:rPr>
          <w:sz w:val="28"/>
          <w:szCs w:val="28"/>
          <w:lang w:val="ru-RU"/>
        </w:rPr>
        <w:t xml:space="preserve"> – понимание литературы как явления национальной и мировой культуры, осознание значимости чтения книг для личного развития, понимание цели чтения, использование разных видов чтения; достижение необходимого для продолжения образования уровня читательской компетенции, общего речевого развития.</w:t>
      </w:r>
    </w:p>
    <w:p w:rsidR="00C36162" w:rsidRPr="00A0568B" w:rsidRDefault="00753767" w:rsidP="00C36162">
      <w:pPr>
        <w:pStyle w:val="11"/>
        <w:ind w:left="0" w:firstLine="0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</w:t>
      </w:r>
      <w:r w:rsidR="00C36162" w:rsidRPr="00A0568B">
        <w:rPr>
          <w:b/>
          <w:sz w:val="28"/>
          <w:szCs w:val="28"/>
          <w:lang w:val="ru-RU"/>
        </w:rPr>
        <w:t>Иностранные языки</w:t>
      </w:r>
      <w:r w:rsidR="00C36162" w:rsidRPr="00A0568B">
        <w:rPr>
          <w:sz w:val="28"/>
          <w:szCs w:val="28"/>
          <w:lang w:val="ru-RU"/>
        </w:rPr>
        <w:t xml:space="preserve"> – приобретение начальных навыков общения в устной и письменной форме с носителями иностранного языка; освоение начальных лингвистических представлений, необходимых для элементарного уровня устной и письменной речи; </w:t>
      </w:r>
      <w:proofErr w:type="spellStart"/>
      <w:r w:rsidR="00C36162" w:rsidRPr="00A0568B">
        <w:rPr>
          <w:sz w:val="28"/>
          <w:szCs w:val="28"/>
          <w:lang w:val="ru-RU"/>
        </w:rPr>
        <w:t>сформированность</w:t>
      </w:r>
      <w:proofErr w:type="spellEnd"/>
      <w:r w:rsidR="00C36162" w:rsidRPr="00A0568B">
        <w:rPr>
          <w:sz w:val="28"/>
          <w:szCs w:val="28"/>
          <w:lang w:val="ru-RU"/>
        </w:rPr>
        <w:t xml:space="preserve"> толерантного отношения к носителям другого языка.</w:t>
      </w:r>
    </w:p>
    <w:p w:rsidR="00C36162" w:rsidRPr="00A0568B" w:rsidRDefault="00753767" w:rsidP="00C36162">
      <w:pPr>
        <w:pStyle w:val="11"/>
        <w:ind w:left="0" w:firstLine="0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    </w:t>
      </w:r>
      <w:r w:rsidR="00C36162" w:rsidRPr="00A0568B">
        <w:rPr>
          <w:b/>
          <w:sz w:val="28"/>
          <w:szCs w:val="28"/>
          <w:lang w:val="ru-RU"/>
        </w:rPr>
        <w:t>Математика</w:t>
      </w:r>
      <w:r w:rsidR="00C36162" w:rsidRPr="00A0568B">
        <w:rPr>
          <w:sz w:val="28"/>
          <w:szCs w:val="28"/>
          <w:lang w:val="ru-RU"/>
        </w:rPr>
        <w:t xml:space="preserve"> – умение использовать начальные математические знания, владение основами логического и алгоритмического мышления, пространственного воображения; умение выполнять устно и письменно арифметические действия; использование</w:t>
      </w:r>
      <w:proofErr w:type="gramStart"/>
      <w:r w:rsidR="00C36162" w:rsidRPr="00A0568B">
        <w:rPr>
          <w:sz w:val="28"/>
          <w:szCs w:val="28"/>
          <w:lang w:val="ru-RU"/>
        </w:rPr>
        <w:t xml:space="preserve"> ,</w:t>
      </w:r>
      <w:proofErr w:type="gramEnd"/>
      <w:r w:rsidR="00C36162" w:rsidRPr="00A0568B">
        <w:rPr>
          <w:sz w:val="28"/>
          <w:szCs w:val="28"/>
          <w:lang w:val="ru-RU"/>
        </w:rPr>
        <w:t xml:space="preserve"> распознавание и </w:t>
      </w:r>
      <w:proofErr w:type="spellStart"/>
      <w:r w:rsidR="00C36162" w:rsidRPr="00A0568B">
        <w:rPr>
          <w:sz w:val="28"/>
          <w:szCs w:val="28"/>
          <w:lang w:val="ru-RU"/>
        </w:rPr>
        <w:t>изображаение</w:t>
      </w:r>
      <w:proofErr w:type="spellEnd"/>
      <w:r w:rsidR="00C36162" w:rsidRPr="00A0568B">
        <w:rPr>
          <w:sz w:val="28"/>
          <w:szCs w:val="28"/>
          <w:lang w:val="ru-RU"/>
        </w:rPr>
        <w:t xml:space="preserve"> геометрических фигур.</w:t>
      </w:r>
    </w:p>
    <w:p w:rsidR="00C36162" w:rsidRPr="00A0568B" w:rsidRDefault="00753767" w:rsidP="00C36162">
      <w:pPr>
        <w:pStyle w:val="11"/>
        <w:ind w:left="0" w:firstLine="0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</w:t>
      </w:r>
      <w:r w:rsidR="00C36162" w:rsidRPr="00A0568B">
        <w:rPr>
          <w:b/>
          <w:sz w:val="28"/>
          <w:szCs w:val="28"/>
          <w:lang w:val="ru-RU"/>
        </w:rPr>
        <w:t>Окружающий мир</w:t>
      </w:r>
      <w:r w:rsidR="00C36162" w:rsidRPr="00A0568B">
        <w:rPr>
          <w:sz w:val="28"/>
          <w:szCs w:val="28"/>
          <w:lang w:val="ru-RU"/>
        </w:rPr>
        <w:t xml:space="preserve"> </w:t>
      </w:r>
      <w:proofErr w:type="gramStart"/>
      <w:r w:rsidR="00C36162" w:rsidRPr="00A0568B">
        <w:rPr>
          <w:sz w:val="28"/>
          <w:szCs w:val="28"/>
          <w:lang w:val="ru-RU"/>
        </w:rPr>
        <w:t>–</w:t>
      </w:r>
      <w:proofErr w:type="spellStart"/>
      <w:r w:rsidR="00C36162" w:rsidRPr="00A0568B">
        <w:rPr>
          <w:sz w:val="28"/>
          <w:szCs w:val="28"/>
          <w:lang w:val="ru-RU"/>
        </w:rPr>
        <w:t>с</w:t>
      </w:r>
      <w:proofErr w:type="gramEnd"/>
      <w:r w:rsidR="00C36162" w:rsidRPr="00A0568B">
        <w:rPr>
          <w:sz w:val="28"/>
          <w:szCs w:val="28"/>
          <w:lang w:val="ru-RU"/>
        </w:rPr>
        <w:t>формированность</w:t>
      </w:r>
      <w:proofErr w:type="spellEnd"/>
      <w:r w:rsidR="00C36162" w:rsidRPr="00A0568B">
        <w:rPr>
          <w:sz w:val="28"/>
          <w:szCs w:val="28"/>
          <w:lang w:val="ru-RU"/>
        </w:rPr>
        <w:t xml:space="preserve"> представления о  роли России в мировой истории, уважительное отношение к своей стране, родному краю, своей семье; осознание  целостности окружающего мира, знание основ экологии, правил поведения в природе; освоение  доступных способов изучения природы и общества.</w:t>
      </w:r>
    </w:p>
    <w:p w:rsidR="00C36162" w:rsidRPr="00A0568B" w:rsidRDefault="00753767" w:rsidP="00C36162">
      <w:pPr>
        <w:pStyle w:val="11"/>
        <w:ind w:left="0" w:firstLine="0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</w:t>
      </w:r>
      <w:r w:rsidR="00C36162" w:rsidRPr="00A0568B">
        <w:rPr>
          <w:b/>
          <w:sz w:val="28"/>
          <w:szCs w:val="28"/>
          <w:lang w:val="ru-RU"/>
        </w:rPr>
        <w:t>Духовная культура народов России</w:t>
      </w:r>
      <w:r w:rsidR="00C36162" w:rsidRPr="00A0568B">
        <w:rPr>
          <w:sz w:val="28"/>
          <w:szCs w:val="28"/>
          <w:lang w:val="ru-RU"/>
        </w:rPr>
        <w:t xml:space="preserve"> </w:t>
      </w:r>
      <w:proofErr w:type="gramStart"/>
      <w:r w:rsidR="00C36162" w:rsidRPr="00A0568B">
        <w:rPr>
          <w:sz w:val="28"/>
          <w:szCs w:val="28"/>
          <w:lang w:val="ru-RU"/>
        </w:rPr>
        <w:t>–</w:t>
      </w:r>
      <w:proofErr w:type="spellStart"/>
      <w:r w:rsidR="00C36162" w:rsidRPr="00A0568B">
        <w:rPr>
          <w:sz w:val="28"/>
          <w:szCs w:val="28"/>
          <w:lang w:val="ru-RU"/>
        </w:rPr>
        <w:t>с</w:t>
      </w:r>
      <w:proofErr w:type="gramEnd"/>
      <w:r w:rsidR="00C36162" w:rsidRPr="00A0568B">
        <w:rPr>
          <w:sz w:val="28"/>
          <w:szCs w:val="28"/>
          <w:lang w:val="ru-RU"/>
        </w:rPr>
        <w:t>формированность</w:t>
      </w:r>
      <w:proofErr w:type="spellEnd"/>
      <w:r w:rsidR="00C36162" w:rsidRPr="00A0568B">
        <w:rPr>
          <w:sz w:val="28"/>
          <w:szCs w:val="28"/>
          <w:lang w:val="ru-RU"/>
        </w:rPr>
        <w:t xml:space="preserve"> представлений о национальном составе народов мира, разнообразии мировых религий и общечеловеческих ценностях независимо от этнокультуры, о светском этикете, отечественных традициях религии.</w:t>
      </w:r>
    </w:p>
    <w:p w:rsidR="00C36162" w:rsidRPr="00A0568B" w:rsidRDefault="005328AA" w:rsidP="00C36162">
      <w:pPr>
        <w:pStyle w:val="11"/>
        <w:ind w:left="0" w:firstLine="0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</w:t>
      </w:r>
      <w:r w:rsidR="00C36162" w:rsidRPr="00A0568B">
        <w:rPr>
          <w:b/>
          <w:sz w:val="28"/>
          <w:szCs w:val="28"/>
          <w:lang w:val="ru-RU"/>
        </w:rPr>
        <w:t>Изобразительное искусство</w:t>
      </w:r>
      <w:r w:rsidR="00C36162" w:rsidRPr="00A0568B">
        <w:rPr>
          <w:sz w:val="28"/>
          <w:szCs w:val="28"/>
          <w:lang w:val="ru-RU"/>
        </w:rPr>
        <w:t xml:space="preserve"> – </w:t>
      </w:r>
      <w:proofErr w:type="spellStart"/>
      <w:r w:rsidR="00C36162" w:rsidRPr="00A0568B">
        <w:rPr>
          <w:sz w:val="28"/>
          <w:szCs w:val="28"/>
          <w:lang w:val="ru-RU"/>
        </w:rPr>
        <w:t>сформированность</w:t>
      </w:r>
      <w:proofErr w:type="spellEnd"/>
      <w:r w:rsidR="00C36162" w:rsidRPr="00A0568B">
        <w:rPr>
          <w:sz w:val="28"/>
          <w:szCs w:val="28"/>
          <w:lang w:val="ru-RU"/>
        </w:rPr>
        <w:t xml:space="preserve"> первоначальных представлений о роли искусства в жизни человека, овладение практическими умениями и навыками в восприятии, анализе и оценке произведений искусств; умение использовать различные виды художественной деятельности.</w:t>
      </w:r>
    </w:p>
    <w:p w:rsidR="00C36162" w:rsidRPr="00A0568B" w:rsidRDefault="005328AA" w:rsidP="00C36162">
      <w:pPr>
        <w:pStyle w:val="11"/>
        <w:ind w:left="0" w:firstLine="0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</w:t>
      </w:r>
      <w:r w:rsidR="00C36162" w:rsidRPr="00A0568B">
        <w:rPr>
          <w:b/>
          <w:sz w:val="28"/>
          <w:szCs w:val="28"/>
          <w:lang w:val="ru-RU"/>
        </w:rPr>
        <w:t>Музыка</w:t>
      </w:r>
      <w:r w:rsidR="00C36162" w:rsidRPr="00A0568B">
        <w:rPr>
          <w:sz w:val="28"/>
          <w:szCs w:val="28"/>
          <w:lang w:val="ru-RU"/>
        </w:rPr>
        <w:t xml:space="preserve"> – </w:t>
      </w:r>
      <w:proofErr w:type="spellStart"/>
      <w:r w:rsidR="00C36162" w:rsidRPr="00A0568B">
        <w:rPr>
          <w:sz w:val="28"/>
          <w:szCs w:val="28"/>
          <w:lang w:val="ru-RU"/>
        </w:rPr>
        <w:t>сформированность</w:t>
      </w:r>
      <w:proofErr w:type="spellEnd"/>
      <w:r w:rsidR="00C36162" w:rsidRPr="00A0568B">
        <w:rPr>
          <w:sz w:val="28"/>
          <w:szCs w:val="28"/>
          <w:lang w:val="ru-RU"/>
        </w:rPr>
        <w:t xml:space="preserve"> представлений о роли музыки, основ музыкальной культуры</w:t>
      </w:r>
      <w:proofErr w:type="gramStart"/>
      <w:r w:rsidR="00C36162" w:rsidRPr="00A0568B">
        <w:rPr>
          <w:sz w:val="28"/>
          <w:szCs w:val="28"/>
          <w:lang w:val="ru-RU"/>
        </w:rPr>
        <w:t xml:space="preserve"> ;</w:t>
      </w:r>
      <w:proofErr w:type="gramEnd"/>
      <w:r w:rsidR="00C36162" w:rsidRPr="00A0568B">
        <w:rPr>
          <w:sz w:val="28"/>
          <w:szCs w:val="28"/>
          <w:lang w:val="ru-RU"/>
        </w:rPr>
        <w:t xml:space="preserve"> умение воспринимать музыку и выражать свое отношение к музыкальному произведению; использование музыкальных образов при создании музыкальных композиций.</w:t>
      </w:r>
    </w:p>
    <w:p w:rsidR="00C36162" w:rsidRPr="00A0568B" w:rsidRDefault="005328AA" w:rsidP="00C36162">
      <w:pPr>
        <w:pStyle w:val="11"/>
        <w:ind w:left="0" w:firstLine="0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</w:t>
      </w:r>
      <w:r w:rsidR="00C36162" w:rsidRPr="00A0568B">
        <w:rPr>
          <w:b/>
          <w:sz w:val="28"/>
          <w:szCs w:val="28"/>
          <w:lang w:val="ru-RU"/>
        </w:rPr>
        <w:t xml:space="preserve">Технология </w:t>
      </w:r>
      <w:proofErr w:type="gramStart"/>
      <w:r w:rsidR="00C36162" w:rsidRPr="00A0568B">
        <w:rPr>
          <w:sz w:val="28"/>
          <w:szCs w:val="28"/>
          <w:lang w:val="ru-RU"/>
        </w:rPr>
        <w:t>–п</w:t>
      </w:r>
      <w:proofErr w:type="gramEnd"/>
      <w:r w:rsidR="00C36162" w:rsidRPr="00A0568B">
        <w:rPr>
          <w:sz w:val="28"/>
          <w:szCs w:val="28"/>
          <w:lang w:val="ru-RU"/>
        </w:rPr>
        <w:t>онимание  значения труда в жизни человека, приобретение  навыков самообслуживания, владение технологическими приемами ручной обработки материалов, усвоение правил техники безопасности;  умение использовать приобретенные знания, умения и навыки для творческого решения несложных конструкторских задач.</w:t>
      </w:r>
    </w:p>
    <w:p w:rsidR="00C36162" w:rsidRPr="00A0568B" w:rsidRDefault="005328AA" w:rsidP="00C36162">
      <w:pPr>
        <w:pStyle w:val="11"/>
        <w:ind w:left="0" w:firstLine="0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</w:t>
      </w:r>
      <w:r w:rsidR="00C36162" w:rsidRPr="00A0568B">
        <w:rPr>
          <w:b/>
          <w:sz w:val="28"/>
          <w:szCs w:val="28"/>
          <w:lang w:val="ru-RU"/>
        </w:rPr>
        <w:t>Физическая культура</w:t>
      </w:r>
      <w:r w:rsidR="00C36162" w:rsidRPr="00A0568B">
        <w:rPr>
          <w:sz w:val="28"/>
          <w:szCs w:val="28"/>
          <w:lang w:val="ru-RU"/>
        </w:rPr>
        <w:t xml:space="preserve"> – </w:t>
      </w:r>
      <w:proofErr w:type="spellStart"/>
      <w:r w:rsidR="00C36162" w:rsidRPr="00A0568B">
        <w:rPr>
          <w:sz w:val="28"/>
          <w:szCs w:val="28"/>
          <w:lang w:val="ru-RU"/>
        </w:rPr>
        <w:t>сформированость</w:t>
      </w:r>
      <w:proofErr w:type="spellEnd"/>
      <w:r w:rsidR="00C36162" w:rsidRPr="00A0568B">
        <w:rPr>
          <w:sz w:val="28"/>
          <w:szCs w:val="28"/>
          <w:lang w:val="ru-RU"/>
        </w:rPr>
        <w:t xml:space="preserve"> понимания значения физической культуры, необходимости строить свою повседневную деятельность на основе </w:t>
      </w:r>
      <w:proofErr w:type="spellStart"/>
      <w:r w:rsidR="00C36162" w:rsidRPr="00A0568B">
        <w:rPr>
          <w:sz w:val="28"/>
          <w:szCs w:val="28"/>
          <w:lang w:val="ru-RU"/>
        </w:rPr>
        <w:t>здоровьесбережения</w:t>
      </w:r>
      <w:proofErr w:type="spellEnd"/>
      <w:r w:rsidR="00C36162" w:rsidRPr="00A0568B">
        <w:rPr>
          <w:sz w:val="28"/>
          <w:szCs w:val="28"/>
          <w:lang w:val="ru-RU"/>
        </w:rPr>
        <w:t xml:space="preserve">, </w:t>
      </w:r>
      <w:proofErr w:type="spellStart"/>
      <w:r w:rsidR="00C36162" w:rsidRPr="00A0568B">
        <w:rPr>
          <w:sz w:val="28"/>
          <w:szCs w:val="28"/>
          <w:lang w:val="ru-RU"/>
        </w:rPr>
        <w:t>сформированность</w:t>
      </w:r>
      <w:proofErr w:type="spellEnd"/>
      <w:r w:rsidR="00C36162" w:rsidRPr="00A0568B">
        <w:rPr>
          <w:sz w:val="28"/>
          <w:szCs w:val="28"/>
          <w:lang w:val="ru-RU"/>
        </w:rPr>
        <w:t xml:space="preserve"> навыка систематического наблюдения за своим здоровьем и физическим состоянием.</w:t>
      </w:r>
    </w:p>
    <w:p w:rsidR="00C36162" w:rsidRPr="00A0568B" w:rsidRDefault="00C36162" w:rsidP="00C36162">
      <w:pPr>
        <w:pStyle w:val="11"/>
        <w:ind w:left="0"/>
        <w:rPr>
          <w:sz w:val="28"/>
          <w:szCs w:val="28"/>
          <w:lang w:val="ru-RU"/>
        </w:rPr>
      </w:pPr>
    </w:p>
    <w:p w:rsidR="00C36162" w:rsidRPr="0056591E" w:rsidRDefault="00C36162" w:rsidP="00C36162">
      <w:pPr>
        <w:pStyle w:val="11"/>
        <w:ind w:left="0"/>
        <w:rPr>
          <w:b/>
          <w:sz w:val="28"/>
          <w:szCs w:val="28"/>
          <w:u w:val="single"/>
          <w:lang w:val="ru-RU"/>
        </w:rPr>
      </w:pPr>
      <w:r w:rsidRPr="0056591E">
        <w:rPr>
          <w:b/>
          <w:sz w:val="28"/>
          <w:szCs w:val="28"/>
          <w:u w:val="single"/>
          <w:lang w:val="ru-RU"/>
        </w:rPr>
        <w:t xml:space="preserve">Портрет выпускника начальной школы </w:t>
      </w:r>
    </w:p>
    <w:p w:rsidR="00C36162" w:rsidRPr="0056591E" w:rsidRDefault="00C36162" w:rsidP="00C36162">
      <w:pPr>
        <w:pStyle w:val="11"/>
        <w:ind w:left="0"/>
        <w:rPr>
          <w:b/>
          <w:sz w:val="28"/>
          <w:szCs w:val="28"/>
          <w:u w:val="single"/>
          <w:lang w:val="ru-RU"/>
        </w:rPr>
      </w:pPr>
    </w:p>
    <w:p w:rsidR="00C36162" w:rsidRPr="00A0568B" w:rsidRDefault="00C36162" w:rsidP="00631EF3">
      <w:pPr>
        <w:pStyle w:val="11"/>
        <w:numPr>
          <w:ilvl w:val="0"/>
          <w:numId w:val="5"/>
        </w:numPr>
        <w:rPr>
          <w:sz w:val="28"/>
          <w:szCs w:val="28"/>
          <w:lang w:val="ru-RU"/>
        </w:rPr>
      </w:pPr>
      <w:r w:rsidRPr="00A0568B">
        <w:rPr>
          <w:sz w:val="28"/>
          <w:szCs w:val="28"/>
          <w:lang w:val="ru-RU"/>
        </w:rPr>
        <w:t xml:space="preserve">умеет учиться, </w:t>
      </w:r>
      <w:proofErr w:type="gramStart"/>
      <w:r w:rsidRPr="00A0568B">
        <w:rPr>
          <w:sz w:val="28"/>
          <w:szCs w:val="28"/>
          <w:lang w:val="ru-RU"/>
        </w:rPr>
        <w:t>способен</w:t>
      </w:r>
      <w:proofErr w:type="gramEnd"/>
      <w:r w:rsidRPr="00A0568B">
        <w:rPr>
          <w:sz w:val="28"/>
          <w:szCs w:val="28"/>
          <w:lang w:val="ru-RU"/>
        </w:rPr>
        <w:t xml:space="preserve"> организовывать свою</w:t>
      </w:r>
      <w:r>
        <w:rPr>
          <w:sz w:val="28"/>
          <w:szCs w:val="28"/>
          <w:lang w:val="ru-RU"/>
        </w:rPr>
        <w:t xml:space="preserve"> деятельность, умеет пользовать</w:t>
      </w:r>
      <w:r w:rsidRPr="00A0568B">
        <w:rPr>
          <w:sz w:val="28"/>
          <w:szCs w:val="28"/>
          <w:lang w:val="ru-RU"/>
        </w:rPr>
        <w:t>ся информационными источниками;</w:t>
      </w:r>
    </w:p>
    <w:p w:rsidR="00C36162" w:rsidRPr="00A0568B" w:rsidRDefault="00C36162" w:rsidP="00631EF3">
      <w:pPr>
        <w:pStyle w:val="11"/>
        <w:numPr>
          <w:ilvl w:val="0"/>
          <w:numId w:val="5"/>
        </w:numPr>
        <w:rPr>
          <w:sz w:val="28"/>
          <w:szCs w:val="28"/>
          <w:lang w:val="ru-RU"/>
        </w:rPr>
      </w:pPr>
      <w:r w:rsidRPr="00A0568B">
        <w:rPr>
          <w:sz w:val="28"/>
          <w:szCs w:val="28"/>
          <w:lang w:val="ru-RU"/>
        </w:rPr>
        <w:t>владеет опытом мотивированного участия в конкурсах и проектах разных уровней;</w:t>
      </w:r>
    </w:p>
    <w:p w:rsidR="00C36162" w:rsidRPr="00A0568B" w:rsidRDefault="00C36162" w:rsidP="00631EF3">
      <w:pPr>
        <w:pStyle w:val="11"/>
        <w:numPr>
          <w:ilvl w:val="0"/>
          <w:numId w:val="5"/>
        </w:numPr>
        <w:rPr>
          <w:sz w:val="28"/>
          <w:szCs w:val="28"/>
          <w:lang w:val="ru-RU"/>
        </w:rPr>
      </w:pPr>
      <w:r w:rsidRPr="00A0568B">
        <w:rPr>
          <w:sz w:val="28"/>
          <w:szCs w:val="28"/>
          <w:lang w:val="ru-RU"/>
        </w:rPr>
        <w:t>любит свой город, край, Родину;</w:t>
      </w:r>
    </w:p>
    <w:p w:rsidR="00C36162" w:rsidRPr="00A0568B" w:rsidRDefault="00C36162" w:rsidP="00631EF3">
      <w:pPr>
        <w:pStyle w:val="11"/>
        <w:numPr>
          <w:ilvl w:val="0"/>
          <w:numId w:val="5"/>
        </w:numPr>
        <w:rPr>
          <w:sz w:val="28"/>
          <w:szCs w:val="28"/>
          <w:lang w:val="ru-RU"/>
        </w:rPr>
      </w:pPr>
      <w:r w:rsidRPr="00A0568B">
        <w:rPr>
          <w:sz w:val="28"/>
          <w:szCs w:val="28"/>
          <w:lang w:val="ru-RU"/>
        </w:rPr>
        <w:t>любознательный, честный, внимательный, толерантный, активно и заинтересованно познающий мир;</w:t>
      </w:r>
    </w:p>
    <w:p w:rsidR="00C36162" w:rsidRPr="00A0568B" w:rsidRDefault="00C36162" w:rsidP="00631EF3">
      <w:pPr>
        <w:pStyle w:val="11"/>
        <w:numPr>
          <w:ilvl w:val="0"/>
          <w:numId w:val="5"/>
        </w:numPr>
        <w:rPr>
          <w:sz w:val="28"/>
          <w:szCs w:val="28"/>
          <w:lang w:val="ru-RU"/>
        </w:rPr>
      </w:pPr>
      <w:r w:rsidRPr="00A0568B">
        <w:rPr>
          <w:sz w:val="28"/>
          <w:szCs w:val="28"/>
          <w:lang w:val="ru-RU"/>
        </w:rPr>
        <w:t>уважает и принимает ценности семьи общества, готов отвечать за свои поступки перед семьей и школой;</w:t>
      </w:r>
    </w:p>
    <w:p w:rsidR="00C36162" w:rsidRPr="00B072E7" w:rsidRDefault="00C36162" w:rsidP="00C36162">
      <w:pPr>
        <w:pStyle w:val="11"/>
        <w:numPr>
          <w:ilvl w:val="0"/>
          <w:numId w:val="5"/>
        </w:numPr>
        <w:rPr>
          <w:rStyle w:val="a4"/>
          <w:b w:val="0"/>
          <w:bCs w:val="0"/>
          <w:sz w:val="28"/>
          <w:szCs w:val="28"/>
          <w:lang w:val="ru-RU"/>
        </w:rPr>
      </w:pPr>
      <w:r w:rsidRPr="00A0568B">
        <w:rPr>
          <w:sz w:val="28"/>
          <w:szCs w:val="28"/>
          <w:lang w:val="ru-RU"/>
        </w:rPr>
        <w:lastRenderedPageBreak/>
        <w:t>соблюдает правила здорового образа жизни.</w:t>
      </w:r>
    </w:p>
    <w:p w:rsidR="00C36162" w:rsidRDefault="00C36162" w:rsidP="00C36162">
      <w:pPr>
        <w:rPr>
          <w:rStyle w:val="a4"/>
          <w:sz w:val="28"/>
          <w:szCs w:val="28"/>
          <w:u w:val="single"/>
        </w:rPr>
      </w:pPr>
    </w:p>
    <w:p w:rsidR="00C36162" w:rsidRPr="00C36162" w:rsidRDefault="00C36162" w:rsidP="00C36162">
      <w:pPr>
        <w:rPr>
          <w:rStyle w:val="a4"/>
          <w:sz w:val="28"/>
          <w:szCs w:val="28"/>
          <w:u w:val="single"/>
        </w:rPr>
      </w:pPr>
      <w:r>
        <w:rPr>
          <w:rStyle w:val="a4"/>
          <w:sz w:val="28"/>
          <w:szCs w:val="28"/>
          <w:u w:val="single"/>
        </w:rPr>
        <w:t>3.Учебный план образовательного учреждения</w:t>
      </w:r>
    </w:p>
    <w:p w:rsidR="00C36162" w:rsidRDefault="00C36162" w:rsidP="00C36162">
      <w:pPr>
        <w:rPr>
          <w:sz w:val="28"/>
          <w:szCs w:val="28"/>
        </w:rPr>
      </w:pPr>
    </w:p>
    <w:p w:rsidR="00C36162" w:rsidRPr="00A20F99" w:rsidRDefault="003B091A" w:rsidP="00C36162">
      <w:pPr>
        <w:rPr>
          <w:sz w:val="28"/>
          <w:szCs w:val="28"/>
        </w:rPr>
      </w:pPr>
      <w:r>
        <w:rPr>
          <w:sz w:val="28"/>
          <w:szCs w:val="28"/>
        </w:rPr>
        <w:t>Учебный план МК</w:t>
      </w:r>
      <w:r w:rsidR="00C36162" w:rsidRPr="00A20F99">
        <w:rPr>
          <w:sz w:val="28"/>
          <w:szCs w:val="28"/>
        </w:rPr>
        <w:t xml:space="preserve">ОУ  </w:t>
      </w:r>
      <w:r w:rsidR="005328AA">
        <w:rPr>
          <w:sz w:val="28"/>
          <w:szCs w:val="28"/>
        </w:rPr>
        <w:t>«</w:t>
      </w:r>
      <w:proofErr w:type="spellStart"/>
      <w:r w:rsidR="005328AA">
        <w:rPr>
          <w:sz w:val="28"/>
          <w:szCs w:val="28"/>
        </w:rPr>
        <w:t>Уллугатаг</w:t>
      </w:r>
      <w:r>
        <w:rPr>
          <w:sz w:val="28"/>
          <w:szCs w:val="28"/>
        </w:rPr>
        <w:t>ская</w:t>
      </w:r>
      <w:proofErr w:type="spellEnd"/>
      <w:r>
        <w:rPr>
          <w:sz w:val="28"/>
          <w:szCs w:val="28"/>
        </w:rPr>
        <w:t xml:space="preserve"> СОШ»</w:t>
      </w:r>
      <w:r w:rsidR="00C36162" w:rsidRPr="00A20F99">
        <w:rPr>
          <w:sz w:val="28"/>
          <w:szCs w:val="28"/>
        </w:rPr>
        <w:t xml:space="preserve">  составлен на основе  следующих нормативных документов:</w:t>
      </w:r>
    </w:p>
    <w:p w:rsidR="00C36162" w:rsidRPr="00A20F99" w:rsidRDefault="00C36162" w:rsidP="00631EF3">
      <w:pPr>
        <w:numPr>
          <w:ilvl w:val="0"/>
          <w:numId w:val="79"/>
        </w:numPr>
        <w:rPr>
          <w:sz w:val="28"/>
          <w:szCs w:val="28"/>
        </w:rPr>
      </w:pPr>
      <w:r w:rsidRPr="00A20F99">
        <w:rPr>
          <w:sz w:val="28"/>
          <w:szCs w:val="28"/>
        </w:rPr>
        <w:t>Закон «Об образовании РФ»;</w:t>
      </w:r>
    </w:p>
    <w:p w:rsidR="00C36162" w:rsidRPr="00A20F99" w:rsidRDefault="00C36162" w:rsidP="00631EF3">
      <w:pPr>
        <w:numPr>
          <w:ilvl w:val="0"/>
          <w:numId w:val="79"/>
        </w:numPr>
        <w:rPr>
          <w:sz w:val="28"/>
          <w:szCs w:val="28"/>
        </w:rPr>
      </w:pPr>
      <w:r w:rsidRPr="00A20F99">
        <w:rPr>
          <w:sz w:val="28"/>
          <w:szCs w:val="28"/>
        </w:rPr>
        <w:t xml:space="preserve">Типовое положение об образовательном учреждении (Постановление Правительства Российской Федерации «Об утверждении Типового положения об общеобразовательном учреждении» от 19.03.2001 г. № 196 в редакции Постановления Правительства РФ от 23.12.1002 г. № 919); </w:t>
      </w:r>
    </w:p>
    <w:p w:rsidR="00C36162" w:rsidRPr="00A20F99" w:rsidRDefault="00C36162" w:rsidP="00631EF3">
      <w:pPr>
        <w:numPr>
          <w:ilvl w:val="0"/>
          <w:numId w:val="79"/>
        </w:numPr>
        <w:rPr>
          <w:sz w:val="28"/>
          <w:szCs w:val="28"/>
        </w:rPr>
      </w:pPr>
      <w:r w:rsidRPr="00A20F99">
        <w:rPr>
          <w:sz w:val="28"/>
          <w:szCs w:val="28"/>
        </w:rPr>
        <w:t xml:space="preserve">«Гигиенические требования к условиям обучения в общеобразовательных учреждениях», утверждённых Постановлением Главного государственного санитарного врача Российской Федерации «О введении в действие санитарно-эпидемиологических правил и нормативов </w:t>
      </w:r>
      <w:proofErr w:type="spellStart"/>
      <w:r w:rsidRPr="00A20F99">
        <w:rPr>
          <w:sz w:val="28"/>
          <w:szCs w:val="28"/>
        </w:rPr>
        <w:t>СанПиН</w:t>
      </w:r>
      <w:proofErr w:type="spellEnd"/>
      <w:r w:rsidRPr="00A20F99">
        <w:rPr>
          <w:sz w:val="28"/>
          <w:szCs w:val="28"/>
        </w:rPr>
        <w:t xml:space="preserve"> 2.4.2.2821-10» от 29.12.2010 г. № 189; </w:t>
      </w:r>
    </w:p>
    <w:p w:rsidR="00C36162" w:rsidRPr="00A20F99" w:rsidRDefault="00C36162" w:rsidP="00631EF3">
      <w:pPr>
        <w:numPr>
          <w:ilvl w:val="0"/>
          <w:numId w:val="79"/>
        </w:numPr>
        <w:rPr>
          <w:sz w:val="28"/>
          <w:szCs w:val="28"/>
        </w:rPr>
      </w:pPr>
      <w:r w:rsidRPr="00A20F99">
        <w:rPr>
          <w:sz w:val="28"/>
          <w:szCs w:val="28"/>
        </w:rPr>
        <w:t>Приказ Министерства образования Российской Федерации «Об утверждении федерального компонента государственных стандартов начального общего, основного общего и среднего (полного) общего образования» от 05.03.2004 г. № 1089;</w:t>
      </w:r>
    </w:p>
    <w:p w:rsidR="00C36162" w:rsidRPr="00A20F99" w:rsidRDefault="00C36162" w:rsidP="00631EF3">
      <w:pPr>
        <w:numPr>
          <w:ilvl w:val="0"/>
          <w:numId w:val="79"/>
        </w:numPr>
        <w:rPr>
          <w:sz w:val="28"/>
          <w:szCs w:val="28"/>
        </w:rPr>
      </w:pPr>
      <w:r w:rsidRPr="00A20F99">
        <w:rPr>
          <w:sz w:val="28"/>
          <w:szCs w:val="28"/>
        </w:rPr>
        <w:t>Письмо Министерства образования Российской Федерации «О соблюдении Законодательства РФ при применении новых образовательных технологий в образовательных учреждениях» от 01.06.2001 г. № 22-06-770;</w:t>
      </w:r>
    </w:p>
    <w:p w:rsidR="00C36162" w:rsidRPr="00A20F99" w:rsidRDefault="00C36162" w:rsidP="00631EF3">
      <w:pPr>
        <w:numPr>
          <w:ilvl w:val="0"/>
          <w:numId w:val="79"/>
        </w:numPr>
        <w:rPr>
          <w:sz w:val="28"/>
          <w:szCs w:val="28"/>
        </w:rPr>
      </w:pPr>
      <w:r w:rsidRPr="00A20F99">
        <w:rPr>
          <w:sz w:val="28"/>
          <w:szCs w:val="28"/>
        </w:rPr>
        <w:t xml:space="preserve">Приказ Министерства Образования Российской Федерации «Об утверждении федерального учебного плана и примерных учебных планов для образовательных учреждений Российской федерации, реализующих программы общего образования» от 09.03.2004 г. № 1312 (в редакции от 20 августа 2008 года № 241); </w:t>
      </w:r>
    </w:p>
    <w:p w:rsidR="00C36162" w:rsidRPr="00A20F99" w:rsidRDefault="00C36162" w:rsidP="00631EF3">
      <w:pPr>
        <w:numPr>
          <w:ilvl w:val="0"/>
          <w:numId w:val="79"/>
        </w:numPr>
        <w:rPr>
          <w:sz w:val="28"/>
          <w:szCs w:val="28"/>
        </w:rPr>
      </w:pPr>
      <w:r w:rsidRPr="00A20F99">
        <w:rPr>
          <w:sz w:val="28"/>
          <w:szCs w:val="28"/>
        </w:rPr>
        <w:t xml:space="preserve">Изменения к Приказу Министерства образования РФ от 09.03.2004г. №1312 «Об изменениях в Федеральный базисный учебный план и примерные учебные планы образовательных учреждений РФ» от 03.06.2011 года №1994; </w:t>
      </w:r>
    </w:p>
    <w:p w:rsidR="00C36162" w:rsidRPr="00A20F99" w:rsidRDefault="00C36162" w:rsidP="00631EF3">
      <w:pPr>
        <w:numPr>
          <w:ilvl w:val="0"/>
          <w:numId w:val="79"/>
        </w:numPr>
        <w:rPr>
          <w:sz w:val="28"/>
          <w:szCs w:val="28"/>
        </w:rPr>
      </w:pPr>
      <w:r w:rsidRPr="00A20F99">
        <w:rPr>
          <w:sz w:val="28"/>
          <w:szCs w:val="28"/>
        </w:rPr>
        <w:t>Приказ Министерства образование и науки РФ № 1241 от 26 ноября 2010 года «О внесении изменений в Федеральный государственный образовательный стандарт начального общего образования;</w:t>
      </w:r>
    </w:p>
    <w:p w:rsidR="00C36162" w:rsidRPr="00A20F99" w:rsidRDefault="00C36162" w:rsidP="00631EF3">
      <w:pPr>
        <w:numPr>
          <w:ilvl w:val="0"/>
          <w:numId w:val="79"/>
        </w:numPr>
        <w:rPr>
          <w:sz w:val="28"/>
          <w:szCs w:val="28"/>
        </w:rPr>
      </w:pPr>
      <w:r w:rsidRPr="00A20F99">
        <w:rPr>
          <w:sz w:val="28"/>
          <w:szCs w:val="28"/>
        </w:rPr>
        <w:t xml:space="preserve">Приказ Министерства образование и науки РФ № 2357 от 22 сентября 2011 года «О внесении изменений в Федеральный государственный образовательный стандарт начального общего образования, утвержденный приказом </w:t>
      </w:r>
      <w:proofErr w:type="spellStart"/>
      <w:r w:rsidRPr="00A20F99">
        <w:rPr>
          <w:sz w:val="28"/>
          <w:szCs w:val="28"/>
        </w:rPr>
        <w:t>Минобрнауки</w:t>
      </w:r>
      <w:proofErr w:type="spellEnd"/>
      <w:r w:rsidRPr="00A20F99">
        <w:rPr>
          <w:sz w:val="28"/>
          <w:szCs w:val="28"/>
        </w:rPr>
        <w:t xml:space="preserve"> РФ от 6 октября 2009 года № 373»;</w:t>
      </w:r>
    </w:p>
    <w:p w:rsidR="00C36162" w:rsidRPr="00A20F99" w:rsidRDefault="00C36162" w:rsidP="00631EF3">
      <w:pPr>
        <w:numPr>
          <w:ilvl w:val="0"/>
          <w:numId w:val="79"/>
        </w:numPr>
        <w:rPr>
          <w:sz w:val="28"/>
          <w:szCs w:val="28"/>
        </w:rPr>
      </w:pPr>
      <w:r w:rsidRPr="00A20F99">
        <w:rPr>
          <w:sz w:val="28"/>
          <w:szCs w:val="28"/>
        </w:rPr>
        <w:t xml:space="preserve">Приказ Министерства образование и науки РФ № 69 от 31 января 2012 года «О внесении изменений в Федеральный компонент </w:t>
      </w:r>
      <w:r w:rsidRPr="00A20F99">
        <w:rPr>
          <w:sz w:val="28"/>
          <w:szCs w:val="28"/>
        </w:rPr>
        <w:lastRenderedPageBreak/>
        <w:t>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и науки РФ от 5 марта 2004 года № 1089»;</w:t>
      </w:r>
    </w:p>
    <w:p w:rsidR="00C36162" w:rsidRPr="00A20F99" w:rsidRDefault="00C36162" w:rsidP="00631EF3">
      <w:pPr>
        <w:numPr>
          <w:ilvl w:val="0"/>
          <w:numId w:val="79"/>
        </w:numPr>
        <w:rPr>
          <w:sz w:val="28"/>
          <w:szCs w:val="28"/>
        </w:rPr>
      </w:pPr>
      <w:r w:rsidRPr="00A20F99">
        <w:rPr>
          <w:sz w:val="28"/>
          <w:szCs w:val="28"/>
        </w:rPr>
        <w:t>Приказ Министерства образование и науки РФ № 74 от 01 февраля 2012 года «О внесении изменений в Федеральный базисный учебный план и примерные учебные планы для образовательных учреждений РФ, реализующих программы общего образования, утвержденные приказом Министерства образования и науки РФ от 9 марта 2004 года № 1312»;</w:t>
      </w:r>
    </w:p>
    <w:p w:rsidR="00C36162" w:rsidRPr="00A20F99" w:rsidRDefault="00C36162" w:rsidP="00631EF3">
      <w:pPr>
        <w:numPr>
          <w:ilvl w:val="0"/>
          <w:numId w:val="79"/>
        </w:numPr>
        <w:rPr>
          <w:sz w:val="28"/>
          <w:szCs w:val="28"/>
        </w:rPr>
      </w:pPr>
      <w:r w:rsidRPr="00A20F99">
        <w:rPr>
          <w:sz w:val="28"/>
          <w:szCs w:val="28"/>
        </w:rPr>
        <w:t>Федеральный государственный образовательный стандарт начального общего образования №373 от 6 октября 2009 г.;</w:t>
      </w:r>
    </w:p>
    <w:p w:rsidR="00C36162" w:rsidRPr="00A20F99" w:rsidRDefault="00C36162" w:rsidP="00631EF3">
      <w:pPr>
        <w:numPr>
          <w:ilvl w:val="0"/>
          <w:numId w:val="79"/>
        </w:numPr>
        <w:rPr>
          <w:sz w:val="28"/>
          <w:szCs w:val="28"/>
        </w:rPr>
      </w:pPr>
      <w:r w:rsidRPr="00A20F99">
        <w:rPr>
          <w:sz w:val="28"/>
          <w:szCs w:val="28"/>
        </w:rPr>
        <w:t>Письмо Министерства образования и науки Российской Федерации от 8 октября 2010 г. № ИК-1494/19 «О введении третьего часа физической культуры;</w:t>
      </w:r>
    </w:p>
    <w:p w:rsidR="00C36162" w:rsidRPr="00A20F99" w:rsidRDefault="006B679F" w:rsidP="00631EF3">
      <w:pPr>
        <w:numPr>
          <w:ilvl w:val="0"/>
          <w:numId w:val="79"/>
        </w:numPr>
        <w:rPr>
          <w:sz w:val="28"/>
          <w:szCs w:val="28"/>
        </w:rPr>
      </w:pPr>
      <w:r>
        <w:rPr>
          <w:sz w:val="28"/>
          <w:szCs w:val="28"/>
        </w:rPr>
        <w:t>Устав МК</w:t>
      </w:r>
      <w:r w:rsidR="00C36162" w:rsidRPr="00A20F99">
        <w:rPr>
          <w:sz w:val="28"/>
          <w:szCs w:val="28"/>
        </w:rPr>
        <w:t xml:space="preserve">ОУ  </w:t>
      </w:r>
      <w:r w:rsidR="00680BD1">
        <w:rPr>
          <w:sz w:val="28"/>
          <w:szCs w:val="28"/>
        </w:rPr>
        <w:t>«</w:t>
      </w:r>
      <w:proofErr w:type="spellStart"/>
      <w:r w:rsidR="00680BD1">
        <w:rPr>
          <w:sz w:val="28"/>
          <w:szCs w:val="28"/>
        </w:rPr>
        <w:t>Уллугатаг</w:t>
      </w:r>
      <w:r>
        <w:rPr>
          <w:sz w:val="28"/>
          <w:szCs w:val="28"/>
        </w:rPr>
        <w:t>ская</w:t>
      </w:r>
      <w:proofErr w:type="spellEnd"/>
      <w:r>
        <w:rPr>
          <w:sz w:val="28"/>
          <w:szCs w:val="28"/>
        </w:rPr>
        <w:t xml:space="preserve"> СОШ».</w:t>
      </w:r>
    </w:p>
    <w:p w:rsidR="00C36162" w:rsidRPr="00A20F99" w:rsidRDefault="00C36162" w:rsidP="00C36162">
      <w:pPr>
        <w:rPr>
          <w:sz w:val="28"/>
          <w:szCs w:val="28"/>
        </w:rPr>
      </w:pPr>
    </w:p>
    <w:p w:rsidR="00C36162" w:rsidRPr="00A20F99" w:rsidRDefault="00B072E7" w:rsidP="00C36162">
      <w:pPr>
        <w:rPr>
          <w:sz w:val="28"/>
          <w:szCs w:val="28"/>
        </w:rPr>
      </w:pPr>
      <w:r>
        <w:rPr>
          <w:sz w:val="28"/>
          <w:szCs w:val="28"/>
        </w:rPr>
        <w:t>Учебный план   на 2013-2014</w:t>
      </w:r>
      <w:r w:rsidR="00C36162" w:rsidRPr="00A20F99">
        <w:rPr>
          <w:sz w:val="28"/>
          <w:szCs w:val="28"/>
        </w:rPr>
        <w:t xml:space="preserve"> учебный год сохраняет преемственность в об</w:t>
      </w:r>
      <w:r>
        <w:rPr>
          <w:sz w:val="28"/>
          <w:szCs w:val="28"/>
        </w:rPr>
        <w:t>учении (с учебным планом на 2012-2013</w:t>
      </w:r>
      <w:r w:rsidR="00C36162" w:rsidRPr="00A20F99">
        <w:rPr>
          <w:sz w:val="28"/>
          <w:szCs w:val="28"/>
        </w:rPr>
        <w:t xml:space="preserve"> учебный год)</w:t>
      </w:r>
      <w:r w:rsidR="00C36162">
        <w:rPr>
          <w:sz w:val="28"/>
          <w:szCs w:val="28"/>
        </w:rPr>
        <w:t>.</w:t>
      </w:r>
    </w:p>
    <w:p w:rsidR="00C36162" w:rsidRPr="00A20F99" w:rsidRDefault="00C36162" w:rsidP="00C36162">
      <w:pPr>
        <w:rPr>
          <w:sz w:val="28"/>
          <w:szCs w:val="28"/>
        </w:rPr>
      </w:pPr>
      <w:r w:rsidRPr="00A20F99">
        <w:rPr>
          <w:sz w:val="28"/>
          <w:szCs w:val="28"/>
        </w:rPr>
        <w:t>Учебный план реали</w:t>
      </w:r>
      <w:r>
        <w:rPr>
          <w:sz w:val="28"/>
          <w:szCs w:val="28"/>
        </w:rPr>
        <w:t xml:space="preserve">зует </w:t>
      </w:r>
      <w:r w:rsidRPr="00A20F99">
        <w:rPr>
          <w:sz w:val="28"/>
          <w:szCs w:val="28"/>
        </w:rPr>
        <w:t xml:space="preserve"> общеобразовательные программы и определяет:</w:t>
      </w:r>
    </w:p>
    <w:p w:rsidR="00C36162" w:rsidRPr="00A20F99" w:rsidRDefault="00C36162" w:rsidP="00631EF3">
      <w:pPr>
        <w:numPr>
          <w:ilvl w:val="0"/>
          <w:numId w:val="80"/>
        </w:numPr>
        <w:rPr>
          <w:sz w:val="28"/>
          <w:szCs w:val="28"/>
        </w:rPr>
      </w:pPr>
      <w:r w:rsidRPr="00A20F99">
        <w:rPr>
          <w:sz w:val="28"/>
          <w:szCs w:val="28"/>
        </w:rPr>
        <w:t>в соответствии с Федеральным базисным учебным планом и Федеральным государственным образовательным стандартом начального общего образования перечень учебных предметов, обязательных для изучения на каждой ступени обучения, по которым проводится итоговая аттестация выпускников 9, 11-х классов  и оценка  образовательных достижений по итогам учебного года обучающихся 2-11-х классов;</w:t>
      </w:r>
    </w:p>
    <w:p w:rsidR="00C36162" w:rsidRPr="00A20F99" w:rsidRDefault="00C36162" w:rsidP="00631EF3">
      <w:pPr>
        <w:numPr>
          <w:ilvl w:val="0"/>
          <w:numId w:val="80"/>
        </w:numPr>
        <w:rPr>
          <w:sz w:val="28"/>
          <w:szCs w:val="28"/>
        </w:rPr>
      </w:pPr>
      <w:r w:rsidRPr="00A20F99">
        <w:rPr>
          <w:sz w:val="28"/>
          <w:szCs w:val="28"/>
        </w:rPr>
        <w:t xml:space="preserve">распределение минимального учебного времени между отдельными образовательными областями и учебными предметами, основанные на рекомендациях Федерального базисного учебного плана и исходящие из требований ФГОС НОО. </w:t>
      </w:r>
    </w:p>
    <w:p w:rsidR="00C36162" w:rsidRPr="00A20F99" w:rsidRDefault="00C36162" w:rsidP="00631EF3">
      <w:pPr>
        <w:numPr>
          <w:ilvl w:val="0"/>
          <w:numId w:val="80"/>
        </w:numPr>
        <w:rPr>
          <w:sz w:val="28"/>
          <w:szCs w:val="28"/>
        </w:rPr>
      </w:pPr>
      <w:r w:rsidRPr="00A20F99">
        <w:rPr>
          <w:sz w:val="28"/>
          <w:szCs w:val="28"/>
        </w:rPr>
        <w:t>распределение учебного времени между федеральным – не менее 75 %, региональным компонентом – не менее 10%  и компонентом образовательного учреждения – не менее 10% .</w:t>
      </w:r>
    </w:p>
    <w:p w:rsidR="00C36162" w:rsidRPr="00A20F99" w:rsidRDefault="00C36162" w:rsidP="00631EF3">
      <w:pPr>
        <w:numPr>
          <w:ilvl w:val="0"/>
          <w:numId w:val="80"/>
        </w:numPr>
        <w:rPr>
          <w:sz w:val="28"/>
          <w:szCs w:val="28"/>
        </w:rPr>
      </w:pPr>
      <w:r w:rsidRPr="00A20F99">
        <w:rPr>
          <w:sz w:val="28"/>
          <w:szCs w:val="28"/>
        </w:rPr>
        <w:t xml:space="preserve">максимальный объем аудиторной нагрузки </w:t>
      </w:r>
      <w:proofErr w:type="gramStart"/>
      <w:r w:rsidRPr="00A20F99">
        <w:rPr>
          <w:sz w:val="28"/>
          <w:szCs w:val="28"/>
        </w:rPr>
        <w:t>обучающихся</w:t>
      </w:r>
      <w:proofErr w:type="gramEnd"/>
      <w:r w:rsidRPr="00A20F99">
        <w:rPr>
          <w:sz w:val="28"/>
          <w:szCs w:val="28"/>
        </w:rPr>
        <w:t>;</w:t>
      </w:r>
    </w:p>
    <w:p w:rsidR="00C36162" w:rsidRPr="00A20F99" w:rsidRDefault="00C36162" w:rsidP="00631EF3">
      <w:pPr>
        <w:numPr>
          <w:ilvl w:val="0"/>
          <w:numId w:val="80"/>
        </w:numPr>
        <w:rPr>
          <w:sz w:val="28"/>
          <w:szCs w:val="28"/>
        </w:rPr>
      </w:pPr>
      <w:r w:rsidRPr="00A20F99">
        <w:rPr>
          <w:sz w:val="28"/>
          <w:szCs w:val="28"/>
        </w:rPr>
        <w:t>необходимую интеграцию учебных предметов на I ступени образования;</w:t>
      </w:r>
    </w:p>
    <w:p w:rsidR="00C36162" w:rsidRPr="00A20F99" w:rsidRDefault="00C36162" w:rsidP="00631EF3">
      <w:pPr>
        <w:numPr>
          <w:ilvl w:val="0"/>
          <w:numId w:val="80"/>
        </w:numPr>
        <w:rPr>
          <w:sz w:val="28"/>
          <w:szCs w:val="28"/>
        </w:rPr>
      </w:pPr>
      <w:r w:rsidRPr="00A20F99">
        <w:rPr>
          <w:sz w:val="28"/>
          <w:szCs w:val="28"/>
        </w:rPr>
        <w:t>показатели финансирования (в часах);</w:t>
      </w:r>
    </w:p>
    <w:p w:rsidR="00C36162" w:rsidRPr="00A20F99" w:rsidRDefault="00C36162" w:rsidP="00631EF3">
      <w:pPr>
        <w:numPr>
          <w:ilvl w:val="0"/>
          <w:numId w:val="80"/>
        </w:numPr>
        <w:rPr>
          <w:sz w:val="28"/>
          <w:szCs w:val="28"/>
        </w:rPr>
      </w:pPr>
      <w:r w:rsidRPr="00A20F99">
        <w:rPr>
          <w:sz w:val="28"/>
          <w:szCs w:val="28"/>
        </w:rPr>
        <w:t>максимальный объем домашних заданий.</w:t>
      </w:r>
    </w:p>
    <w:p w:rsidR="00C36162" w:rsidRPr="00A20F99" w:rsidRDefault="00C36162" w:rsidP="00C36162">
      <w:pPr>
        <w:rPr>
          <w:sz w:val="28"/>
          <w:szCs w:val="28"/>
        </w:rPr>
      </w:pPr>
    </w:p>
    <w:p w:rsidR="00C36162" w:rsidRPr="00A20F99" w:rsidRDefault="00B072E7" w:rsidP="00C36162">
      <w:pPr>
        <w:rPr>
          <w:sz w:val="28"/>
          <w:szCs w:val="28"/>
        </w:rPr>
      </w:pPr>
      <w:r>
        <w:rPr>
          <w:sz w:val="28"/>
          <w:szCs w:val="28"/>
        </w:rPr>
        <w:t>Учебный план МК</w:t>
      </w:r>
      <w:r w:rsidR="00C36162" w:rsidRPr="00A20F99">
        <w:rPr>
          <w:sz w:val="28"/>
          <w:szCs w:val="28"/>
        </w:rPr>
        <w:t xml:space="preserve">ОУ  </w:t>
      </w:r>
      <w:r w:rsidR="00680BD1">
        <w:rPr>
          <w:sz w:val="28"/>
          <w:szCs w:val="28"/>
        </w:rPr>
        <w:t>«</w:t>
      </w:r>
      <w:proofErr w:type="spellStart"/>
      <w:r w:rsidR="00680BD1">
        <w:rPr>
          <w:sz w:val="28"/>
          <w:szCs w:val="28"/>
        </w:rPr>
        <w:t>Уллугатаг</w:t>
      </w:r>
      <w:r>
        <w:rPr>
          <w:sz w:val="28"/>
          <w:szCs w:val="28"/>
        </w:rPr>
        <w:t>ская</w:t>
      </w:r>
      <w:proofErr w:type="spellEnd"/>
      <w:r>
        <w:rPr>
          <w:sz w:val="28"/>
          <w:szCs w:val="28"/>
        </w:rPr>
        <w:t xml:space="preserve"> СОШ»</w:t>
      </w:r>
      <w:r w:rsidR="00C36162" w:rsidRPr="00A20F99">
        <w:rPr>
          <w:sz w:val="28"/>
          <w:szCs w:val="28"/>
        </w:rPr>
        <w:t xml:space="preserve"> представлен для начального общего, основного общего и среднего (полного) общего образования. Для каждой ступени обучения приводится перечень обязательных для изучения </w:t>
      </w:r>
      <w:r w:rsidR="00C36162" w:rsidRPr="00A20F99">
        <w:rPr>
          <w:sz w:val="28"/>
          <w:szCs w:val="28"/>
        </w:rPr>
        <w:lastRenderedPageBreak/>
        <w:t>учебных предметов, отражающий требования федерального государственного стандарта.</w:t>
      </w:r>
    </w:p>
    <w:p w:rsidR="00C36162" w:rsidRPr="00A20F99" w:rsidRDefault="00B072E7" w:rsidP="00C36162">
      <w:pPr>
        <w:rPr>
          <w:sz w:val="28"/>
          <w:szCs w:val="28"/>
        </w:rPr>
      </w:pPr>
      <w:r>
        <w:rPr>
          <w:sz w:val="28"/>
          <w:szCs w:val="28"/>
        </w:rPr>
        <w:t>Учебный план МК</w:t>
      </w:r>
      <w:r w:rsidR="00C36162" w:rsidRPr="00A20F99">
        <w:rPr>
          <w:sz w:val="28"/>
          <w:szCs w:val="28"/>
        </w:rPr>
        <w:t xml:space="preserve">ОУ  </w:t>
      </w:r>
      <w:r w:rsidR="00680BD1">
        <w:rPr>
          <w:sz w:val="28"/>
          <w:szCs w:val="28"/>
        </w:rPr>
        <w:t>«</w:t>
      </w:r>
      <w:proofErr w:type="spellStart"/>
      <w:r w:rsidR="00680BD1">
        <w:rPr>
          <w:sz w:val="28"/>
          <w:szCs w:val="28"/>
        </w:rPr>
        <w:t>Уллугатаг</w:t>
      </w:r>
      <w:r>
        <w:rPr>
          <w:sz w:val="28"/>
          <w:szCs w:val="28"/>
        </w:rPr>
        <w:t>ская</w:t>
      </w:r>
      <w:proofErr w:type="spellEnd"/>
      <w:r>
        <w:rPr>
          <w:sz w:val="28"/>
          <w:szCs w:val="28"/>
        </w:rPr>
        <w:t xml:space="preserve"> СОШ»</w:t>
      </w:r>
      <w:r w:rsidR="00C36162" w:rsidRPr="00A20F99">
        <w:rPr>
          <w:sz w:val="28"/>
          <w:szCs w:val="28"/>
        </w:rPr>
        <w:t xml:space="preserve">     в соответствии с Федеральным базисным учебным планом и Типовым положением об общеобразовательном учреждении, утвержденным постановлением Правительства РФ от 31 августа 1994 г. № 1008 (в редакции от 19 марта 2001 года № 196) предусматривает:</w:t>
      </w:r>
    </w:p>
    <w:p w:rsidR="00C36162" w:rsidRPr="00A20F99" w:rsidRDefault="00C36162" w:rsidP="00631EF3">
      <w:pPr>
        <w:numPr>
          <w:ilvl w:val="0"/>
          <w:numId w:val="81"/>
        </w:numPr>
        <w:rPr>
          <w:sz w:val="28"/>
          <w:szCs w:val="28"/>
        </w:rPr>
      </w:pPr>
      <w:r w:rsidRPr="00A20F99">
        <w:rPr>
          <w:sz w:val="28"/>
          <w:szCs w:val="28"/>
        </w:rPr>
        <w:t>4-летний срок освоения образовательных программ начального общего образования для 1-4 классов. Продолжительность учебного года: 1 класс – 33 учебные недели, 2-4 классы – 34 учебных недели;</w:t>
      </w:r>
    </w:p>
    <w:p w:rsidR="00C36162" w:rsidRPr="00A20F99" w:rsidRDefault="00C36162" w:rsidP="00C36162">
      <w:pPr>
        <w:rPr>
          <w:sz w:val="28"/>
          <w:szCs w:val="28"/>
        </w:rPr>
      </w:pPr>
      <w:proofErr w:type="gramStart"/>
      <w:r w:rsidRPr="00A20F99">
        <w:rPr>
          <w:sz w:val="28"/>
          <w:szCs w:val="28"/>
        </w:rPr>
        <w:t>Продолжительность урока для 1 класса:  использование «ступенчатого» режима обучения в первом полугодии (в сентябре, октябре -  по 3 урока в день по 35 минут каждый, в ноябре-декабре – по 4 урока по 35 минут каждый; январь – май – по 4 урока по 45 минут каждый) (</w:t>
      </w:r>
      <w:r>
        <w:rPr>
          <w:sz w:val="28"/>
          <w:szCs w:val="28"/>
        </w:rPr>
        <w:t xml:space="preserve">п. 10.10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2.4.2.2821-10.).</w:t>
      </w:r>
      <w:proofErr w:type="gramEnd"/>
    </w:p>
    <w:p w:rsidR="00C36162" w:rsidRDefault="00C36162" w:rsidP="00C36162">
      <w:pPr>
        <w:rPr>
          <w:sz w:val="28"/>
          <w:szCs w:val="28"/>
        </w:rPr>
      </w:pPr>
      <w:r w:rsidRPr="00A20F99">
        <w:rPr>
          <w:sz w:val="28"/>
          <w:szCs w:val="28"/>
        </w:rPr>
        <w:t xml:space="preserve">В соответствии с п.10.9 </w:t>
      </w:r>
      <w:proofErr w:type="spellStart"/>
      <w:r w:rsidRPr="00A20F99">
        <w:rPr>
          <w:sz w:val="28"/>
          <w:szCs w:val="28"/>
        </w:rPr>
        <w:t>СанПиН</w:t>
      </w:r>
      <w:proofErr w:type="spellEnd"/>
      <w:r w:rsidRPr="00A20F99">
        <w:rPr>
          <w:sz w:val="28"/>
          <w:szCs w:val="28"/>
        </w:rPr>
        <w:t xml:space="preserve"> 2.4.2.2821-10 и Федеральным базисным учебным планом продолжительность урока для 2-4 классов: 45 мин. </w:t>
      </w:r>
    </w:p>
    <w:p w:rsidR="00C36162" w:rsidRPr="00A20F99" w:rsidRDefault="00C36162" w:rsidP="00C36162">
      <w:pPr>
        <w:rPr>
          <w:sz w:val="28"/>
          <w:szCs w:val="28"/>
        </w:rPr>
      </w:pPr>
      <w:r w:rsidRPr="00A20F99">
        <w:rPr>
          <w:sz w:val="28"/>
          <w:szCs w:val="28"/>
        </w:rPr>
        <w:t xml:space="preserve">В соответствии с Уставом школы  учебный процесс </w:t>
      </w:r>
      <w:r>
        <w:rPr>
          <w:sz w:val="28"/>
          <w:szCs w:val="28"/>
        </w:rPr>
        <w:t xml:space="preserve">в 1-4 классах </w:t>
      </w:r>
      <w:r w:rsidRPr="00A20F99">
        <w:rPr>
          <w:sz w:val="28"/>
          <w:szCs w:val="28"/>
        </w:rPr>
        <w:t>организован   по четвертям.</w:t>
      </w:r>
    </w:p>
    <w:p w:rsidR="00C36162" w:rsidRPr="00A20F99" w:rsidRDefault="00C36162" w:rsidP="00C36162">
      <w:pPr>
        <w:rPr>
          <w:sz w:val="28"/>
          <w:szCs w:val="28"/>
        </w:rPr>
      </w:pPr>
      <w:r w:rsidRPr="00A20F99">
        <w:rPr>
          <w:sz w:val="28"/>
          <w:szCs w:val="28"/>
        </w:rPr>
        <w:t>Продолжительнос</w:t>
      </w:r>
      <w:r w:rsidR="00B072E7">
        <w:rPr>
          <w:sz w:val="28"/>
          <w:szCs w:val="28"/>
        </w:rPr>
        <w:t>ть учебной недели для 1класса</w:t>
      </w:r>
      <w:r w:rsidRPr="00A20F99">
        <w:rPr>
          <w:sz w:val="28"/>
          <w:szCs w:val="28"/>
        </w:rPr>
        <w:t xml:space="preserve">– 5 дней, для  2а, </w:t>
      </w:r>
      <w:r w:rsidR="00B072E7">
        <w:rPr>
          <w:sz w:val="28"/>
          <w:szCs w:val="28"/>
        </w:rPr>
        <w:t xml:space="preserve">2 б,  </w:t>
      </w:r>
      <w:r w:rsidRPr="00A20F99">
        <w:rPr>
          <w:sz w:val="28"/>
          <w:szCs w:val="28"/>
        </w:rPr>
        <w:t>3а, 3б, 4а</w:t>
      </w:r>
      <w:r w:rsidR="00B072E7">
        <w:rPr>
          <w:sz w:val="28"/>
          <w:szCs w:val="28"/>
        </w:rPr>
        <w:t xml:space="preserve">, 4 </w:t>
      </w:r>
      <w:proofErr w:type="spellStart"/>
      <w:r w:rsidR="00B072E7">
        <w:rPr>
          <w:sz w:val="28"/>
          <w:szCs w:val="28"/>
        </w:rPr>
        <w:t>б</w:t>
      </w:r>
      <w:r w:rsidRPr="00A20F99">
        <w:rPr>
          <w:sz w:val="28"/>
          <w:szCs w:val="28"/>
        </w:rPr>
        <w:t>классов</w:t>
      </w:r>
      <w:proofErr w:type="spellEnd"/>
      <w:r w:rsidRPr="00A20F99">
        <w:rPr>
          <w:sz w:val="28"/>
          <w:szCs w:val="28"/>
        </w:rPr>
        <w:t xml:space="preserve"> - 6 дней, в соответствии с п. 10.10 </w:t>
      </w:r>
      <w:proofErr w:type="spellStart"/>
      <w:r w:rsidRPr="00A20F99">
        <w:rPr>
          <w:sz w:val="28"/>
          <w:szCs w:val="28"/>
        </w:rPr>
        <w:t>СанПиН</w:t>
      </w:r>
      <w:proofErr w:type="spellEnd"/>
      <w:r w:rsidRPr="00A20F99">
        <w:rPr>
          <w:sz w:val="28"/>
          <w:szCs w:val="28"/>
        </w:rPr>
        <w:t xml:space="preserve"> 2.4.2.2821-10.  </w:t>
      </w:r>
    </w:p>
    <w:p w:rsidR="00C36162" w:rsidRPr="00A20F99" w:rsidRDefault="00C36162" w:rsidP="00C36162">
      <w:pPr>
        <w:rPr>
          <w:sz w:val="28"/>
          <w:szCs w:val="28"/>
        </w:rPr>
      </w:pPr>
      <w:r w:rsidRPr="00A20F99">
        <w:rPr>
          <w:sz w:val="28"/>
          <w:szCs w:val="28"/>
        </w:rPr>
        <w:t xml:space="preserve">При составлении учебного плана образовательного учреждения </w:t>
      </w:r>
      <w:r>
        <w:rPr>
          <w:sz w:val="28"/>
          <w:szCs w:val="28"/>
        </w:rPr>
        <w:t>индивидуально-групповые консультации</w:t>
      </w:r>
      <w:r w:rsidRPr="00A20F99">
        <w:rPr>
          <w:sz w:val="28"/>
          <w:szCs w:val="28"/>
        </w:rPr>
        <w:t xml:space="preserve"> учитывались при определении максимальной аудиторной нагрузки </w:t>
      </w:r>
      <w:proofErr w:type="gramStart"/>
      <w:r w:rsidRPr="00A20F99">
        <w:rPr>
          <w:sz w:val="28"/>
          <w:szCs w:val="28"/>
        </w:rPr>
        <w:t>обучающихся</w:t>
      </w:r>
      <w:proofErr w:type="gramEnd"/>
      <w:r w:rsidRPr="00A20F99">
        <w:rPr>
          <w:sz w:val="28"/>
          <w:szCs w:val="28"/>
        </w:rPr>
        <w:t xml:space="preserve"> (</w:t>
      </w:r>
      <w:proofErr w:type="spellStart"/>
      <w:r w:rsidRPr="00A20F99">
        <w:rPr>
          <w:sz w:val="28"/>
          <w:szCs w:val="28"/>
        </w:rPr>
        <w:t>СанПиН</w:t>
      </w:r>
      <w:proofErr w:type="spellEnd"/>
      <w:r w:rsidRPr="00A20F99">
        <w:rPr>
          <w:sz w:val="28"/>
          <w:szCs w:val="28"/>
        </w:rPr>
        <w:t xml:space="preserve"> 2.4.2.2821-10. п.10.5.).</w:t>
      </w:r>
    </w:p>
    <w:p w:rsidR="00C36162" w:rsidRDefault="00C36162" w:rsidP="00C36162">
      <w:pPr>
        <w:rPr>
          <w:sz w:val="28"/>
          <w:szCs w:val="28"/>
        </w:rPr>
      </w:pPr>
      <w:r w:rsidRPr="00A20F99">
        <w:rPr>
          <w:sz w:val="28"/>
          <w:szCs w:val="28"/>
        </w:rPr>
        <w:t xml:space="preserve">     Часы компонента  в учебном плане использованы:</w:t>
      </w:r>
    </w:p>
    <w:p w:rsidR="00C36162" w:rsidRPr="00A20F99" w:rsidRDefault="00C36162" w:rsidP="00631EF3">
      <w:pPr>
        <w:numPr>
          <w:ilvl w:val="0"/>
          <w:numId w:val="81"/>
        </w:numPr>
        <w:rPr>
          <w:sz w:val="28"/>
          <w:szCs w:val="28"/>
        </w:rPr>
      </w:pPr>
      <w:r w:rsidRPr="00A20F99">
        <w:rPr>
          <w:sz w:val="28"/>
          <w:szCs w:val="28"/>
        </w:rPr>
        <w:t>на увеличение количества часов, отводимых на отдельные предметы,  указанные в федеральном и региональном компонентах учебного плана;</w:t>
      </w:r>
    </w:p>
    <w:p w:rsidR="00C36162" w:rsidRPr="00A20F99" w:rsidRDefault="00C36162" w:rsidP="00631EF3">
      <w:pPr>
        <w:numPr>
          <w:ilvl w:val="0"/>
          <w:numId w:val="81"/>
        </w:numPr>
        <w:rPr>
          <w:sz w:val="28"/>
          <w:szCs w:val="28"/>
        </w:rPr>
      </w:pPr>
      <w:r w:rsidRPr="00A20F99">
        <w:rPr>
          <w:sz w:val="28"/>
          <w:szCs w:val="28"/>
        </w:rPr>
        <w:t>на организацию занятий по выбору обучающихся в рамках основной учебной сетки часов;</w:t>
      </w:r>
    </w:p>
    <w:p w:rsidR="00C36162" w:rsidRPr="00A20F99" w:rsidRDefault="00C36162" w:rsidP="00631EF3">
      <w:pPr>
        <w:numPr>
          <w:ilvl w:val="0"/>
          <w:numId w:val="81"/>
        </w:numPr>
        <w:rPr>
          <w:sz w:val="28"/>
          <w:szCs w:val="28"/>
        </w:rPr>
      </w:pPr>
      <w:r w:rsidRPr="00A20F99">
        <w:rPr>
          <w:sz w:val="28"/>
          <w:szCs w:val="28"/>
        </w:rPr>
        <w:t>на введение дополнительных предметов;</w:t>
      </w:r>
    </w:p>
    <w:p w:rsidR="00C36162" w:rsidRPr="00A20F99" w:rsidRDefault="00C36162" w:rsidP="00631EF3">
      <w:pPr>
        <w:numPr>
          <w:ilvl w:val="0"/>
          <w:numId w:val="81"/>
        </w:numPr>
        <w:rPr>
          <w:sz w:val="28"/>
          <w:szCs w:val="28"/>
        </w:rPr>
      </w:pPr>
      <w:r>
        <w:rPr>
          <w:sz w:val="28"/>
          <w:szCs w:val="28"/>
        </w:rPr>
        <w:t>на деление на подгруппы.</w:t>
      </w:r>
    </w:p>
    <w:p w:rsidR="00C36162" w:rsidRPr="00A20F99" w:rsidRDefault="00C36162" w:rsidP="00C36162">
      <w:pPr>
        <w:rPr>
          <w:sz w:val="28"/>
          <w:szCs w:val="28"/>
        </w:rPr>
      </w:pPr>
      <w:r w:rsidRPr="00A20F99">
        <w:rPr>
          <w:sz w:val="28"/>
          <w:szCs w:val="28"/>
        </w:rPr>
        <w:t>Домашние задания даются обучающимся с учетом возможности их выполнения в следующих пределах: в 1 класс</w:t>
      </w:r>
      <w:r w:rsidR="00B072E7">
        <w:rPr>
          <w:sz w:val="28"/>
          <w:szCs w:val="28"/>
        </w:rPr>
        <w:t>е – без домашних заданий, во 2-х</w:t>
      </w:r>
      <w:r w:rsidRPr="00A20F99">
        <w:rPr>
          <w:sz w:val="28"/>
          <w:szCs w:val="28"/>
        </w:rPr>
        <w:t xml:space="preserve"> - до 1,5 ч.,</w:t>
      </w:r>
      <w:r w:rsidR="00B072E7">
        <w:rPr>
          <w:sz w:val="28"/>
          <w:szCs w:val="28"/>
        </w:rPr>
        <w:t xml:space="preserve"> в 3 - 4-х</w:t>
      </w:r>
      <w:r w:rsidRPr="00A20F99">
        <w:rPr>
          <w:sz w:val="28"/>
          <w:szCs w:val="28"/>
        </w:rPr>
        <w:t xml:space="preserve"> - до 2 ч</w:t>
      </w:r>
      <w:r>
        <w:rPr>
          <w:sz w:val="28"/>
          <w:szCs w:val="28"/>
        </w:rPr>
        <w:t>.</w:t>
      </w:r>
      <w:r w:rsidRPr="00A20F99">
        <w:rPr>
          <w:sz w:val="28"/>
          <w:szCs w:val="28"/>
        </w:rPr>
        <w:t xml:space="preserve"> (СанПиН</w:t>
      </w:r>
      <w:proofErr w:type="gramStart"/>
      <w:r w:rsidRPr="00A20F99">
        <w:rPr>
          <w:sz w:val="28"/>
          <w:szCs w:val="28"/>
        </w:rPr>
        <w:t>2</w:t>
      </w:r>
      <w:proofErr w:type="gramEnd"/>
      <w:r w:rsidRPr="00A20F99">
        <w:rPr>
          <w:sz w:val="28"/>
          <w:szCs w:val="28"/>
        </w:rPr>
        <w:t xml:space="preserve">.4.2.2821-10, п.10.30.). </w:t>
      </w:r>
    </w:p>
    <w:p w:rsidR="00C36162" w:rsidRPr="00A20F99" w:rsidRDefault="00B072E7" w:rsidP="00C36162">
      <w:pPr>
        <w:rPr>
          <w:sz w:val="28"/>
          <w:szCs w:val="28"/>
        </w:rPr>
      </w:pPr>
      <w:r>
        <w:rPr>
          <w:sz w:val="28"/>
          <w:szCs w:val="28"/>
        </w:rPr>
        <w:t>Особенности  учебного плана МК</w:t>
      </w:r>
      <w:r w:rsidR="00C36162" w:rsidRPr="00A20F99">
        <w:rPr>
          <w:sz w:val="28"/>
          <w:szCs w:val="28"/>
        </w:rPr>
        <w:t xml:space="preserve">ОУ </w:t>
      </w:r>
      <w:r w:rsidR="00680BD1">
        <w:rPr>
          <w:sz w:val="28"/>
          <w:szCs w:val="28"/>
        </w:rPr>
        <w:t xml:space="preserve"> «</w:t>
      </w:r>
      <w:proofErr w:type="spellStart"/>
      <w:r w:rsidR="00680BD1">
        <w:rPr>
          <w:sz w:val="28"/>
          <w:szCs w:val="28"/>
        </w:rPr>
        <w:t>Уллугатаг</w:t>
      </w:r>
      <w:r>
        <w:rPr>
          <w:sz w:val="28"/>
          <w:szCs w:val="28"/>
        </w:rPr>
        <w:t>ская</w:t>
      </w:r>
      <w:proofErr w:type="spellEnd"/>
      <w:r w:rsidR="00C36162" w:rsidRPr="00A20F99">
        <w:rPr>
          <w:sz w:val="28"/>
          <w:szCs w:val="28"/>
        </w:rPr>
        <w:t xml:space="preserve"> СОШ</w:t>
      </w:r>
      <w:r>
        <w:rPr>
          <w:sz w:val="28"/>
          <w:szCs w:val="28"/>
        </w:rPr>
        <w:t>»</w:t>
      </w:r>
    </w:p>
    <w:p w:rsidR="00C36162" w:rsidRPr="00A20F99" w:rsidRDefault="00C36162" w:rsidP="00C36162">
      <w:pPr>
        <w:rPr>
          <w:sz w:val="28"/>
          <w:szCs w:val="28"/>
        </w:rPr>
      </w:pPr>
      <w:r w:rsidRPr="00A20F99">
        <w:rPr>
          <w:sz w:val="28"/>
          <w:szCs w:val="28"/>
        </w:rPr>
        <w:t xml:space="preserve">Учебный план направлен </w:t>
      </w:r>
      <w:proofErr w:type="gramStart"/>
      <w:r w:rsidRPr="00A20F99">
        <w:rPr>
          <w:sz w:val="28"/>
          <w:szCs w:val="28"/>
        </w:rPr>
        <w:t>на</w:t>
      </w:r>
      <w:proofErr w:type="gramEnd"/>
      <w:r w:rsidRPr="00A20F99">
        <w:rPr>
          <w:sz w:val="28"/>
          <w:szCs w:val="28"/>
        </w:rPr>
        <w:t>:</w:t>
      </w:r>
    </w:p>
    <w:p w:rsidR="00C36162" w:rsidRPr="00A20F99" w:rsidRDefault="00C36162" w:rsidP="00631EF3">
      <w:pPr>
        <w:numPr>
          <w:ilvl w:val="0"/>
          <w:numId w:val="82"/>
        </w:numPr>
        <w:rPr>
          <w:sz w:val="28"/>
          <w:szCs w:val="28"/>
        </w:rPr>
      </w:pPr>
      <w:r w:rsidRPr="00A20F99">
        <w:rPr>
          <w:sz w:val="28"/>
          <w:szCs w:val="28"/>
        </w:rPr>
        <w:t>обеспечение выполнения обязательных образовательных стандартов;</w:t>
      </w:r>
    </w:p>
    <w:p w:rsidR="00C36162" w:rsidRPr="00A20F99" w:rsidRDefault="00C36162" w:rsidP="00631EF3">
      <w:pPr>
        <w:numPr>
          <w:ilvl w:val="0"/>
          <w:numId w:val="82"/>
        </w:numPr>
        <w:rPr>
          <w:sz w:val="28"/>
          <w:szCs w:val="28"/>
        </w:rPr>
      </w:pPr>
      <w:r w:rsidRPr="00A20F99">
        <w:rPr>
          <w:sz w:val="28"/>
          <w:szCs w:val="28"/>
        </w:rPr>
        <w:t>формирование универсальных учебных действий в личностных, коммуникативных, познавательных, регулятивных сферах, обеспечивающих способность к организации самостоятельной учебной деятельности;</w:t>
      </w:r>
    </w:p>
    <w:p w:rsidR="00C36162" w:rsidRPr="00A20F99" w:rsidRDefault="00C36162" w:rsidP="00631EF3">
      <w:pPr>
        <w:numPr>
          <w:ilvl w:val="0"/>
          <w:numId w:val="82"/>
        </w:numPr>
        <w:rPr>
          <w:sz w:val="28"/>
          <w:szCs w:val="28"/>
        </w:rPr>
      </w:pPr>
      <w:r w:rsidRPr="00A20F99">
        <w:rPr>
          <w:sz w:val="28"/>
          <w:szCs w:val="28"/>
        </w:rPr>
        <w:lastRenderedPageBreak/>
        <w:t xml:space="preserve">создание психологически комфортной </w:t>
      </w:r>
      <w:proofErr w:type="spellStart"/>
      <w:r w:rsidRPr="00A20F99">
        <w:rPr>
          <w:sz w:val="28"/>
          <w:szCs w:val="28"/>
        </w:rPr>
        <w:t>здоровьесберегающей</w:t>
      </w:r>
      <w:proofErr w:type="spellEnd"/>
      <w:r w:rsidRPr="00A20F99">
        <w:rPr>
          <w:sz w:val="28"/>
          <w:szCs w:val="28"/>
        </w:rPr>
        <w:t xml:space="preserve">  образовательной среды для общего интеллектуального и нравственного развития личности обучающегося;</w:t>
      </w:r>
    </w:p>
    <w:p w:rsidR="00C36162" w:rsidRPr="00183FEF" w:rsidRDefault="00C36162" w:rsidP="00C36162">
      <w:pPr>
        <w:numPr>
          <w:ilvl w:val="0"/>
          <w:numId w:val="82"/>
        </w:numPr>
        <w:rPr>
          <w:sz w:val="28"/>
          <w:szCs w:val="28"/>
        </w:rPr>
      </w:pPr>
      <w:r w:rsidRPr="00A20F99">
        <w:rPr>
          <w:sz w:val="28"/>
          <w:szCs w:val="28"/>
        </w:rPr>
        <w:t>сохранение и укрепление здоровья  школьников, формирование культуры здо</w:t>
      </w:r>
      <w:r w:rsidR="00183FEF">
        <w:rPr>
          <w:sz w:val="28"/>
          <w:szCs w:val="28"/>
        </w:rPr>
        <w:t>рового образа жизни.</w:t>
      </w:r>
    </w:p>
    <w:p w:rsidR="00C36162" w:rsidRPr="00A20F99" w:rsidRDefault="00C36162" w:rsidP="00C36162">
      <w:pPr>
        <w:rPr>
          <w:sz w:val="28"/>
          <w:szCs w:val="28"/>
        </w:rPr>
      </w:pPr>
    </w:p>
    <w:p w:rsidR="00C36162" w:rsidRPr="00A20F99" w:rsidRDefault="00C36162" w:rsidP="00C36162">
      <w:pPr>
        <w:rPr>
          <w:sz w:val="28"/>
          <w:szCs w:val="28"/>
        </w:rPr>
      </w:pPr>
      <w:r w:rsidRPr="00A20F99">
        <w:rPr>
          <w:sz w:val="28"/>
          <w:szCs w:val="28"/>
        </w:rPr>
        <w:t>Начальное общее образование</w:t>
      </w:r>
    </w:p>
    <w:p w:rsidR="00C36162" w:rsidRDefault="00C36162" w:rsidP="00C36162">
      <w:pPr>
        <w:rPr>
          <w:sz w:val="28"/>
          <w:szCs w:val="28"/>
        </w:rPr>
      </w:pPr>
    </w:p>
    <w:p w:rsidR="00C36162" w:rsidRPr="00FC3072" w:rsidRDefault="00091DC4" w:rsidP="00C36162">
      <w:pPr>
        <w:rPr>
          <w:b/>
          <w:sz w:val="28"/>
          <w:szCs w:val="28"/>
        </w:rPr>
      </w:pPr>
      <w:r>
        <w:rPr>
          <w:b/>
          <w:sz w:val="28"/>
          <w:szCs w:val="28"/>
        </w:rPr>
        <w:t>1-3</w:t>
      </w:r>
      <w:r w:rsidR="00C36162" w:rsidRPr="00FC3072">
        <w:rPr>
          <w:b/>
          <w:sz w:val="28"/>
          <w:szCs w:val="28"/>
        </w:rPr>
        <w:t>классы</w:t>
      </w:r>
    </w:p>
    <w:p w:rsidR="00C36162" w:rsidRPr="00A20F99" w:rsidRDefault="00C36162" w:rsidP="00C36162">
      <w:pPr>
        <w:rPr>
          <w:sz w:val="28"/>
          <w:szCs w:val="28"/>
        </w:rPr>
      </w:pPr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74"/>
      </w:tblGrid>
      <w:tr w:rsidR="00C36162" w:rsidRPr="00A20F99" w:rsidTr="00E85596">
        <w:trPr>
          <w:trHeight w:val="718"/>
        </w:trPr>
        <w:tc>
          <w:tcPr>
            <w:tcW w:w="9674" w:type="dxa"/>
            <w:vAlign w:val="center"/>
          </w:tcPr>
          <w:p w:rsidR="00C36162" w:rsidRPr="001B1863" w:rsidRDefault="00C36162" w:rsidP="008A644E">
            <w:pPr>
              <w:tabs>
                <w:tab w:val="num" w:pos="540"/>
              </w:tabs>
              <w:overflowPunct w:val="0"/>
              <w:autoSpaceDE w:val="0"/>
              <w:autoSpaceDN w:val="0"/>
              <w:adjustRightInd w:val="0"/>
              <w:spacing w:before="240" w:after="120"/>
              <w:ind w:right="485" w:firstLine="540"/>
              <w:jc w:val="center"/>
              <w:textAlignment w:val="baseline"/>
              <w:rPr>
                <w:sz w:val="28"/>
                <w:szCs w:val="28"/>
              </w:rPr>
            </w:pPr>
            <w:r w:rsidRPr="001B1863">
              <w:rPr>
                <w:b/>
                <w:bCs/>
                <w:sz w:val="28"/>
                <w:szCs w:val="28"/>
              </w:rPr>
              <w:t>Обязательные предметные области</w:t>
            </w:r>
          </w:p>
        </w:tc>
      </w:tr>
      <w:tr w:rsidR="00C36162" w:rsidRPr="00A20F99" w:rsidTr="00E85596">
        <w:trPr>
          <w:trHeight w:val="896"/>
        </w:trPr>
        <w:tc>
          <w:tcPr>
            <w:tcW w:w="9674" w:type="dxa"/>
            <w:vAlign w:val="center"/>
          </w:tcPr>
          <w:p w:rsidR="00C36162" w:rsidRPr="006222EA" w:rsidRDefault="00C36162" w:rsidP="006222EA">
            <w:pPr>
              <w:tabs>
                <w:tab w:val="num" w:pos="540"/>
              </w:tabs>
              <w:overflowPunct w:val="0"/>
              <w:autoSpaceDE w:val="0"/>
              <w:autoSpaceDN w:val="0"/>
              <w:adjustRightInd w:val="0"/>
              <w:spacing w:before="240" w:after="120"/>
              <w:ind w:right="485" w:firstLine="540"/>
              <w:jc w:val="both"/>
              <w:textAlignment w:val="baseline"/>
              <w:rPr>
                <w:sz w:val="28"/>
                <w:szCs w:val="28"/>
              </w:rPr>
            </w:pPr>
            <w:r w:rsidRPr="001B1863">
              <w:rPr>
                <w:sz w:val="28"/>
                <w:szCs w:val="28"/>
              </w:rPr>
              <w:t>Фил</w:t>
            </w:r>
            <w:r w:rsidR="00BC01E3">
              <w:rPr>
                <w:sz w:val="28"/>
                <w:szCs w:val="28"/>
              </w:rPr>
              <w:t>ология, Математика, Окружающий мир</w:t>
            </w:r>
            <w:r w:rsidRPr="001B1863">
              <w:rPr>
                <w:sz w:val="28"/>
                <w:szCs w:val="28"/>
              </w:rPr>
              <w:t>, Основы духовно-нравственной культуры народов России,</w:t>
            </w:r>
            <w:r w:rsidR="00E85596">
              <w:rPr>
                <w:sz w:val="28"/>
                <w:szCs w:val="28"/>
              </w:rPr>
              <w:t xml:space="preserve"> Искусство</w:t>
            </w:r>
            <w:r w:rsidRPr="001B1863">
              <w:rPr>
                <w:sz w:val="28"/>
                <w:szCs w:val="28"/>
              </w:rPr>
              <w:t>, Технология, Физическая культура</w:t>
            </w:r>
            <w:r w:rsidR="006222EA">
              <w:rPr>
                <w:sz w:val="28"/>
                <w:szCs w:val="28"/>
              </w:rPr>
              <w:t>.</w:t>
            </w:r>
          </w:p>
        </w:tc>
      </w:tr>
    </w:tbl>
    <w:p w:rsidR="00C36162" w:rsidRPr="00A20F99" w:rsidRDefault="00C36162" w:rsidP="00C36162">
      <w:pPr>
        <w:rPr>
          <w:sz w:val="28"/>
          <w:szCs w:val="28"/>
        </w:rPr>
      </w:pPr>
    </w:p>
    <w:p w:rsidR="00C36162" w:rsidRPr="00A20F99" w:rsidRDefault="00C36162" w:rsidP="00C36162">
      <w:pPr>
        <w:rPr>
          <w:sz w:val="28"/>
          <w:szCs w:val="28"/>
        </w:rPr>
      </w:pPr>
      <w:r w:rsidRPr="00A20F99">
        <w:rPr>
          <w:sz w:val="28"/>
          <w:szCs w:val="28"/>
        </w:rPr>
        <w:t>Учебный план обеспечивает введение в действие и реализацию требований Стандарта, определяет структуру обязательных предметных областей по классам (годам обучения). Учебный план является структурным элементом и инструментом реализации Основной образовательной программы начального общего образования и входит в раздел Организационный.</w:t>
      </w:r>
    </w:p>
    <w:p w:rsidR="00C36162" w:rsidRDefault="00C36162" w:rsidP="00C36162">
      <w:pPr>
        <w:rPr>
          <w:sz w:val="28"/>
          <w:szCs w:val="28"/>
        </w:rPr>
      </w:pPr>
      <w:r w:rsidRPr="00A20F99">
        <w:rPr>
          <w:sz w:val="28"/>
          <w:szCs w:val="28"/>
        </w:rPr>
        <w:t>В соответствии с требованиями Федерального государственного образовательного стандарта начального общего образован</w:t>
      </w:r>
      <w:r w:rsidR="00E85596">
        <w:rPr>
          <w:sz w:val="28"/>
          <w:szCs w:val="28"/>
        </w:rPr>
        <w:t>ия обучение осуществляется в 1-2</w:t>
      </w:r>
      <w:r w:rsidRPr="00A20F99">
        <w:rPr>
          <w:sz w:val="28"/>
          <w:szCs w:val="28"/>
        </w:rPr>
        <w:t>-х классах. Определяется следующий режим организации образовательного процесса:</w:t>
      </w:r>
    </w:p>
    <w:p w:rsidR="00C36162" w:rsidRDefault="00C36162" w:rsidP="00C36162">
      <w:pPr>
        <w:rPr>
          <w:sz w:val="28"/>
          <w:szCs w:val="28"/>
        </w:rPr>
      </w:pPr>
    </w:p>
    <w:tbl>
      <w:tblPr>
        <w:tblW w:w="9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101"/>
        <w:gridCol w:w="601"/>
        <w:gridCol w:w="1826"/>
        <w:gridCol w:w="1980"/>
        <w:gridCol w:w="3872"/>
      </w:tblGrid>
      <w:tr w:rsidR="00C36162" w:rsidRPr="001B1863" w:rsidTr="008A644E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62" w:rsidRPr="001B1863" w:rsidRDefault="00C36162" w:rsidP="008A644E">
            <w:pPr>
              <w:tabs>
                <w:tab w:val="num" w:pos="-108"/>
                <w:tab w:val="left" w:pos="0"/>
              </w:tabs>
              <w:ind w:right="34"/>
              <w:jc w:val="center"/>
              <w:rPr>
                <w:b/>
                <w:bCs/>
                <w:sz w:val="28"/>
                <w:szCs w:val="28"/>
              </w:rPr>
            </w:pPr>
            <w:r w:rsidRPr="001B1863">
              <w:rPr>
                <w:b/>
                <w:bCs/>
                <w:sz w:val="28"/>
                <w:szCs w:val="28"/>
              </w:rPr>
              <w:t>Класс</w:t>
            </w:r>
          </w:p>
          <w:p w:rsidR="00C36162" w:rsidRPr="001B1863" w:rsidRDefault="00C36162" w:rsidP="008A644E">
            <w:pPr>
              <w:tabs>
                <w:tab w:val="num" w:pos="-108"/>
                <w:tab w:val="left" w:pos="0"/>
              </w:tabs>
              <w:ind w:right="34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6162" w:rsidRPr="001B1863" w:rsidRDefault="00C36162" w:rsidP="008A644E">
            <w:pPr>
              <w:tabs>
                <w:tab w:val="num" w:pos="-108"/>
                <w:tab w:val="left" w:pos="0"/>
              </w:tabs>
              <w:ind w:right="485"/>
              <w:jc w:val="center"/>
              <w:rPr>
                <w:b/>
                <w:bCs/>
                <w:sz w:val="28"/>
                <w:szCs w:val="28"/>
              </w:rPr>
            </w:pPr>
            <w:r w:rsidRPr="001B1863">
              <w:rPr>
                <w:b/>
                <w:bCs/>
                <w:sz w:val="28"/>
                <w:szCs w:val="28"/>
              </w:rPr>
              <w:t>Кол-во часов по учебному плану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36162" w:rsidRPr="001B1863" w:rsidRDefault="00C36162" w:rsidP="008A644E">
            <w:pPr>
              <w:tabs>
                <w:tab w:val="num" w:pos="540"/>
              </w:tabs>
              <w:ind w:right="485"/>
              <w:jc w:val="center"/>
              <w:rPr>
                <w:b/>
                <w:bCs/>
                <w:sz w:val="28"/>
                <w:szCs w:val="28"/>
              </w:rPr>
            </w:pPr>
            <w:r w:rsidRPr="001B1863">
              <w:rPr>
                <w:b/>
                <w:bCs/>
                <w:sz w:val="28"/>
                <w:szCs w:val="28"/>
              </w:rPr>
              <w:t>Кол-во учебных дней в неделю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36162" w:rsidRPr="001B1863" w:rsidRDefault="00C36162" w:rsidP="008A644E">
            <w:pPr>
              <w:tabs>
                <w:tab w:val="num" w:pos="540"/>
              </w:tabs>
              <w:ind w:right="485"/>
              <w:jc w:val="center"/>
              <w:rPr>
                <w:b/>
                <w:bCs/>
                <w:sz w:val="28"/>
                <w:szCs w:val="28"/>
              </w:rPr>
            </w:pPr>
            <w:r w:rsidRPr="001B1863">
              <w:rPr>
                <w:b/>
                <w:bCs/>
                <w:sz w:val="28"/>
                <w:szCs w:val="28"/>
              </w:rPr>
              <w:t>Статус</w:t>
            </w:r>
          </w:p>
        </w:tc>
      </w:tr>
      <w:tr w:rsidR="00C36162" w:rsidRPr="001B1863" w:rsidTr="005A41A2">
        <w:trPr>
          <w:trHeight w:val="35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36162" w:rsidRPr="001B1863" w:rsidRDefault="00C36162" w:rsidP="008A644E">
            <w:pPr>
              <w:tabs>
                <w:tab w:val="num" w:pos="540"/>
              </w:tabs>
              <w:ind w:right="485"/>
              <w:jc w:val="center"/>
              <w:rPr>
                <w:sz w:val="28"/>
                <w:szCs w:val="28"/>
              </w:rPr>
            </w:pPr>
            <w:r w:rsidRPr="001B1863">
              <w:rPr>
                <w:sz w:val="28"/>
                <w:szCs w:val="28"/>
              </w:rPr>
              <w:t>1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36162" w:rsidRPr="001B1863" w:rsidRDefault="00C36162" w:rsidP="008A644E">
            <w:pPr>
              <w:tabs>
                <w:tab w:val="num" w:pos="540"/>
              </w:tabs>
              <w:ind w:right="485"/>
              <w:jc w:val="center"/>
              <w:rPr>
                <w:sz w:val="28"/>
                <w:szCs w:val="28"/>
              </w:rPr>
            </w:pP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36162" w:rsidRPr="001B1863" w:rsidRDefault="00F144A5" w:rsidP="008A644E">
            <w:pPr>
              <w:tabs>
                <w:tab w:val="num" w:pos="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C36162" w:rsidRPr="001B186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36162" w:rsidRPr="001B1863" w:rsidRDefault="00F144A5" w:rsidP="008A644E">
            <w:pPr>
              <w:tabs>
                <w:tab w:val="num" w:pos="540"/>
              </w:tabs>
              <w:ind w:right="-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5A41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38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36162" w:rsidRPr="001B1863" w:rsidRDefault="00C36162" w:rsidP="008A644E">
            <w:pPr>
              <w:tabs>
                <w:tab w:val="num" w:pos="540"/>
              </w:tabs>
              <w:ind w:right="485"/>
              <w:rPr>
                <w:sz w:val="28"/>
                <w:szCs w:val="28"/>
              </w:rPr>
            </w:pPr>
            <w:r w:rsidRPr="001B1863">
              <w:rPr>
                <w:sz w:val="28"/>
                <w:szCs w:val="28"/>
              </w:rPr>
              <w:t>базовый</w:t>
            </w:r>
          </w:p>
        </w:tc>
      </w:tr>
      <w:tr w:rsidR="005A41A2" w:rsidRPr="001B1863" w:rsidTr="005A41A2">
        <w:trPr>
          <w:trHeight w:val="176"/>
        </w:trPr>
        <w:tc>
          <w:tcPr>
            <w:tcW w:w="11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A41A2" w:rsidRPr="001B1863" w:rsidRDefault="005A41A2" w:rsidP="008A644E">
            <w:pPr>
              <w:tabs>
                <w:tab w:val="num" w:pos="540"/>
              </w:tabs>
              <w:ind w:right="4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A41A2" w:rsidRPr="001B1863" w:rsidRDefault="005A41A2" w:rsidP="008A644E">
            <w:pPr>
              <w:tabs>
                <w:tab w:val="num" w:pos="540"/>
              </w:tabs>
              <w:ind w:right="485"/>
              <w:jc w:val="center"/>
              <w:rPr>
                <w:sz w:val="28"/>
                <w:szCs w:val="28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41A2" w:rsidRPr="001B1863" w:rsidRDefault="005A41A2" w:rsidP="008A644E">
            <w:pPr>
              <w:tabs>
                <w:tab w:val="num" w:pos="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A41A2" w:rsidRPr="001B1863" w:rsidRDefault="005A41A2" w:rsidP="008A644E">
            <w:pPr>
              <w:tabs>
                <w:tab w:val="num" w:pos="540"/>
              </w:tabs>
              <w:ind w:right="-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41A2" w:rsidRPr="001B1863" w:rsidRDefault="005A41A2" w:rsidP="008A644E">
            <w:pPr>
              <w:tabs>
                <w:tab w:val="num" w:pos="540"/>
              </w:tabs>
              <w:ind w:right="4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</w:t>
            </w:r>
          </w:p>
        </w:tc>
      </w:tr>
      <w:tr w:rsidR="005A41A2" w:rsidRPr="001B1863" w:rsidTr="005A41A2">
        <w:trPr>
          <w:trHeight w:val="163"/>
        </w:trPr>
        <w:tc>
          <w:tcPr>
            <w:tcW w:w="11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A41A2" w:rsidRPr="001B1863" w:rsidRDefault="005A41A2" w:rsidP="008A644E">
            <w:pPr>
              <w:tabs>
                <w:tab w:val="num" w:pos="540"/>
              </w:tabs>
              <w:ind w:right="4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A41A2" w:rsidRPr="001B1863" w:rsidRDefault="005A41A2" w:rsidP="008A644E">
            <w:pPr>
              <w:tabs>
                <w:tab w:val="num" w:pos="540"/>
              </w:tabs>
              <w:ind w:right="485"/>
              <w:jc w:val="center"/>
              <w:rPr>
                <w:sz w:val="28"/>
                <w:szCs w:val="28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A41A2" w:rsidRPr="001B1863" w:rsidRDefault="005A41A2" w:rsidP="008A644E">
            <w:pPr>
              <w:tabs>
                <w:tab w:val="num" w:pos="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A41A2" w:rsidRPr="001B1863" w:rsidRDefault="005A41A2" w:rsidP="008A644E">
            <w:pPr>
              <w:tabs>
                <w:tab w:val="num" w:pos="540"/>
              </w:tabs>
              <w:ind w:right="-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A41A2" w:rsidRPr="001B1863" w:rsidRDefault="005A41A2" w:rsidP="008A644E">
            <w:pPr>
              <w:tabs>
                <w:tab w:val="num" w:pos="540"/>
              </w:tabs>
              <w:ind w:right="4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</w:t>
            </w:r>
          </w:p>
        </w:tc>
      </w:tr>
      <w:tr w:rsidR="005A41A2" w:rsidRPr="001B1863" w:rsidTr="005A41A2">
        <w:trPr>
          <w:trHeight w:val="145"/>
        </w:trPr>
        <w:tc>
          <w:tcPr>
            <w:tcW w:w="11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A41A2" w:rsidRPr="001B1863" w:rsidRDefault="005A41A2" w:rsidP="008A644E">
            <w:pPr>
              <w:tabs>
                <w:tab w:val="num" w:pos="540"/>
              </w:tabs>
              <w:ind w:right="4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A41A2" w:rsidRPr="001B1863" w:rsidRDefault="005A41A2" w:rsidP="008A644E">
            <w:pPr>
              <w:tabs>
                <w:tab w:val="num" w:pos="540"/>
              </w:tabs>
              <w:ind w:right="485"/>
              <w:jc w:val="center"/>
              <w:rPr>
                <w:sz w:val="28"/>
                <w:szCs w:val="28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1A2" w:rsidRPr="001B1863" w:rsidRDefault="005A41A2" w:rsidP="008A644E">
            <w:pPr>
              <w:tabs>
                <w:tab w:val="num" w:pos="5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A41A2" w:rsidRPr="001B1863" w:rsidRDefault="005A41A2" w:rsidP="008A644E">
            <w:pPr>
              <w:tabs>
                <w:tab w:val="num" w:pos="540"/>
              </w:tabs>
              <w:ind w:right="-9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A41A2" w:rsidRPr="001B1863" w:rsidRDefault="005A41A2" w:rsidP="008A644E">
            <w:pPr>
              <w:tabs>
                <w:tab w:val="num" w:pos="540"/>
              </w:tabs>
              <w:ind w:right="4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</w:t>
            </w:r>
          </w:p>
        </w:tc>
      </w:tr>
    </w:tbl>
    <w:p w:rsidR="00C36162" w:rsidRPr="001B1863" w:rsidRDefault="00C36162" w:rsidP="00C36162">
      <w:pPr>
        <w:tabs>
          <w:tab w:val="num" w:pos="540"/>
        </w:tabs>
        <w:ind w:firstLine="680"/>
        <w:jc w:val="both"/>
        <w:rPr>
          <w:sz w:val="28"/>
          <w:szCs w:val="28"/>
        </w:rPr>
      </w:pPr>
    </w:p>
    <w:p w:rsidR="00C36162" w:rsidRPr="00A20F99" w:rsidRDefault="00C36162" w:rsidP="00C36162">
      <w:pPr>
        <w:rPr>
          <w:sz w:val="28"/>
          <w:szCs w:val="28"/>
        </w:rPr>
      </w:pPr>
      <w:r w:rsidRPr="00A20F99">
        <w:rPr>
          <w:sz w:val="28"/>
          <w:szCs w:val="28"/>
        </w:rPr>
        <w:t>В соответствии с требованиями Федерального государственного образовательного стандарта начального общего образования информационно-коммуникационные технологии применяются на всех без исключения учебных предметах (кроме физической культуры). В связи с этим учебный план не содержит записи об интеграции ИКТ.</w:t>
      </w:r>
    </w:p>
    <w:p w:rsidR="00C36162" w:rsidRPr="00A20F99" w:rsidRDefault="00C36162" w:rsidP="00C36162">
      <w:pPr>
        <w:rPr>
          <w:sz w:val="28"/>
          <w:szCs w:val="28"/>
        </w:rPr>
      </w:pPr>
      <w:r w:rsidRPr="00A20F99">
        <w:rPr>
          <w:sz w:val="28"/>
          <w:szCs w:val="28"/>
        </w:rPr>
        <w:t>С целью осуществления адаптационного периода в первом классе в сентябре-октябре используется ступенчатый метод обучения (</w:t>
      </w:r>
      <w:proofErr w:type="gramStart"/>
      <w:r w:rsidRPr="00A20F99">
        <w:rPr>
          <w:sz w:val="28"/>
          <w:szCs w:val="28"/>
        </w:rPr>
        <w:t>см</w:t>
      </w:r>
      <w:proofErr w:type="gramEnd"/>
      <w:r w:rsidRPr="00A20F99">
        <w:rPr>
          <w:sz w:val="28"/>
          <w:szCs w:val="28"/>
        </w:rPr>
        <w:t xml:space="preserve">. выше). Объем недельной нагрузки первоклассника в данный период соответствует 15 </w:t>
      </w:r>
      <w:r w:rsidRPr="00A20F99">
        <w:rPr>
          <w:sz w:val="28"/>
          <w:szCs w:val="28"/>
        </w:rPr>
        <w:lastRenderedPageBreak/>
        <w:t>часам. В режим начальной школы, в 1-ом классе, включена ежедневная динамическая пауза продолжительностью не менее 40 минут в период с 10.20 до 11.00.</w:t>
      </w:r>
    </w:p>
    <w:p w:rsidR="00C36162" w:rsidRPr="00A20F99" w:rsidRDefault="00C36162" w:rsidP="00C36162">
      <w:pPr>
        <w:rPr>
          <w:sz w:val="28"/>
          <w:szCs w:val="28"/>
        </w:rPr>
      </w:pPr>
    </w:p>
    <w:p w:rsidR="00C36162" w:rsidRPr="00A20F99" w:rsidRDefault="00C36162" w:rsidP="00C36162">
      <w:pPr>
        <w:rPr>
          <w:sz w:val="28"/>
          <w:szCs w:val="28"/>
        </w:rPr>
      </w:pPr>
      <w:r w:rsidRPr="00A20F99">
        <w:rPr>
          <w:sz w:val="28"/>
          <w:szCs w:val="28"/>
        </w:rPr>
        <w:t>Обязательные предметные области представлены следующими учебными предметами:</w:t>
      </w:r>
    </w:p>
    <w:p w:rsidR="00C36162" w:rsidRPr="00A20F99" w:rsidRDefault="00C36162" w:rsidP="00631EF3">
      <w:pPr>
        <w:numPr>
          <w:ilvl w:val="0"/>
          <w:numId w:val="85"/>
        </w:numPr>
        <w:rPr>
          <w:sz w:val="28"/>
          <w:szCs w:val="28"/>
        </w:rPr>
      </w:pPr>
      <w:r w:rsidRPr="00A20F99">
        <w:rPr>
          <w:sz w:val="28"/>
          <w:szCs w:val="28"/>
        </w:rPr>
        <w:t>филология – русский язык, литературное чтение, обучение письму в рамках русского языка и обучение чтению в рамках литературного чтен</w:t>
      </w:r>
      <w:r w:rsidR="00E85596">
        <w:rPr>
          <w:sz w:val="28"/>
          <w:szCs w:val="28"/>
        </w:rPr>
        <w:t>ия</w:t>
      </w:r>
      <w:r w:rsidRPr="00A20F99">
        <w:rPr>
          <w:sz w:val="28"/>
          <w:szCs w:val="28"/>
        </w:rPr>
        <w:t>;</w:t>
      </w:r>
    </w:p>
    <w:p w:rsidR="00C36162" w:rsidRPr="00A20F99" w:rsidRDefault="00E85596" w:rsidP="00631EF3">
      <w:pPr>
        <w:numPr>
          <w:ilvl w:val="0"/>
          <w:numId w:val="85"/>
        </w:numPr>
        <w:rPr>
          <w:sz w:val="28"/>
          <w:szCs w:val="28"/>
        </w:rPr>
      </w:pPr>
      <w:r>
        <w:rPr>
          <w:sz w:val="28"/>
          <w:szCs w:val="28"/>
        </w:rPr>
        <w:t>математика</w:t>
      </w:r>
      <w:r w:rsidR="00C36162" w:rsidRPr="00A20F99">
        <w:rPr>
          <w:sz w:val="28"/>
          <w:szCs w:val="28"/>
        </w:rPr>
        <w:t>;</w:t>
      </w:r>
    </w:p>
    <w:p w:rsidR="00C36162" w:rsidRPr="00E85596" w:rsidRDefault="00C36162" w:rsidP="00C36162">
      <w:pPr>
        <w:numPr>
          <w:ilvl w:val="0"/>
          <w:numId w:val="85"/>
        </w:numPr>
        <w:rPr>
          <w:sz w:val="28"/>
          <w:szCs w:val="28"/>
        </w:rPr>
      </w:pPr>
      <w:r w:rsidRPr="00A20F99">
        <w:rPr>
          <w:sz w:val="28"/>
          <w:szCs w:val="28"/>
        </w:rPr>
        <w:t>обществознание</w:t>
      </w:r>
      <w:r w:rsidR="00E85596">
        <w:rPr>
          <w:sz w:val="28"/>
          <w:szCs w:val="28"/>
        </w:rPr>
        <w:t>, история</w:t>
      </w:r>
      <w:r w:rsidRPr="00A20F99">
        <w:rPr>
          <w:sz w:val="28"/>
          <w:szCs w:val="28"/>
        </w:rPr>
        <w:t xml:space="preserve"> и естествозн</w:t>
      </w:r>
      <w:r w:rsidR="00E85596">
        <w:rPr>
          <w:sz w:val="28"/>
          <w:szCs w:val="28"/>
        </w:rPr>
        <w:t>ание – окружающий мир;</w:t>
      </w:r>
    </w:p>
    <w:p w:rsidR="00C36162" w:rsidRPr="00A20F99" w:rsidRDefault="00C36162" w:rsidP="00631EF3">
      <w:pPr>
        <w:numPr>
          <w:ilvl w:val="0"/>
          <w:numId w:val="86"/>
        </w:numPr>
        <w:rPr>
          <w:sz w:val="28"/>
          <w:szCs w:val="28"/>
        </w:rPr>
      </w:pPr>
      <w:r w:rsidRPr="00A20F99">
        <w:rPr>
          <w:sz w:val="28"/>
          <w:szCs w:val="28"/>
        </w:rPr>
        <w:t>искусство – музыка, изобразительное искусс</w:t>
      </w:r>
      <w:r w:rsidR="00425042">
        <w:rPr>
          <w:sz w:val="28"/>
          <w:szCs w:val="28"/>
        </w:rPr>
        <w:t>тво</w:t>
      </w:r>
      <w:r w:rsidRPr="00A20F99">
        <w:rPr>
          <w:sz w:val="28"/>
          <w:szCs w:val="28"/>
        </w:rPr>
        <w:t>;</w:t>
      </w:r>
    </w:p>
    <w:p w:rsidR="00C36162" w:rsidRPr="00A20F99" w:rsidRDefault="00C36162" w:rsidP="00631EF3">
      <w:pPr>
        <w:numPr>
          <w:ilvl w:val="0"/>
          <w:numId w:val="86"/>
        </w:numPr>
        <w:rPr>
          <w:sz w:val="28"/>
          <w:szCs w:val="28"/>
        </w:rPr>
      </w:pPr>
      <w:r w:rsidRPr="00A20F99">
        <w:rPr>
          <w:sz w:val="28"/>
          <w:szCs w:val="28"/>
        </w:rPr>
        <w:t>технология – тех</w:t>
      </w:r>
      <w:r w:rsidR="00425042">
        <w:rPr>
          <w:sz w:val="28"/>
          <w:szCs w:val="28"/>
        </w:rPr>
        <w:t>нология</w:t>
      </w:r>
      <w:r w:rsidRPr="00A20F99">
        <w:rPr>
          <w:sz w:val="28"/>
          <w:szCs w:val="28"/>
        </w:rPr>
        <w:t>;</w:t>
      </w:r>
    </w:p>
    <w:p w:rsidR="00C36162" w:rsidRPr="009B56B7" w:rsidRDefault="00C36162" w:rsidP="00631EF3">
      <w:pPr>
        <w:numPr>
          <w:ilvl w:val="0"/>
          <w:numId w:val="86"/>
        </w:numPr>
        <w:rPr>
          <w:sz w:val="28"/>
          <w:szCs w:val="28"/>
        </w:rPr>
      </w:pPr>
      <w:r w:rsidRPr="00A20F99">
        <w:rPr>
          <w:sz w:val="28"/>
          <w:szCs w:val="28"/>
        </w:rPr>
        <w:t>физическая культура – физическа</w:t>
      </w:r>
      <w:r w:rsidR="00425042">
        <w:rPr>
          <w:sz w:val="28"/>
          <w:szCs w:val="28"/>
        </w:rPr>
        <w:t>я культура</w:t>
      </w:r>
      <w:r w:rsidRPr="009B56B7">
        <w:rPr>
          <w:sz w:val="28"/>
          <w:szCs w:val="28"/>
        </w:rPr>
        <w:t>;</w:t>
      </w:r>
    </w:p>
    <w:p w:rsidR="00C36162" w:rsidRPr="00A20F99" w:rsidRDefault="00C36162" w:rsidP="00C36162">
      <w:pPr>
        <w:rPr>
          <w:sz w:val="28"/>
          <w:szCs w:val="28"/>
        </w:rPr>
      </w:pPr>
      <w:r w:rsidRPr="00A20F99">
        <w:rPr>
          <w:sz w:val="28"/>
          <w:szCs w:val="28"/>
        </w:rPr>
        <w:t xml:space="preserve">С целью эффективного прохождения программы по математике и окружающему миру используется метод </w:t>
      </w:r>
      <w:proofErr w:type="gramStart"/>
      <w:r w:rsidRPr="00A20F99">
        <w:rPr>
          <w:sz w:val="28"/>
          <w:szCs w:val="28"/>
        </w:rPr>
        <w:t>интеграции</w:t>
      </w:r>
      <w:proofErr w:type="gramEnd"/>
      <w:r w:rsidRPr="00A20F99">
        <w:rPr>
          <w:sz w:val="28"/>
          <w:szCs w:val="28"/>
        </w:rPr>
        <w:t xml:space="preserve"> о чем имеется запись в уче</w:t>
      </w:r>
      <w:r w:rsidR="00425042">
        <w:rPr>
          <w:sz w:val="28"/>
          <w:szCs w:val="28"/>
        </w:rPr>
        <w:t>бном плане</w:t>
      </w:r>
      <w:r w:rsidRPr="00A20F99">
        <w:rPr>
          <w:sz w:val="28"/>
          <w:szCs w:val="28"/>
        </w:rPr>
        <w:t>.</w:t>
      </w:r>
    </w:p>
    <w:p w:rsidR="00C36162" w:rsidRDefault="00C36162" w:rsidP="00C36162">
      <w:pPr>
        <w:rPr>
          <w:sz w:val="28"/>
          <w:szCs w:val="28"/>
        </w:rPr>
      </w:pPr>
      <w:r w:rsidRPr="00A20F99">
        <w:rPr>
          <w:sz w:val="28"/>
          <w:szCs w:val="28"/>
        </w:rPr>
        <w:t>В соответствии с Федеральным перечнем учебник</w:t>
      </w:r>
      <w:r w:rsidR="00425042">
        <w:rPr>
          <w:sz w:val="28"/>
          <w:szCs w:val="28"/>
        </w:rPr>
        <w:t xml:space="preserve">ов обучение в 1-2-х </w:t>
      </w:r>
      <w:r w:rsidRPr="00A20F99">
        <w:rPr>
          <w:sz w:val="28"/>
          <w:szCs w:val="28"/>
        </w:rPr>
        <w:t xml:space="preserve"> классах осуществляется по учебникам и учебным пособиям:</w:t>
      </w:r>
    </w:p>
    <w:p w:rsidR="00C36162" w:rsidRPr="00A20F99" w:rsidRDefault="00C36162" w:rsidP="00C36162">
      <w:pPr>
        <w:rPr>
          <w:sz w:val="28"/>
          <w:szCs w:val="28"/>
        </w:rPr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1"/>
        <w:gridCol w:w="2551"/>
        <w:gridCol w:w="2693"/>
        <w:gridCol w:w="2552"/>
      </w:tblGrid>
      <w:tr w:rsidR="00F144A5" w:rsidRPr="00B93846" w:rsidTr="00F144A5">
        <w:trPr>
          <w:trHeight w:val="317"/>
        </w:trPr>
        <w:tc>
          <w:tcPr>
            <w:tcW w:w="2411" w:type="dxa"/>
            <w:vMerge w:val="restart"/>
          </w:tcPr>
          <w:p w:rsidR="00F144A5" w:rsidRPr="001B1863" w:rsidRDefault="00F144A5" w:rsidP="008A644E">
            <w:pPr>
              <w:jc w:val="center"/>
              <w:rPr>
                <w:b/>
                <w:bCs/>
                <w:sz w:val="28"/>
                <w:szCs w:val="28"/>
              </w:rPr>
            </w:pPr>
            <w:r w:rsidRPr="001B1863">
              <w:rPr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2551" w:type="dxa"/>
          </w:tcPr>
          <w:p w:rsidR="00F144A5" w:rsidRPr="001B1863" w:rsidRDefault="00F144A5" w:rsidP="00F144A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класс</w:t>
            </w:r>
          </w:p>
        </w:tc>
        <w:tc>
          <w:tcPr>
            <w:tcW w:w="2693" w:type="dxa"/>
          </w:tcPr>
          <w:p w:rsidR="00F144A5" w:rsidRPr="001B1863" w:rsidRDefault="00F144A5" w:rsidP="00F144A5">
            <w:pPr>
              <w:jc w:val="center"/>
              <w:rPr>
                <w:b/>
                <w:bCs/>
                <w:sz w:val="28"/>
                <w:szCs w:val="28"/>
              </w:rPr>
            </w:pPr>
            <w:r w:rsidRPr="001B1863">
              <w:rPr>
                <w:b/>
                <w:bCs/>
                <w:sz w:val="28"/>
                <w:szCs w:val="28"/>
              </w:rPr>
              <w:t>2 класс</w:t>
            </w:r>
          </w:p>
        </w:tc>
        <w:tc>
          <w:tcPr>
            <w:tcW w:w="2552" w:type="dxa"/>
          </w:tcPr>
          <w:p w:rsidR="00F144A5" w:rsidRPr="001B1863" w:rsidRDefault="00F144A5" w:rsidP="00F144A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 класс</w:t>
            </w:r>
          </w:p>
        </w:tc>
      </w:tr>
      <w:tr w:rsidR="00F144A5" w:rsidRPr="00B93846" w:rsidTr="00F144A5">
        <w:trPr>
          <w:trHeight w:val="170"/>
        </w:trPr>
        <w:tc>
          <w:tcPr>
            <w:tcW w:w="2411" w:type="dxa"/>
            <w:vMerge/>
          </w:tcPr>
          <w:p w:rsidR="00F144A5" w:rsidRPr="001B1863" w:rsidRDefault="00F144A5" w:rsidP="008A644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F144A5" w:rsidRPr="001B1863" w:rsidRDefault="00F144A5" w:rsidP="008A644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144A5" w:rsidRPr="001B1863" w:rsidRDefault="00F144A5" w:rsidP="008A644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F144A5" w:rsidRPr="001B1863" w:rsidRDefault="00F144A5" w:rsidP="008A644E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144A5" w:rsidRPr="00B93846" w:rsidTr="00F144A5">
        <w:trPr>
          <w:trHeight w:val="317"/>
        </w:trPr>
        <w:tc>
          <w:tcPr>
            <w:tcW w:w="2411" w:type="dxa"/>
          </w:tcPr>
          <w:p w:rsidR="00F144A5" w:rsidRPr="001B1863" w:rsidRDefault="00F144A5" w:rsidP="008A644E">
            <w:pPr>
              <w:jc w:val="center"/>
              <w:rPr>
                <w:b/>
                <w:bCs/>
                <w:sz w:val="28"/>
                <w:szCs w:val="28"/>
              </w:rPr>
            </w:pPr>
            <w:r w:rsidRPr="001B1863">
              <w:rPr>
                <w:b/>
                <w:bCs/>
                <w:sz w:val="28"/>
                <w:szCs w:val="28"/>
              </w:rPr>
              <w:t>УМК</w:t>
            </w:r>
          </w:p>
        </w:tc>
        <w:tc>
          <w:tcPr>
            <w:tcW w:w="2551" w:type="dxa"/>
          </w:tcPr>
          <w:p w:rsidR="00F144A5" w:rsidRPr="001B1863" w:rsidRDefault="00F144A5" w:rsidP="008A644E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«Школа России</w:t>
            </w:r>
            <w:r w:rsidRPr="001B1863">
              <w:rPr>
                <w:iCs/>
                <w:sz w:val="28"/>
                <w:szCs w:val="28"/>
              </w:rPr>
              <w:t>»</w:t>
            </w:r>
          </w:p>
        </w:tc>
        <w:tc>
          <w:tcPr>
            <w:tcW w:w="2693" w:type="dxa"/>
          </w:tcPr>
          <w:p w:rsidR="00F144A5" w:rsidRPr="001B1863" w:rsidRDefault="00F144A5" w:rsidP="008A644E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«Школа России</w:t>
            </w:r>
            <w:r w:rsidRPr="001B1863">
              <w:rPr>
                <w:iCs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F144A5" w:rsidRPr="001B1863" w:rsidRDefault="00F144A5" w:rsidP="00F144A5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«Школа России</w:t>
            </w:r>
            <w:r w:rsidRPr="001B1863">
              <w:rPr>
                <w:iCs/>
                <w:sz w:val="28"/>
                <w:szCs w:val="28"/>
              </w:rPr>
              <w:t>»</w:t>
            </w:r>
          </w:p>
        </w:tc>
      </w:tr>
      <w:tr w:rsidR="00F144A5" w:rsidRPr="00B93846" w:rsidTr="00F144A5">
        <w:trPr>
          <w:trHeight w:val="317"/>
        </w:trPr>
        <w:tc>
          <w:tcPr>
            <w:tcW w:w="2411" w:type="dxa"/>
          </w:tcPr>
          <w:p w:rsidR="00F144A5" w:rsidRPr="001B1863" w:rsidRDefault="00F144A5" w:rsidP="008A644E">
            <w:pPr>
              <w:rPr>
                <w:sz w:val="28"/>
                <w:szCs w:val="28"/>
              </w:rPr>
            </w:pPr>
            <w:r w:rsidRPr="001B1863">
              <w:rPr>
                <w:sz w:val="28"/>
                <w:szCs w:val="28"/>
              </w:rPr>
              <w:t>Обучение грамоте</w:t>
            </w:r>
          </w:p>
        </w:tc>
        <w:tc>
          <w:tcPr>
            <w:tcW w:w="2551" w:type="dxa"/>
          </w:tcPr>
          <w:p w:rsidR="00F144A5" w:rsidRPr="001B1863" w:rsidRDefault="00F144A5" w:rsidP="008A64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F144A5" w:rsidRPr="001B1863" w:rsidRDefault="00F144A5" w:rsidP="008A64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F144A5" w:rsidRPr="001B1863" w:rsidRDefault="00F144A5" w:rsidP="008A644E">
            <w:pPr>
              <w:jc w:val="center"/>
              <w:rPr>
                <w:sz w:val="28"/>
                <w:szCs w:val="28"/>
              </w:rPr>
            </w:pPr>
          </w:p>
        </w:tc>
      </w:tr>
      <w:tr w:rsidR="00F144A5" w:rsidRPr="00B93846" w:rsidTr="00F144A5">
        <w:trPr>
          <w:trHeight w:val="658"/>
        </w:trPr>
        <w:tc>
          <w:tcPr>
            <w:tcW w:w="2411" w:type="dxa"/>
            <w:vAlign w:val="center"/>
          </w:tcPr>
          <w:p w:rsidR="00F144A5" w:rsidRPr="001B1863" w:rsidRDefault="00F144A5" w:rsidP="008A644E">
            <w:pPr>
              <w:rPr>
                <w:sz w:val="28"/>
                <w:szCs w:val="28"/>
              </w:rPr>
            </w:pPr>
            <w:r w:rsidRPr="001B1863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551" w:type="dxa"/>
          </w:tcPr>
          <w:p w:rsidR="00F144A5" w:rsidRPr="001B1863" w:rsidRDefault="00F144A5" w:rsidP="00425042">
            <w:pPr>
              <w:jc w:val="center"/>
              <w:rPr>
                <w:sz w:val="28"/>
                <w:szCs w:val="28"/>
              </w:rPr>
            </w:pPr>
            <w:proofErr w:type="spellStart"/>
            <w:r w:rsidRPr="001B1863">
              <w:rPr>
                <w:sz w:val="28"/>
                <w:szCs w:val="28"/>
              </w:rPr>
              <w:t>Канакина</w:t>
            </w:r>
            <w:proofErr w:type="spellEnd"/>
            <w:r w:rsidRPr="001B1863">
              <w:rPr>
                <w:sz w:val="28"/>
                <w:szCs w:val="28"/>
              </w:rPr>
              <w:t xml:space="preserve"> В.П.</w:t>
            </w:r>
          </w:p>
          <w:p w:rsidR="00F144A5" w:rsidRPr="001B1863" w:rsidRDefault="00F144A5" w:rsidP="00425042">
            <w:pPr>
              <w:jc w:val="center"/>
              <w:rPr>
                <w:sz w:val="28"/>
                <w:szCs w:val="28"/>
              </w:rPr>
            </w:pPr>
            <w:r w:rsidRPr="001B1863">
              <w:rPr>
                <w:sz w:val="28"/>
                <w:szCs w:val="28"/>
              </w:rPr>
              <w:t>Горецкий В.Г.</w:t>
            </w:r>
          </w:p>
        </w:tc>
        <w:tc>
          <w:tcPr>
            <w:tcW w:w="2693" w:type="dxa"/>
          </w:tcPr>
          <w:p w:rsidR="00F144A5" w:rsidRPr="001B1863" w:rsidRDefault="00F144A5" w:rsidP="00F144A5">
            <w:pPr>
              <w:rPr>
                <w:sz w:val="28"/>
                <w:szCs w:val="28"/>
              </w:rPr>
            </w:pPr>
            <w:proofErr w:type="spellStart"/>
            <w:r w:rsidRPr="001B1863">
              <w:rPr>
                <w:sz w:val="28"/>
                <w:szCs w:val="28"/>
              </w:rPr>
              <w:t>Канакина</w:t>
            </w:r>
            <w:proofErr w:type="spellEnd"/>
            <w:r w:rsidRPr="001B1863">
              <w:rPr>
                <w:sz w:val="28"/>
                <w:szCs w:val="28"/>
              </w:rPr>
              <w:t xml:space="preserve"> В.П.</w:t>
            </w:r>
          </w:p>
          <w:p w:rsidR="00F144A5" w:rsidRPr="001B1863" w:rsidRDefault="00F144A5" w:rsidP="00F144A5">
            <w:pPr>
              <w:rPr>
                <w:sz w:val="28"/>
                <w:szCs w:val="28"/>
              </w:rPr>
            </w:pPr>
            <w:r w:rsidRPr="001B1863">
              <w:rPr>
                <w:sz w:val="28"/>
                <w:szCs w:val="28"/>
              </w:rPr>
              <w:t>Горецкий В.Г.</w:t>
            </w:r>
          </w:p>
        </w:tc>
        <w:tc>
          <w:tcPr>
            <w:tcW w:w="2552" w:type="dxa"/>
          </w:tcPr>
          <w:p w:rsidR="00F144A5" w:rsidRPr="001B1863" w:rsidRDefault="00F144A5" w:rsidP="00F144A5">
            <w:pPr>
              <w:rPr>
                <w:sz w:val="28"/>
                <w:szCs w:val="28"/>
              </w:rPr>
            </w:pPr>
            <w:proofErr w:type="spellStart"/>
            <w:r w:rsidRPr="001B1863">
              <w:rPr>
                <w:sz w:val="28"/>
                <w:szCs w:val="28"/>
              </w:rPr>
              <w:t>Канакина</w:t>
            </w:r>
            <w:proofErr w:type="spellEnd"/>
            <w:r w:rsidRPr="001B1863">
              <w:rPr>
                <w:sz w:val="28"/>
                <w:szCs w:val="28"/>
              </w:rPr>
              <w:t xml:space="preserve"> В.П.</w:t>
            </w:r>
          </w:p>
          <w:p w:rsidR="00F144A5" w:rsidRDefault="00F144A5" w:rsidP="00F144A5">
            <w:pPr>
              <w:spacing w:after="200" w:line="276" w:lineRule="auto"/>
              <w:rPr>
                <w:sz w:val="28"/>
                <w:szCs w:val="28"/>
              </w:rPr>
            </w:pPr>
            <w:r w:rsidRPr="001B1863">
              <w:rPr>
                <w:sz w:val="28"/>
                <w:szCs w:val="28"/>
              </w:rPr>
              <w:t>Горецкий В.Г.</w:t>
            </w:r>
          </w:p>
          <w:p w:rsidR="00F144A5" w:rsidRPr="001B1863" w:rsidRDefault="00F144A5" w:rsidP="00F144A5">
            <w:pPr>
              <w:rPr>
                <w:sz w:val="28"/>
                <w:szCs w:val="28"/>
              </w:rPr>
            </w:pPr>
          </w:p>
        </w:tc>
      </w:tr>
      <w:tr w:rsidR="00F144A5" w:rsidRPr="00B93846" w:rsidTr="00F144A5">
        <w:trPr>
          <w:trHeight w:val="902"/>
        </w:trPr>
        <w:tc>
          <w:tcPr>
            <w:tcW w:w="2411" w:type="dxa"/>
          </w:tcPr>
          <w:p w:rsidR="00F144A5" w:rsidRPr="001B1863" w:rsidRDefault="00F144A5" w:rsidP="008A644E">
            <w:pPr>
              <w:rPr>
                <w:sz w:val="28"/>
                <w:szCs w:val="28"/>
              </w:rPr>
            </w:pPr>
            <w:r w:rsidRPr="001B1863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2551" w:type="dxa"/>
          </w:tcPr>
          <w:p w:rsidR="00F144A5" w:rsidRPr="001B1863" w:rsidRDefault="00F144A5" w:rsidP="00425042">
            <w:pPr>
              <w:jc w:val="center"/>
              <w:rPr>
                <w:sz w:val="28"/>
                <w:szCs w:val="28"/>
              </w:rPr>
            </w:pPr>
            <w:r w:rsidRPr="001B1863">
              <w:rPr>
                <w:sz w:val="28"/>
                <w:szCs w:val="28"/>
              </w:rPr>
              <w:t>Горецкий В.Г.</w:t>
            </w:r>
          </w:p>
          <w:p w:rsidR="00F144A5" w:rsidRPr="001B1863" w:rsidRDefault="00F144A5" w:rsidP="00425042">
            <w:pPr>
              <w:rPr>
                <w:sz w:val="28"/>
                <w:szCs w:val="28"/>
              </w:rPr>
            </w:pPr>
            <w:r w:rsidRPr="001B1863">
              <w:rPr>
                <w:sz w:val="28"/>
                <w:szCs w:val="28"/>
              </w:rPr>
              <w:t>Климанова Л.Ф.</w:t>
            </w:r>
          </w:p>
        </w:tc>
        <w:tc>
          <w:tcPr>
            <w:tcW w:w="2693" w:type="dxa"/>
          </w:tcPr>
          <w:p w:rsidR="00F144A5" w:rsidRPr="001B1863" w:rsidRDefault="00F144A5" w:rsidP="00F144A5">
            <w:pPr>
              <w:rPr>
                <w:sz w:val="28"/>
                <w:szCs w:val="28"/>
              </w:rPr>
            </w:pPr>
            <w:r w:rsidRPr="001B1863">
              <w:rPr>
                <w:sz w:val="28"/>
                <w:szCs w:val="28"/>
              </w:rPr>
              <w:t>Горецкий В.Г.</w:t>
            </w:r>
          </w:p>
          <w:p w:rsidR="00F144A5" w:rsidRPr="001B1863" w:rsidRDefault="00F144A5" w:rsidP="00425042">
            <w:pPr>
              <w:rPr>
                <w:sz w:val="28"/>
                <w:szCs w:val="28"/>
              </w:rPr>
            </w:pPr>
            <w:r w:rsidRPr="001B1863">
              <w:rPr>
                <w:sz w:val="28"/>
                <w:szCs w:val="28"/>
              </w:rPr>
              <w:t>Климанова Л.Ф.</w:t>
            </w:r>
          </w:p>
        </w:tc>
        <w:tc>
          <w:tcPr>
            <w:tcW w:w="2552" w:type="dxa"/>
          </w:tcPr>
          <w:p w:rsidR="00F144A5" w:rsidRPr="001B1863" w:rsidRDefault="00F144A5" w:rsidP="00F144A5">
            <w:pPr>
              <w:rPr>
                <w:sz w:val="28"/>
                <w:szCs w:val="28"/>
              </w:rPr>
            </w:pPr>
            <w:proofErr w:type="spellStart"/>
            <w:r w:rsidRPr="001B1863">
              <w:rPr>
                <w:sz w:val="28"/>
                <w:szCs w:val="28"/>
              </w:rPr>
              <w:t>Канакина</w:t>
            </w:r>
            <w:proofErr w:type="spellEnd"/>
            <w:r w:rsidRPr="001B1863">
              <w:rPr>
                <w:sz w:val="28"/>
                <w:szCs w:val="28"/>
              </w:rPr>
              <w:t xml:space="preserve"> В.П.</w:t>
            </w:r>
          </w:p>
          <w:p w:rsidR="00F144A5" w:rsidRDefault="00F144A5" w:rsidP="00F144A5">
            <w:pPr>
              <w:spacing w:after="200" w:line="276" w:lineRule="auto"/>
              <w:rPr>
                <w:sz w:val="28"/>
                <w:szCs w:val="28"/>
              </w:rPr>
            </w:pPr>
            <w:r w:rsidRPr="001B1863">
              <w:rPr>
                <w:sz w:val="28"/>
                <w:szCs w:val="28"/>
              </w:rPr>
              <w:t>Горецкий В.Г.</w:t>
            </w:r>
          </w:p>
          <w:p w:rsidR="00F144A5" w:rsidRPr="001B1863" w:rsidRDefault="00F144A5" w:rsidP="00F144A5">
            <w:pPr>
              <w:rPr>
                <w:sz w:val="28"/>
                <w:szCs w:val="28"/>
              </w:rPr>
            </w:pPr>
          </w:p>
        </w:tc>
      </w:tr>
      <w:tr w:rsidR="00F144A5" w:rsidRPr="00B93846" w:rsidTr="00F144A5">
        <w:trPr>
          <w:trHeight w:val="317"/>
        </w:trPr>
        <w:tc>
          <w:tcPr>
            <w:tcW w:w="2411" w:type="dxa"/>
          </w:tcPr>
          <w:p w:rsidR="00F144A5" w:rsidRPr="001B1863" w:rsidRDefault="00F144A5" w:rsidP="008A644E">
            <w:pPr>
              <w:rPr>
                <w:sz w:val="28"/>
                <w:szCs w:val="28"/>
              </w:rPr>
            </w:pPr>
            <w:r w:rsidRPr="001B1863">
              <w:rPr>
                <w:sz w:val="28"/>
                <w:szCs w:val="28"/>
              </w:rPr>
              <w:t>Математика</w:t>
            </w:r>
          </w:p>
        </w:tc>
        <w:tc>
          <w:tcPr>
            <w:tcW w:w="2551" w:type="dxa"/>
          </w:tcPr>
          <w:p w:rsidR="00F144A5" w:rsidRPr="001B1863" w:rsidRDefault="00F144A5" w:rsidP="00425042">
            <w:pPr>
              <w:jc w:val="center"/>
              <w:rPr>
                <w:sz w:val="28"/>
                <w:szCs w:val="28"/>
              </w:rPr>
            </w:pPr>
            <w:proofErr w:type="spellStart"/>
            <w:r w:rsidRPr="001B1863">
              <w:rPr>
                <w:sz w:val="28"/>
                <w:szCs w:val="28"/>
              </w:rPr>
              <w:t>Бантова</w:t>
            </w:r>
            <w:proofErr w:type="spellEnd"/>
            <w:r w:rsidRPr="001B1863">
              <w:rPr>
                <w:sz w:val="28"/>
                <w:szCs w:val="28"/>
              </w:rPr>
              <w:t xml:space="preserve"> М.А.</w:t>
            </w:r>
          </w:p>
          <w:p w:rsidR="00F144A5" w:rsidRPr="001B1863" w:rsidRDefault="00F144A5" w:rsidP="00425042">
            <w:pPr>
              <w:jc w:val="center"/>
              <w:rPr>
                <w:sz w:val="28"/>
                <w:szCs w:val="28"/>
              </w:rPr>
            </w:pPr>
            <w:r w:rsidRPr="001B1863">
              <w:rPr>
                <w:sz w:val="28"/>
                <w:szCs w:val="28"/>
              </w:rPr>
              <w:t>Моро М.И.</w:t>
            </w:r>
          </w:p>
        </w:tc>
        <w:tc>
          <w:tcPr>
            <w:tcW w:w="2693" w:type="dxa"/>
          </w:tcPr>
          <w:p w:rsidR="00F144A5" w:rsidRPr="001B1863" w:rsidRDefault="00F144A5" w:rsidP="00F144A5">
            <w:pPr>
              <w:rPr>
                <w:sz w:val="28"/>
                <w:szCs w:val="28"/>
              </w:rPr>
            </w:pPr>
            <w:proofErr w:type="spellStart"/>
            <w:r w:rsidRPr="001B1863">
              <w:rPr>
                <w:sz w:val="28"/>
                <w:szCs w:val="28"/>
              </w:rPr>
              <w:t>Бантова</w:t>
            </w:r>
            <w:proofErr w:type="spellEnd"/>
            <w:r w:rsidRPr="001B1863">
              <w:rPr>
                <w:sz w:val="28"/>
                <w:szCs w:val="28"/>
              </w:rPr>
              <w:t xml:space="preserve"> М.А.</w:t>
            </w:r>
          </w:p>
          <w:p w:rsidR="00F144A5" w:rsidRPr="001B1863" w:rsidRDefault="00F144A5" w:rsidP="00F144A5">
            <w:pPr>
              <w:rPr>
                <w:sz w:val="28"/>
                <w:szCs w:val="28"/>
              </w:rPr>
            </w:pPr>
            <w:r w:rsidRPr="001B1863">
              <w:rPr>
                <w:sz w:val="28"/>
                <w:szCs w:val="28"/>
              </w:rPr>
              <w:t>Моро М.И.</w:t>
            </w:r>
          </w:p>
        </w:tc>
        <w:tc>
          <w:tcPr>
            <w:tcW w:w="2552" w:type="dxa"/>
          </w:tcPr>
          <w:p w:rsidR="00F144A5" w:rsidRPr="001B1863" w:rsidRDefault="00F144A5" w:rsidP="00F144A5">
            <w:pPr>
              <w:rPr>
                <w:sz w:val="28"/>
                <w:szCs w:val="28"/>
              </w:rPr>
            </w:pPr>
            <w:proofErr w:type="spellStart"/>
            <w:r w:rsidRPr="001B1863">
              <w:rPr>
                <w:sz w:val="28"/>
                <w:szCs w:val="28"/>
              </w:rPr>
              <w:t>Бантова</w:t>
            </w:r>
            <w:proofErr w:type="spellEnd"/>
            <w:r w:rsidRPr="001B1863">
              <w:rPr>
                <w:sz w:val="28"/>
                <w:szCs w:val="28"/>
              </w:rPr>
              <w:t xml:space="preserve"> М.А.</w:t>
            </w:r>
          </w:p>
          <w:p w:rsidR="00F144A5" w:rsidRPr="001B1863" w:rsidRDefault="00F144A5" w:rsidP="00F144A5">
            <w:pPr>
              <w:rPr>
                <w:sz w:val="28"/>
                <w:szCs w:val="28"/>
              </w:rPr>
            </w:pPr>
            <w:r w:rsidRPr="001B1863">
              <w:rPr>
                <w:sz w:val="28"/>
                <w:szCs w:val="28"/>
              </w:rPr>
              <w:t>Моро М.И.</w:t>
            </w:r>
          </w:p>
        </w:tc>
      </w:tr>
      <w:tr w:rsidR="00F144A5" w:rsidRPr="00B93846" w:rsidTr="00F144A5">
        <w:trPr>
          <w:trHeight w:val="317"/>
        </w:trPr>
        <w:tc>
          <w:tcPr>
            <w:tcW w:w="2411" w:type="dxa"/>
          </w:tcPr>
          <w:p w:rsidR="00F144A5" w:rsidRPr="001B1863" w:rsidRDefault="00F144A5" w:rsidP="008A644E">
            <w:pPr>
              <w:rPr>
                <w:sz w:val="28"/>
                <w:szCs w:val="28"/>
              </w:rPr>
            </w:pPr>
            <w:r w:rsidRPr="001B1863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2551" w:type="dxa"/>
          </w:tcPr>
          <w:p w:rsidR="00F144A5" w:rsidRPr="001B1863" w:rsidRDefault="00F144A5" w:rsidP="008A64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Плешаков А.А.</w:t>
            </w:r>
          </w:p>
        </w:tc>
        <w:tc>
          <w:tcPr>
            <w:tcW w:w="2693" w:type="dxa"/>
          </w:tcPr>
          <w:p w:rsidR="00F144A5" w:rsidRPr="001B1863" w:rsidRDefault="00F144A5" w:rsidP="00425042">
            <w:pPr>
              <w:rPr>
                <w:sz w:val="28"/>
                <w:szCs w:val="28"/>
              </w:rPr>
            </w:pPr>
            <w:r w:rsidRPr="001B1863">
              <w:rPr>
                <w:sz w:val="28"/>
                <w:szCs w:val="28"/>
              </w:rPr>
              <w:t>Плешаков А.А.</w:t>
            </w:r>
          </w:p>
        </w:tc>
        <w:tc>
          <w:tcPr>
            <w:tcW w:w="2552" w:type="dxa"/>
          </w:tcPr>
          <w:p w:rsidR="00F144A5" w:rsidRPr="001B1863" w:rsidRDefault="00F144A5" w:rsidP="00F144A5">
            <w:pPr>
              <w:rPr>
                <w:sz w:val="28"/>
                <w:szCs w:val="28"/>
              </w:rPr>
            </w:pPr>
            <w:r w:rsidRPr="001B1863">
              <w:rPr>
                <w:sz w:val="28"/>
                <w:szCs w:val="28"/>
              </w:rPr>
              <w:t>Плешаков А.А.</w:t>
            </w:r>
          </w:p>
        </w:tc>
      </w:tr>
      <w:tr w:rsidR="00F144A5" w:rsidRPr="00B93846" w:rsidTr="00F144A5">
        <w:trPr>
          <w:trHeight w:val="317"/>
        </w:trPr>
        <w:tc>
          <w:tcPr>
            <w:tcW w:w="2411" w:type="dxa"/>
          </w:tcPr>
          <w:p w:rsidR="00F144A5" w:rsidRPr="001B1863" w:rsidRDefault="00F144A5" w:rsidP="008A644E">
            <w:pPr>
              <w:rPr>
                <w:sz w:val="28"/>
                <w:szCs w:val="28"/>
              </w:rPr>
            </w:pPr>
            <w:r w:rsidRPr="001B1863">
              <w:rPr>
                <w:sz w:val="28"/>
                <w:szCs w:val="28"/>
              </w:rPr>
              <w:t>Технология</w:t>
            </w:r>
          </w:p>
        </w:tc>
        <w:tc>
          <w:tcPr>
            <w:tcW w:w="2551" w:type="dxa"/>
          </w:tcPr>
          <w:p w:rsidR="00F144A5" w:rsidRPr="001B1863" w:rsidRDefault="00F144A5" w:rsidP="008A644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Роговцева</w:t>
            </w:r>
            <w:proofErr w:type="spellEnd"/>
            <w:r>
              <w:rPr>
                <w:sz w:val="28"/>
                <w:szCs w:val="28"/>
              </w:rPr>
              <w:t xml:space="preserve"> Н.И.</w:t>
            </w:r>
          </w:p>
        </w:tc>
        <w:tc>
          <w:tcPr>
            <w:tcW w:w="2693" w:type="dxa"/>
          </w:tcPr>
          <w:p w:rsidR="00F144A5" w:rsidRPr="001B1863" w:rsidRDefault="00F144A5" w:rsidP="00F144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Роговцева</w:t>
            </w:r>
            <w:proofErr w:type="spellEnd"/>
            <w:r>
              <w:rPr>
                <w:sz w:val="28"/>
                <w:szCs w:val="28"/>
              </w:rPr>
              <w:t xml:space="preserve"> Н.И.</w:t>
            </w:r>
          </w:p>
        </w:tc>
        <w:tc>
          <w:tcPr>
            <w:tcW w:w="2552" w:type="dxa"/>
          </w:tcPr>
          <w:p w:rsidR="00F144A5" w:rsidRPr="001B1863" w:rsidRDefault="00F144A5" w:rsidP="00F144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Роговцева</w:t>
            </w:r>
            <w:proofErr w:type="spellEnd"/>
            <w:r>
              <w:rPr>
                <w:sz w:val="28"/>
                <w:szCs w:val="28"/>
              </w:rPr>
              <w:t xml:space="preserve"> Н.И.</w:t>
            </w:r>
          </w:p>
        </w:tc>
      </w:tr>
      <w:tr w:rsidR="00F144A5" w:rsidRPr="00B93846" w:rsidTr="00F144A5">
        <w:trPr>
          <w:trHeight w:val="317"/>
        </w:trPr>
        <w:tc>
          <w:tcPr>
            <w:tcW w:w="2411" w:type="dxa"/>
          </w:tcPr>
          <w:p w:rsidR="00F144A5" w:rsidRPr="001B1863" w:rsidRDefault="00F144A5" w:rsidP="008A644E">
            <w:pPr>
              <w:rPr>
                <w:sz w:val="28"/>
                <w:szCs w:val="28"/>
              </w:rPr>
            </w:pPr>
            <w:r w:rsidRPr="001B1863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551" w:type="dxa"/>
          </w:tcPr>
          <w:p w:rsidR="00F144A5" w:rsidRPr="001B1863" w:rsidRDefault="00F144A5" w:rsidP="008A644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Коротеева</w:t>
            </w:r>
            <w:proofErr w:type="spellEnd"/>
            <w:r>
              <w:rPr>
                <w:sz w:val="28"/>
                <w:szCs w:val="28"/>
              </w:rPr>
              <w:t xml:space="preserve"> Е.И.</w:t>
            </w:r>
            <w:r w:rsidRPr="001B1863">
              <w:rPr>
                <w:sz w:val="28"/>
                <w:szCs w:val="28"/>
              </w:rPr>
              <w:t xml:space="preserve"> под редакцией </w:t>
            </w:r>
            <w:proofErr w:type="spellStart"/>
            <w:r w:rsidRPr="001B1863">
              <w:rPr>
                <w:sz w:val="28"/>
                <w:szCs w:val="28"/>
              </w:rPr>
              <w:t>Неменского</w:t>
            </w:r>
            <w:proofErr w:type="spellEnd"/>
            <w:r w:rsidRPr="001B1863">
              <w:rPr>
                <w:sz w:val="28"/>
                <w:szCs w:val="28"/>
              </w:rPr>
              <w:t xml:space="preserve"> Б.М.</w:t>
            </w:r>
          </w:p>
        </w:tc>
        <w:tc>
          <w:tcPr>
            <w:tcW w:w="2693" w:type="dxa"/>
          </w:tcPr>
          <w:p w:rsidR="00F144A5" w:rsidRDefault="00F144A5" w:rsidP="00F144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Коротеева</w:t>
            </w:r>
            <w:proofErr w:type="spellEnd"/>
            <w:r>
              <w:rPr>
                <w:sz w:val="28"/>
                <w:szCs w:val="28"/>
              </w:rPr>
              <w:t xml:space="preserve"> Е.И.</w:t>
            </w:r>
            <w:r w:rsidRPr="001B1863">
              <w:rPr>
                <w:sz w:val="28"/>
                <w:szCs w:val="28"/>
              </w:rPr>
              <w:t xml:space="preserve"> </w:t>
            </w:r>
          </w:p>
          <w:p w:rsidR="00F144A5" w:rsidRPr="001B1863" w:rsidRDefault="00F144A5" w:rsidP="00F144A5">
            <w:pPr>
              <w:rPr>
                <w:sz w:val="28"/>
                <w:szCs w:val="28"/>
              </w:rPr>
            </w:pPr>
            <w:r w:rsidRPr="001B1863">
              <w:rPr>
                <w:sz w:val="28"/>
                <w:szCs w:val="28"/>
              </w:rPr>
              <w:t xml:space="preserve">под редакцией </w:t>
            </w:r>
            <w:proofErr w:type="spellStart"/>
            <w:r w:rsidRPr="001B1863">
              <w:rPr>
                <w:sz w:val="28"/>
                <w:szCs w:val="28"/>
              </w:rPr>
              <w:t>Неменского</w:t>
            </w:r>
            <w:proofErr w:type="spellEnd"/>
            <w:r w:rsidRPr="001B1863">
              <w:rPr>
                <w:sz w:val="28"/>
                <w:szCs w:val="28"/>
              </w:rPr>
              <w:t xml:space="preserve"> Б.М.</w:t>
            </w:r>
          </w:p>
        </w:tc>
        <w:tc>
          <w:tcPr>
            <w:tcW w:w="2552" w:type="dxa"/>
          </w:tcPr>
          <w:p w:rsidR="00F144A5" w:rsidRDefault="00F144A5" w:rsidP="00F144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Коротеева</w:t>
            </w:r>
            <w:proofErr w:type="spellEnd"/>
            <w:r>
              <w:rPr>
                <w:sz w:val="28"/>
                <w:szCs w:val="28"/>
              </w:rPr>
              <w:t xml:space="preserve"> Е.И.</w:t>
            </w:r>
            <w:r w:rsidRPr="001B1863">
              <w:rPr>
                <w:sz w:val="28"/>
                <w:szCs w:val="28"/>
              </w:rPr>
              <w:t xml:space="preserve"> </w:t>
            </w:r>
          </w:p>
          <w:p w:rsidR="00F144A5" w:rsidRPr="001B1863" w:rsidRDefault="00F144A5" w:rsidP="00F144A5">
            <w:pPr>
              <w:rPr>
                <w:sz w:val="28"/>
                <w:szCs w:val="28"/>
              </w:rPr>
            </w:pPr>
            <w:r w:rsidRPr="001B1863">
              <w:rPr>
                <w:sz w:val="28"/>
                <w:szCs w:val="28"/>
              </w:rPr>
              <w:t xml:space="preserve">под редакцией </w:t>
            </w:r>
            <w:proofErr w:type="spellStart"/>
            <w:r w:rsidRPr="001B1863">
              <w:rPr>
                <w:sz w:val="28"/>
                <w:szCs w:val="28"/>
              </w:rPr>
              <w:t>Неменского</w:t>
            </w:r>
            <w:proofErr w:type="spellEnd"/>
            <w:r w:rsidRPr="001B1863">
              <w:rPr>
                <w:sz w:val="28"/>
                <w:szCs w:val="28"/>
              </w:rPr>
              <w:t xml:space="preserve"> Б.М.</w:t>
            </w:r>
          </w:p>
        </w:tc>
      </w:tr>
      <w:tr w:rsidR="00F144A5" w:rsidRPr="00B93846" w:rsidTr="00F144A5">
        <w:trPr>
          <w:trHeight w:val="317"/>
        </w:trPr>
        <w:tc>
          <w:tcPr>
            <w:tcW w:w="2411" w:type="dxa"/>
          </w:tcPr>
          <w:p w:rsidR="00F144A5" w:rsidRPr="001B1863" w:rsidRDefault="00F144A5" w:rsidP="008A644E">
            <w:pPr>
              <w:rPr>
                <w:sz w:val="28"/>
                <w:szCs w:val="28"/>
              </w:rPr>
            </w:pPr>
            <w:r w:rsidRPr="001B1863">
              <w:rPr>
                <w:sz w:val="28"/>
                <w:szCs w:val="28"/>
              </w:rPr>
              <w:t>Музыка</w:t>
            </w:r>
          </w:p>
        </w:tc>
        <w:tc>
          <w:tcPr>
            <w:tcW w:w="2551" w:type="dxa"/>
          </w:tcPr>
          <w:p w:rsidR="00F144A5" w:rsidRPr="001B1863" w:rsidRDefault="00F144A5" w:rsidP="008A64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Критская Е.Д. Сергеева Г.П. </w:t>
            </w:r>
            <w:proofErr w:type="spellStart"/>
            <w:r>
              <w:rPr>
                <w:sz w:val="28"/>
                <w:szCs w:val="28"/>
              </w:rPr>
              <w:t>Шмагина</w:t>
            </w:r>
            <w:proofErr w:type="spellEnd"/>
            <w:r>
              <w:rPr>
                <w:sz w:val="28"/>
                <w:szCs w:val="28"/>
              </w:rPr>
              <w:t xml:space="preserve"> Т.С.</w:t>
            </w:r>
          </w:p>
        </w:tc>
        <w:tc>
          <w:tcPr>
            <w:tcW w:w="2693" w:type="dxa"/>
          </w:tcPr>
          <w:p w:rsidR="00F144A5" w:rsidRDefault="00F144A5" w:rsidP="00F14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Критская Е.Д. </w:t>
            </w:r>
          </w:p>
          <w:p w:rsidR="00F144A5" w:rsidRPr="001B1863" w:rsidRDefault="00F144A5" w:rsidP="00F14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Сергеева Г.П. </w:t>
            </w:r>
            <w:proofErr w:type="spellStart"/>
            <w:r>
              <w:rPr>
                <w:sz w:val="28"/>
                <w:szCs w:val="28"/>
              </w:rPr>
              <w:t>Шмагина</w:t>
            </w:r>
            <w:proofErr w:type="spellEnd"/>
            <w:r>
              <w:rPr>
                <w:sz w:val="28"/>
                <w:szCs w:val="28"/>
              </w:rPr>
              <w:t xml:space="preserve"> Т.С.</w:t>
            </w:r>
          </w:p>
        </w:tc>
        <w:tc>
          <w:tcPr>
            <w:tcW w:w="2552" w:type="dxa"/>
          </w:tcPr>
          <w:p w:rsidR="00F144A5" w:rsidRDefault="00F144A5" w:rsidP="00F14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Критская Е.Д. </w:t>
            </w:r>
          </w:p>
          <w:p w:rsidR="00F144A5" w:rsidRPr="001B1863" w:rsidRDefault="00F144A5" w:rsidP="00F14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Сергеева Г.П. </w:t>
            </w:r>
            <w:proofErr w:type="spellStart"/>
            <w:r>
              <w:rPr>
                <w:sz w:val="28"/>
                <w:szCs w:val="28"/>
              </w:rPr>
              <w:t>Шмагина</w:t>
            </w:r>
            <w:proofErr w:type="spellEnd"/>
            <w:r>
              <w:rPr>
                <w:sz w:val="28"/>
                <w:szCs w:val="28"/>
              </w:rPr>
              <w:t xml:space="preserve"> Т.С.</w:t>
            </w:r>
          </w:p>
        </w:tc>
      </w:tr>
      <w:tr w:rsidR="00F144A5" w:rsidRPr="00B93846" w:rsidTr="00F144A5">
        <w:trPr>
          <w:trHeight w:val="652"/>
        </w:trPr>
        <w:tc>
          <w:tcPr>
            <w:tcW w:w="2411" w:type="dxa"/>
          </w:tcPr>
          <w:p w:rsidR="00F144A5" w:rsidRPr="001B1863" w:rsidRDefault="00F144A5" w:rsidP="008A644E">
            <w:pPr>
              <w:rPr>
                <w:sz w:val="28"/>
                <w:szCs w:val="28"/>
              </w:rPr>
            </w:pPr>
            <w:r w:rsidRPr="001B1863">
              <w:rPr>
                <w:sz w:val="28"/>
                <w:szCs w:val="28"/>
              </w:rPr>
              <w:lastRenderedPageBreak/>
              <w:t>Физическая культура</w:t>
            </w:r>
          </w:p>
        </w:tc>
        <w:tc>
          <w:tcPr>
            <w:tcW w:w="2551" w:type="dxa"/>
          </w:tcPr>
          <w:p w:rsidR="00F144A5" w:rsidRPr="001B1863" w:rsidRDefault="00F144A5" w:rsidP="008A644E">
            <w:pPr>
              <w:jc w:val="center"/>
              <w:rPr>
                <w:sz w:val="28"/>
                <w:szCs w:val="28"/>
              </w:rPr>
            </w:pPr>
            <w:r w:rsidRPr="001B1863">
              <w:rPr>
                <w:sz w:val="28"/>
                <w:szCs w:val="28"/>
              </w:rPr>
              <w:t>Лях В.И.</w:t>
            </w:r>
          </w:p>
        </w:tc>
        <w:tc>
          <w:tcPr>
            <w:tcW w:w="2693" w:type="dxa"/>
          </w:tcPr>
          <w:p w:rsidR="00F144A5" w:rsidRPr="001B1863" w:rsidRDefault="00F144A5" w:rsidP="00F144A5">
            <w:pPr>
              <w:rPr>
                <w:sz w:val="28"/>
                <w:szCs w:val="28"/>
              </w:rPr>
            </w:pPr>
            <w:r w:rsidRPr="001B1863">
              <w:rPr>
                <w:sz w:val="28"/>
                <w:szCs w:val="28"/>
              </w:rPr>
              <w:t>Лях В.И.</w:t>
            </w:r>
          </w:p>
        </w:tc>
        <w:tc>
          <w:tcPr>
            <w:tcW w:w="2552" w:type="dxa"/>
          </w:tcPr>
          <w:p w:rsidR="00F144A5" w:rsidRPr="001B1863" w:rsidRDefault="00F144A5" w:rsidP="00F144A5">
            <w:pPr>
              <w:rPr>
                <w:sz w:val="28"/>
                <w:szCs w:val="28"/>
              </w:rPr>
            </w:pPr>
            <w:r w:rsidRPr="001B1863">
              <w:rPr>
                <w:sz w:val="28"/>
                <w:szCs w:val="28"/>
              </w:rPr>
              <w:t>Лях В.И.</w:t>
            </w:r>
          </w:p>
        </w:tc>
      </w:tr>
      <w:tr w:rsidR="00F144A5" w:rsidRPr="00B93846" w:rsidTr="00F144A5">
        <w:trPr>
          <w:trHeight w:val="190"/>
        </w:trPr>
        <w:tc>
          <w:tcPr>
            <w:tcW w:w="2411" w:type="dxa"/>
          </w:tcPr>
          <w:p w:rsidR="00F144A5" w:rsidRPr="001B1863" w:rsidRDefault="00F144A5" w:rsidP="008A64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 и литератур</w:t>
            </w:r>
            <w:proofErr w:type="gramStart"/>
            <w:r>
              <w:rPr>
                <w:sz w:val="28"/>
                <w:szCs w:val="28"/>
              </w:rPr>
              <w:t>а(</w:t>
            </w:r>
            <w:proofErr w:type="gramEnd"/>
            <w:r>
              <w:rPr>
                <w:sz w:val="28"/>
                <w:szCs w:val="28"/>
              </w:rPr>
              <w:t>лезгинский язык)</w:t>
            </w:r>
          </w:p>
        </w:tc>
        <w:tc>
          <w:tcPr>
            <w:tcW w:w="2551" w:type="dxa"/>
          </w:tcPr>
          <w:p w:rsidR="00F144A5" w:rsidRPr="001B1863" w:rsidRDefault="00F144A5" w:rsidP="008A64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Гайдаров Р.И., Магомедов Г.И.</w:t>
            </w:r>
          </w:p>
        </w:tc>
        <w:tc>
          <w:tcPr>
            <w:tcW w:w="2693" w:type="dxa"/>
          </w:tcPr>
          <w:p w:rsidR="00F144A5" w:rsidRPr="001B1863" w:rsidRDefault="00F144A5" w:rsidP="00F14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Гайдаров Р.И., Магомедов Г.И.</w:t>
            </w:r>
          </w:p>
        </w:tc>
        <w:tc>
          <w:tcPr>
            <w:tcW w:w="2552" w:type="dxa"/>
          </w:tcPr>
          <w:p w:rsidR="00F144A5" w:rsidRPr="001B1863" w:rsidRDefault="00F144A5" w:rsidP="00F144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Гайдаров Р.И., Магомедов Г.И.</w:t>
            </w:r>
          </w:p>
        </w:tc>
      </w:tr>
    </w:tbl>
    <w:p w:rsidR="00C36162" w:rsidRPr="00B93846" w:rsidRDefault="00C36162" w:rsidP="00C36162">
      <w:pPr>
        <w:tabs>
          <w:tab w:val="num" w:pos="540"/>
        </w:tabs>
        <w:ind w:firstLine="680"/>
        <w:jc w:val="both"/>
      </w:pPr>
    </w:p>
    <w:p w:rsidR="00C36162" w:rsidRPr="00882CD8" w:rsidRDefault="005A41A2" w:rsidP="00C36162">
      <w:pPr>
        <w:tabs>
          <w:tab w:val="num" w:pos="54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286321">
        <w:rPr>
          <w:b/>
          <w:sz w:val="28"/>
          <w:szCs w:val="28"/>
        </w:rPr>
        <w:t>4 класс</w:t>
      </w:r>
    </w:p>
    <w:p w:rsidR="00C36162" w:rsidRDefault="00C36162" w:rsidP="00C36162">
      <w:pPr>
        <w:tabs>
          <w:tab w:val="num" w:pos="540"/>
        </w:tabs>
        <w:ind w:firstLine="680"/>
        <w:jc w:val="both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4"/>
      </w:tblGrid>
      <w:tr w:rsidR="00C36162" w:rsidRPr="00882CD8" w:rsidTr="003338C3">
        <w:trPr>
          <w:trHeight w:val="620"/>
        </w:trPr>
        <w:tc>
          <w:tcPr>
            <w:tcW w:w="9464" w:type="dxa"/>
            <w:vAlign w:val="center"/>
          </w:tcPr>
          <w:p w:rsidR="00C36162" w:rsidRPr="00882CD8" w:rsidRDefault="00C36162" w:rsidP="008A644E">
            <w:pPr>
              <w:pStyle w:val="2"/>
              <w:tabs>
                <w:tab w:val="num" w:pos="540"/>
              </w:tabs>
              <w:spacing w:before="240" w:line="240" w:lineRule="auto"/>
              <w:ind w:left="0" w:right="485" w:firstLine="540"/>
              <w:jc w:val="center"/>
              <w:rPr>
                <w:sz w:val="28"/>
                <w:szCs w:val="28"/>
              </w:rPr>
            </w:pPr>
            <w:r w:rsidRPr="00882CD8">
              <w:rPr>
                <w:b/>
                <w:bCs/>
                <w:sz w:val="28"/>
                <w:szCs w:val="28"/>
              </w:rPr>
              <w:t>Обязательные для изучения в начальной школе учебные предметы</w:t>
            </w:r>
          </w:p>
        </w:tc>
      </w:tr>
      <w:tr w:rsidR="00C36162" w:rsidRPr="00882CD8" w:rsidTr="003338C3">
        <w:trPr>
          <w:trHeight w:val="773"/>
        </w:trPr>
        <w:tc>
          <w:tcPr>
            <w:tcW w:w="9464" w:type="dxa"/>
            <w:vAlign w:val="center"/>
          </w:tcPr>
          <w:p w:rsidR="00C36162" w:rsidRPr="00882CD8" w:rsidRDefault="00C36162" w:rsidP="008A644E">
            <w:pPr>
              <w:pStyle w:val="2"/>
              <w:tabs>
                <w:tab w:val="num" w:pos="540"/>
              </w:tabs>
              <w:spacing w:before="240" w:line="240" w:lineRule="auto"/>
              <w:ind w:left="0" w:right="485" w:firstLine="540"/>
              <w:jc w:val="both"/>
              <w:rPr>
                <w:sz w:val="28"/>
                <w:szCs w:val="28"/>
              </w:rPr>
            </w:pPr>
            <w:proofErr w:type="gramStart"/>
            <w:r w:rsidRPr="00882CD8">
              <w:rPr>
                <w:sz w:val="28"/>
                <w:szCs w:val="28"/>
              </w:rPr>
              <w:t>Русский язык, Литературное чтение, Иностранный язык, Математика, Окружающий мир, Изобразительное искусство, Музыка, Технология, Физическая культура, Основы религиозных культур и светской этики</w:t>
            </w:r>
            <w:proofErr w:type="gramEnd"/>
          </w:p>
        </w:tc>
      </w:tr>
    </w:tbl>
    <w:p w:rsidR="00C36162" w:rsidRDefault="00C36162" w:rsidP="00C36162">
      <w:pPr>
        <w:tabs>
          <w:tab w:val="num" w:pos="540"/>
        </w:tabs>
        <w:jc w:val="both"/>
        <w:rPr>
          <w:sz w:val="28"/>
          <w:szCs w:val="28"/>
        </w:rPr>
      </w:pPr>
    </w:p>
    <w:p w:rsidR="00C36162" w:rsidRPr="00882CD8" w:rsidRDefault="00C36162" w:rsidP="00C36162">
      <w:pPr>
        <w:tabs>
          <w:tab w:val="num" w:pos="540"/>
        </w:tabs>
        <w:jc w:val="both"/>
        <w:rPr>
          <w:sz w:val="28"/>
          <w:szCs w:val="28"/>
        </w:rPr>
      </w:pPr>
      <w:r w:rsidRPr="00882CD8">
        <w:rPr>
          <w:sz w:val="28"/>
          <w:szCs w:val="28"/>
        </w:rPr>
        <w:t>Учебный план определяет структуру обязательных для изучения учебных предметов по классам (годам обучения).</w:t>
      </w:r>
    </w:p>
    <w:p w:rsidR="00C36162" w:rsidRPr="00882CD8" w:rsidRDefault="00C36162" w:rsidP="00C36162">
      <w:pPr>
        <w:tabs>
          <w:tab w:val="num" w:pos="540"/>
        </w:tabs>
        <w:jc w:val="both"/>
        <w:rPr>
          <w:sz w:val="28"/>
          <w:szCs w:val="28"/>
        </w:rPr>
      </w:pPr>
      <w:r w:rsidRPr="00882CD8">
        <w:rPr>
          <w:sz w:val="28"/>
          <w:szCs w:val="28"/>
        </w:rPr>
        <w:t>В соответствии с требованиями Федерального компонента обучение осуществляется в 3-4-х классах.  Определяется следующий режим организации образовательного процесса:</w:t>
      </w:r>
    </w:p>
    <w:p w:rsidR="00C36162" w:rsidRDefault="00C36162" w:rsidP="00C36162">
      <w:pPr>
        <w:tabs>
          <w:tab w:val="num" w:pos="540"/>
        </w:tabs>
        <w:ind w:firstLine="680"/>
        <w:jc w:val="both"/>
      </w:pPr>
    </w:p>
    <w:tbl>
      <w:tblPr>
        <w:tblW w:w="6100" w:type="dxa"/>
        <w:tblInd w:w="1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93"/>
        <w:gridCol w:w="3402"/>
        <w:gridCol w:w="1705"/>
      </w:tblGrid>
      <w:tr w:rsidR="00286321" w:rsidRPr="00B93846" w:rsidTr="00286321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321" w:rsidRPr="005A41A2" w:rsidRDefault="00286321" w:rsidP="008A644E">
            <w:pPr>
              <w:tabs>
                <w:tab w:val="num" w:pos="-108"/>
                <w:tab w:val="left" w:pos="0"/>
              </w:tabs>
              <w:ind w:right="34"/>
              <w:jc w:val="center"/>
              <w:rPr>
                <w:bCs/>
                <w:szCs w:val="28"/>
              </w:rPr>
            </w:pPr>
            <w:r w:rsidRPr="005A41A2">
              <w:rPr>
                <w:bCs/>
                <w:szCs w:val="28"/>
              </w:rPr>
              <w:t>Класс</w:t>
            </w:r>
          </w:p>
          <w:p w:rsidR="00286321" w:rsidRPr="005A41A2" w:rsidRDefault="00286321" w:rsidP="008A644E">
            <w:pPr>
              <w:tabs>
                <w:tab w:val="num" w:pos="-108"/>
                <w:tab w:val="left" w:pos="0"/>
              </w:tabs>
              <w:ind w:right="34"/>
              <w:rPr>
                <w:bCs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86321" w:rsidRPr="005A41A2" w:rsidRDefault="00286321" w:rsidP="003338C3">
            <w:pPr>
              <w:tabs>
                <w:tab w:val="num" w:pos="540"/>
              </w:tabs>
              <w:ind w:right="485"/>
              <w:rPr>
                <w:bCs/>
                <w:sz w:val="28"/>
                <w:szCs w:val="28"/>
              </w:rPr>
            </w:pPr>
            <w:r w:rsidRPr="005A41A2">
              <w:rPr>
                <w:bCs/>
                <w:szCs w:val="28"/>
              </w:rPr>
              <w:t>Кол-во учебных дней в неделю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6321" w:rsidRPr="001B1863" w:rsidRDefault="00286321" w:rsidP="003338C3">
            <w:pPr>
              <w:tabs>
                <w:tab w:val="num" w:pos="540"/>
              </w:tabs>
              <w:ind w:right="485"/>
              <w:rPr>
                <w:b/>
                <w:bCs/>
                <w:sz w:val="28"/>
                <w:szCs w:val="28"/>
              </w:rPr>
            </w:pPr>
            <w:r w:rsidRPr="001B1863">
              <w:rPr>
                <w:b/>
                <w:bCs/>
                <w:sz w:val="28"/>
                <w:szCs w:val="28"/>
              </w:rPr>
              <w:t>Статус</w:t>
            </w:r>
          </w:p>
        </w:tc>
      </w:tr>
      <w:tr w:rsidR="00286321" w:rsidRPr="00B93846" w:rsidTr="00286321"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86321" w:rsidRPr="001B1863" w:rsidRDefault="00286321" w:rsidP="008A644E">
            <w:pPr>
              <w:tabs>
                <w:tab w:val="num" w:pos="540"/>
              </w:tabs>
              <w:ind w:right="4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86321" w:rsidRPr="001B1863" w:rsidRDefault="00286321" w:rsidP="008A644E">
            <w:pPr>
              <w:rPr>
                <w:sz w:val="28"/>
                <w:szCs w:val="28"/>
              </w:rPr>
            </w:pPr>
            <w:r w:rsidRPr="001B1863">
              <w:rPr>
                <w:sz w:val="28"/>
                <w:szCs w:val="28"/>
              </w:rPr>
              <w:t>6 дней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6321" w:rsidRPr="001B1863" w:rsidRDefault="00286321" w:rsidP="008A644E">
            <w:pPr>
              <w:tabs>
                <w:tab w:val="num" w:pos="540"/>
              </w:tabs>
              <w:ind w:right="4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</w:t>
            </w:r>
          </w:p>
        </w:tc>
      </w:tr>
      <w:tr w:rsidR="00286321" w:rsidRPr="00B93846" w:rsidTr="00286321"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86321" w:rsidRPr="001B1863" w:rsidRDefault="00286321" w:rsidP="008A644E">
            <w:pPr>
              <w:tabs>
                <w:tab w:val="num" w:pos="540"/>
              </w:tabs>
              <w:ind w:right="48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86321" w:rsidRPr="001B1863" w:rsidRDefault="00286321" w:rsidP="008A64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дней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6321" w:rsidRDefault="00286321" w:rsidP="008A644E">
            <w:pPr>
              <w:tabs>
                <w:tab w:val="num" w:pos="540"/>
              </w:tabs>
              <w:ind w:right="4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базовый</w:t>
            </w:r>
          </w:p>
        </w:tc>
      </w:tr>
    </w:tbl>
    <w:p w:rsidR="00C36162" w:rsidRPr="00B93846" w:rsidRDefault="00C36162" w:rsidP="00C36162">
      <w:pPr>
        <w:tabs>
          <w:tab w:val="num" w:pos="540"/>
        </w:tabs>
        <w:ind w:firstLine="680"/>
        <w:jc w:val="both"/>
      </w:pPr>
    </w:p>
    <w:p w:rsidR="00C36162" w:rsidRPr="00882CD8" w:rsidRDefault="00C36162" w:rsidP="00C36162">
      <w:pPr>
        <w:tabs>
          <w:tab w:val="num" w:pos="540"/>
        </w:tabs>
        <w:jc w:val="both"/>
        <w:rPr>
          <w:sz w:val="28"/>
          <w:szCs w:val="28"/>
        </w:rPr>
      </w:pPr>
      <w:r w:rsidRPr="00882CD8">
        <w:rPr>
          <w:sz w:val="28"/>
          <w:szCs w:val="28"/>
        </w:rPr>
        <w:t xml:space="preserve">Учебный план содержит учебный предмет Основы религиозных культур и светской этики объемом 34 часа. </w:t>
      </w:r>
      <w:r w:rsidR="00D83EA8">
        <w:rPr>
          <w:sz w:val="28"/>
          <w:szCs w:val="28"/>
        </w:rPr>
        <w:t>Н</w:t>
      </w:r>
      <w:r w:rsidRPr="00882CD8">
        <w:rPr>
          <w:sz w:val="28"/>
          <w:szCs w:val="28"/>
        </w:rPr>
        <w:t>азвание учебного предмета в учебном плане и классном журнале записывается указанным выше образом.</w:t>
      </w:r>
    </w:p>
    <w:p w:rsidR="00C36162" w:rsidRDefault="003338C3" w:rsidP="00C36162">
      <w:pPr>
        <w:tabs>
          <w:tab w:val="num" w:pos="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Федеральный компонент </w:t>
      </w:r>
      <w:r w:rsidR="00C36162" w:rsidRPr="00882CD8">
        <w:rPr>
          <w:sz w:val="28"/>
          <w:szCs w:val="28"/>
        </w:rPr>
        <w:t xml:space="preserve"> предполагает интеграцию в учебном плане. ОБЖ является элементом</w:t>
      </w:r>
      <w:r w:rsidR="00D83EA8">
        <w:rPr>
          <w:sz w:val="28"/>
          <w:szCs w:val="28"/>
        </w:rPr>
        <w:t xml:space="preserve"> программы по Окружающему миру.</w:t>
      </w:r>
    </w:p>
    <w:p w:rsidR="00C36162" w:rsidRPr="00882CD8" w:rsidRDefault="00C36162" w:rsidP="00C36162">
      <w:pPr>
        <w:tabs>
          <w:tab w:val="num" w:pos="540"/>
        </w:tabs>
        <w:jc w:val="both"/>
        <w:rPr>
          <w:sz w:val="28"/>
          <w:szCs w:val="28"/>
        </w:rPr>
      </w:pPr>
      <w:r w:rsidRPr="00882CD8">
        <w:rPr>
          <w:sz w:val="28"/>
          <w:szCs w:val="28"/>
        </w:rPr>
        <w:t>В соответствии с Федеральным перечнем учебников обучение в 3-4-х классах осуществляется по учебникам и учебным пособиям:</w:t>
      </w:r>
    </w:p>
    <w:p w:rsidR="00C36162" w:rsidRPr="00A20F99" w:rsidRDefault="00C36162" w:rsidP="00C36162">
      <w:pPr>
        <w:rPr>
          <w:sz w:val="28"/>
          <w:szCs w:val="28"/>
        </w:rPr>
      </w:pP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3"/>
        <w:gridCol w:w="5693"/>
      </w:tblGrid>
      <w:tr w:rsidR="00F144A5" w:rsidRPr="001B1863" w:rsidTr="00F144A5">
        <w:trPr>
          <w:trHeight w:val="311"/>
        </w:trPr>
        <w:tc>
          <w:tcPr>
            <w:tcW w:w="2353" w:type="dxa"/>
            <w:vMerge w:val="restart"/>
            <w:shd w:val="clear" w:color="auto" w:fill="auto"/>
          </w:tcPr>
          <w:p w:rsidR="00F144A5" w:rsidRPr="001B1863" w:rsidRDefault="00F144A5" w:rsidP="008A644E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1B1863">
              <w:rPr>
                <w:rFonts w:eastAsia="Calibri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5693" w:type="dxa"/>
            <w:shd w:val="clear" w:color="auto" w:fill="auto"/>
          </w:tcPr>
          <w:p w:rsidR="00F144A5" w:rsidRPr="001B1863" w:rsidRDefault="00F144A5" w:rsidP="00F144A5">
            <w:pPr>
              <w:ind w:left="28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1B1863">
              <w:rPr>
                <w:rFonts w:eastAsia="Calibri"/>
                <w:b/>
                <w:bCs/>
                <w:sz w:val="28"/>
                <w:szCs w:val="28"/>
              </w:rPr>
              <w:t>4 класс</w:t>
            </w:r>
          </w:p>
        </w:tc>
      </w:tr>
      <w:tr w:rsidR="00F144A5" w:rsidRPr="001B1863" w:rsidTr="00F144A5">
        <w:trPr>
          <w:trHeight w:val="167"/>
        </w:trPr>
        <w:tc>
          <w:tcPr>
            <w:tcW w:w="2353" w:type="dxa"/>
            <w:vMerge/>
            <w:shd w:val="clear" w:color="auto" w:fill="auto"/>
          </w:tcPr>
          <w:p w:rsidR="00F144A5" w:rsidRPr="001B1863" w:rsidRDefault="00F144A5" w:rsidP="008A644E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  <w:tc>
          <w:tcPr>
            <w:tcW w:w="5693" w:type="dxa"/>
            <w:shd w:val="clear" w:color="auto" w:fill="auto"/>
          </w:tcPr>
          <w:p w:rsidR="00F144A5" w:rsidRPr="001B1863" w:rsidRDefault="00F144A5" w:rsidP="008A644E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</w:p>
        </w:tc>
      </w:tr>
      <w:tr w:rsidR="00F144A5" w:rsidRPr="001B1863" w:rsidTr="00F144A5">
        <w:trPr>
          <w:trHeight w:val="311"/>
        </w:trPr>
        <w:tc>
          <w:tcPr>
            <w:tcW w:w="2353" w:type="dxa"/>
            <w:shd w:val="clear" w:color="auto" w:fill="auto"/>
          </w:tcPr>
          <w:p w:rsidR="00F144A5" w:rsidRPr="001B1863" w:rsidRDefault="00F144A5" w:rsidP="008A644E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1B1863">
              <w:rPr>
                <w:rFonts w:eastAsia="Calibri"/>
                <w:b/>
                <w:bCs/>
                <w:sz w:val="28"/>
                <w:szCs w:val="28"/>
              </w:rPr>
              <w:t>УМК</w:t>
            </w:r>
          </w:p>
        </w:tc>
        <w:tc>
          <w:tcPr>
            <w:tcW w:w="5693" w:type="dxa"/>
            <w:shd w:val="clear" w:color="auto" w:fill="auto"/>
          </w:tcPr>
          <w:p w:rsidR="00F144A5" w:rsidRPr="00F144A5" w:rsidRDefault="00F144A5" w:rsidP="008A644E">
            <w:pPr>
              <w:jc w:val="center"/>
              <w:rPr>
                <w:rFonts w:eastAsia="Calibri"/>
                <w:b/>
                <w:iCs/>
                <w:sz w:val="28"/>
                <w:szCs w:val="28"/>
              </w:rPr>
            </w:pPr>
            <w:r w:rsidRPr="00F144A5">
              <w:rPr>
                <w:rFonts w:eastAsia="Calibri"/>
                <w:b/>
                <w:iCs/>
                <w:sz w:val="28"/>
                <w:szCs w:val="28"/>
              </w:rPr>
              <w:t>«Школа России»</w:t>
            </w:r>
          </w:p>
        </w:tc>
      </w:tr>
      <w:tr w:rsidR="00F144A5" w:rsidRPr="001B1863" w:rsidTr="00F144A5">
        <w:trPr>
          <w:trHeight w:val="644"/>
        </w:trPr>
        <w:tc>
          <w:tcPr>
            <w:tcW w:w="2353" w:type="dxa"/>
            <w:shd w:val="clear" w:color="auto" w:fill="auto"/>
            <w:vAlign w:val="center"/>
          </w:tcPr>
          <w:p w:rsidR="00F144A5" w:rsidRPr="001B1863" w:rsidRDefault="00F144A5" w:rsidP="008A644E">
            <w:pPr>
              <w:rPr>
                <w:rFonts w:eastAsia="Calibri"/>
                <w:sz w:val="28"/>
                <w:szCs w:val="28"/>
              </w:rPr>
            </w:pPr>
            <w:r w:rsidRPr="001B1863">
              <w:rPr>
                <w:rFonts w:eastAsia="Calibri"/>
                <w:sz w:val="28"/>
                <w:szCs w:val="28"/>
              </w:rPr>
              <w:t>Русский язык</w:t>
            </w:r>
          </w:p>
        </w:tc>
        <w:tc>
          <w:tcPr>
            <w:tcW w:w="5693" w:type="dxa"/>
            <w:shd w:val="clear" w:color="auto" w:fill="auto"/>
          </w:tcPr>
          <w:p w:rsidR="00F144A5" w:rsidRPr="001B1863" w:rsidRDefault="00F144A5" w:rsidP="00804517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1B1863">
              <w:rPr>
                <w:rFonts w:eastAsia="Calibri"/>
                <w:sz w:val="28"/>
                <w:szCs w:val="28"/>
              </w:rPr>
              <w:t>Рамзаева</w:t>
            </w:r>
            <w:proofErr w:type="spellEnd"/>
            <w:r w:rsidRPr="001B1863">
              <w:rPr>
                <w:rFonts w:eastAsia="Calibri"/>
                <w:sz w:val="28"/>
                <w:szCs w:val="28"/>
              </w:rPr>
              <w:t xml:space="preserve"> Т.Г.</w:t>
            </w:r>
          </w:p>
        </w:tc>
      </w:tr>
      <w:tr w:rsidR="00F144A5" w:rsidRPr="001B1863" w:rsidTr="00F144A5">
        <w:trPr>
          <w:trHeight w:val="311"/>
        </w:trPr>
        <w:tc>
          <w:tcPr>
            <w:tcW w:w="2353" w:type="dxa"/>
            <w:shd w:val="clear" w:color="auto" w:fill="auto"/>
          </w:tcPr>
          <w:p w:rsidR="00F144A5" w:rsidRPr="001B1863" w:rsidRDefault="00F144A5" w:rsidP="008A644E">
            <w:pPr>
              <w:rPr>
                <w:rFonts w:eastAsia="Calibri"/>
                <w:sz w:val="28"/>
                <w:szCs w:val="28"/>
              </w:rPr>
            </w:pPr>
            <w:r w:rsidRPr="001B1863">
              <w:rPr>
                <w:rFonts w:eastAsia="Calibri"/>
                <w:sz w:val="28"/>
                <w:szCs w:val="28"/>
              </w:rPr>
              <w:t>Литературное чтение</w:t>
            </w:r>
          </w:p>
        </w:tc>
        <w:tc>
          <w:tcPr>
            <w:tcW w:w="5693" w:type="dxa"/>
            <w:shd w:val="clear" w:color="auto" w:fill="auto"/>
          </w:tcPr>
          <w:p w:rsidR="00F144A5" w:rsidRPr="001B1863" w:rsidRDefault="00F144A5" w:rsidP="00804517">
            <w:pPr>
              <w:rPr>
                <w:rFonts w:eastAsia="Calibri"/>
                <w:sz w:val="28"/>
                <w:szCs w:val="28"/>
              </w:rPr>
            </w:pPr>
            <w:r w:rsidRPr="001B1863">
              <w:rPr>
                <w:rFonts w:eastAsia="Calibri"/>
                <w:sz w:val="28"/>
                <w:szCs w:val="28"/>
              </w:rPr>
              <w:t>Климанова Л.Ф.</w:t>
            </w:r>
          </w:p>
        </w:tc>
      </w:tr>
      <w:tr w:rsidR="00F144A5" w:rsidRPr="001B1863" w:rsidTr="00F144A5">
        <w:trPr>
          <w:trHeight w:val="311"/>
        </w:trPr>
        <w:tc>
          <w:tcPr>
            <w:tcW w:w="2353" w:type="dxa"/>
            <w:shd w:val="clear" w:color="auto" w:fill="auto"/>
          </w:tcPr>
          <w:p w:rsidR="00F144A5" w:rsidRPr="001B1863" w:rsidRDefault="00F144A5" w:rsidP="008A644E">
            <w:pPr>
              <w:rPr>
                <w:rFonts w:eastAsia="Calibri"/>
                <w:sz w:val="28"/>
                <w:szCs w:val="28"/>
              </w:rPr>
            </w:pPr>
            <w:r w:rsidRPr="001B1863">
              <w:rPr>
                <w:rFonts w:eastAsia="Calibri"/>
                <w:sz w:val="28"/>
                <w:szCs w:val="28"/>
              </w:rPr>
              <w:t>Математика</w:t>
            </w:r>
          </w:p>
        </w:tc>
        <w:tc>
          <w:tcPr>
            <w:tcW w:w="5693" w:type="dxa"/>
            <w:shd w:val="clear" w:color="auto" w:fill="auto"/>
          </w:tcPr>
          <w:p w:rsidR="00F144A5" w:rsidRPr="001B1863" w:rsidRDefault="00F144A5" w:rsidP="00804517">
            <w:pPr>
              <w:rPr>
                <w:rFonts w:eastAsia="Calibri"/>
                <w:sz w:val="28"/>
                <w:szCs w:val="28"/>
              </w:rPr>
            </w:pPr>
            <w:r w:rsidRPr="001B1863">
              <w:rPr>
                <w:rFonts w:eastAsia="Calibri"/>
                <w:sz w:val="28"/>
                <w:szCs w:val="28"/>
              </w:rPr>
              <w:t>Моро М.И.</w:t>
            </w:r>
          </w:p>
          <w:p w:rsidR="00F144A5" w:rsidRPr="001B1863" w:rsidRDefault="00F144A5" w:rsidP="00804517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1B1863">
              <w:rPr>
                <w:rFonts w:eastAsia="Calibri"/>
                <w:sz w:val="28"/>
                <w:szCs w:val="28"/>
              </w:rPr>
              <w:t>Бантова</w:t>
            </w:r>
            <w:proofErr w:type="spellEnd"/>
            <w:r w:rsidRPr="001B1863">
              <w:rPr>
                <w:rFonts w:eastAsia="Calibri"/>
                <w:sz w:val="28"/>
                <w:szCs w:val="28"/>
              </w:rPr>
              <w:t xml:space="preserve"> М.А.</w:t>
            </w:r>
          </w:p>
        </w:tc>
      </w:tr>
      <w:tr w:rsidR="00F144A5" w:rsidRPr="001B1863" w:rsidTr="00F144A5">
        <w:trPr>
          <w:trHeight w:val="311"/>
        </w:trPr>
        <w:tc>
          <w:tcPr>
            <w:tcW w:w="2353" w:type="dxa"/>
            <w:shd w:val="clear" w:color="auto" w:fill="auto"/>
          </w:tcPr>
          <w:p w:rsidR="00F144A5" w:rsidRPr="001B1863" w:rsidRDefault="00F144A5" w:rsidP="008A644E">
            <w:pPr>
              <w:rPr>
                <w:rFonts w:eastAsia="Calibri"/>
                <w:sz w:val="28"/>
                <w:szCs w:val="28"/>
              </w:rPr>
            </w:pPr>
            <w:r w:rsidRPr="001B1863">
              <w:rPr>
                <w:rFonts w:eastAsia="Calibri"/>
                <w:sz w:val="28"/>
                <w:szCs w:val="28"/>
              </w:rPr>
              <w:lastRenderedPageBreak/>
              <w:t>Окружающий мир</w:t>
            </w:r>
          </w:p>
        </w:tc>
        <w:tc>
          <w:tcPr>
            <w:tcW w:w="5693" w:type="dxa"/>
            <w:shd w:val="clear" w:color="auto" w:fill="auto"/>
          </w:tcPr>
          <w:p w:rsidR="00F144A5" w:rsidRPr="001B1863" w:rsidRDefault="00F144A5" w:rsidP="00804517">
            <w:pPr>
              <w:rPr>
                <w:rFonts w:eastAsia="Calibri"/>
                <w:sz w:val="28"/>
                <w:szCs w:val="28"/>
              </w:rPr>
            </w:pPr>
            <w:r w:rsidRPr="001B1863">
              <w:rPr>
                <w:rFonts w:eastAsia="Calibri"/>
                <w:sz w:val="28"/>
                <w:szCs w:val="28"/>
              </w:rPr>
              <w:t>Плешаков А.А.</w:t>
            </w:r>
          </w:p>
        </w:tc>
      </w:tr>
      <w:tr w:rsidR="00F144A5" w:rsidRPr="001B1863" w:rsidTr="00F144A5">
        <w:trPr>
          <w:trHeight w:val="311"/>
        </w:trPr>
        <w:tc>
          <w:tcPr>
            <w:tcW w:w="2353" w:type="dxa"/>
            <w:shd w:val="clear" w:color="auto" w:fill="auto"/>
          </w:tcPr>
          <w:p w:rsidR="00F144A5" w:rsidRPr="001B1863" w:rsidRDefault="00F144A5" w:rsidP="008A644E">
            <w:pPr>
              <w:rPr>
                <w:rFonts w:eastAsia="Calibri"/>
                <w:sz w:val="28"/>
                <w:szCs w:val="28"/>
              </w:rPr>
            </w:pPr>
            <w:r w:rsidRPr="001B1863">
              <w:rPr>
                <w:rFonts w:eastAsia="Calibri"/>
                <w:sz w:val="28"/>
                <w:szCs w:val="28"/>
              </w:rPr>
              <w:t>Технология</w:t>
            </w:r>
          </w:p>
        </w:tc>
        <w:tc>
          <w:tcPr>
            <w:tcW w:w="5693" w:type="dxa"/>
            <w:shd w:val="clear" w:color="auto" w:fill="auto"/>
          </w:tcPr>
          <w:p w:rsidR="00F144A5" w:rsidRPr="001B1863" w:rsidRDefault="00F144A5" w:rsidP="004266D4">
            <w:pPr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Роговцева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Н.И. </w:t>
            </w:r>
          </w:p>
        </w:tc>
      </w:tr>
      <w:tr w:rsidR="00F144A5" w:rsidRPr="001B1863" w:rsidTr="00F144A5">
        <w:trPr>
          <w:trHeight w:val="311"/>
        </w:trPr>
        <w:tc>
          <w:tcPr>
            <w:tcW w:w="2353" w:type="dxa"/>
            <w:shd w:val="clear" w:color="auto" w:fill="auto"/>
          </w:tcPr>
          <w:p w:rsidR="00F144A5" w:rsidRPr="001B1863" w:rsidRDefault="00F144A5" w:rsidP="008A644E">
            <w:pPr>
              <w:rPr>
                <w:rFonts w:eastAsia="Calibri"/>
                <w:sz w:val="28"/>
                <w:szCs w:val="28"/>
              </w:rPr>
            </w:pPr>
            <w:r w:rsidRPr="001B1863">
              <w:rPr>
                <w:rFonts w:eastAsia="Calibri"/>
                <w:sz w:val="28"/>
                <w:szCs w:val="28"/>
              </w:rPr>
              <w:t>Информатика и ИКТ</w:t>
            </w:r>
          </w:p>
        </w:tc>
        <w:tc>
          <w:tcPr>
            <w:tcW w:w="5693" w:type="dxa"/>
            <w:shd w:val="clear" w:color="auto" w:fill="auto"/>
          </w:tcPr>
          <w:p w:rsidR="00F144A5" w:rsidRPr="001B1863" w:rsidRDefault="00F144A5" w:rsidP="00804517">
            <w:pPr>
              <w:rPr>
                <w:rFonts w:eastAsia="Calibri"/>
                <w:sz w:val="28"/>
                <w:szCs w:val="28"/>
              </w:rPr>
            </w:pPr>
            <w:r w:rsidRPr="001B1863">
              <w:rPr>
                <w:rFonts w:eastAsia="Calibri"/>
                <w:sz w:val="28"/>
                <w:szCs w:val="28"/>
              </w:rPr>
              <w:t>Горячев А.В.</w:t>
            </w:r>
          </w:p>
        </w:tc>
      </w:tr>
      <w:tr w:rsidR="00F144A5" w:rsidRPr="001B1863" w:rsidTr="00F144A5">
        <w:trPr>
          <w:trHeight w:val="311"/>
        </w:trPr>
        <w:tc>
          <w:tcPr>
            <w:tcW w:w="2353" w:type="dxa"/>
            <w:shd w:val="clear" w:color="auto" w:fill="auto"/>
          </w:tcPr>
          <w:p w:rsidR="00F144A5" w:rsidRPr="001B1863" w:rsidRDefault="00F144A5" w:rsidP="008A644E">
            <w:pPr>
              <w:rPr>
                <w:rFonts w:eastAsia="Calibri"/>
                <w:sz w:val="28"/>
                <w:szCs w:val="28"/>
              </w:rPr>
            </w:pPr>
            <w:r w:rsidRPr="001B1863">
              <w:rPr>
                <w:rFonts w:eastAsia="Calibri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693" w:type="dxa"/>
            <w:shd w:val="clear" w:color="auto" w:fill="auto"/>
          </w:tcPr>
          <w:p w:rsidR="00F144A5" w:rsidRPr="001B1863" w:rsidRDefault="00F144A5" w:rsidP="00804517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1B1863">
              <w:rPr>
                <w:rFonts w:eastAsia="Calibri"/>
                <w:sz w:val="28"/>
                <w:szCs w:val="28"/>
              </w:rPr>
              <w:t>Коротеева</w:t>
            </w:r>
            <w:proofErr w:type="spellEnd"/>
            <w:r w:rsidRPr="001B1863">
              <w:rPr>
                <w:rFonts w:eastAsia="Calibri"/>
                <w:sz w:val="28"/>
                <w:szCs w:val="28"/>
              </w:rPr>
              <w:t xml:space="preserve"> Е.И.</w:t>
            </w:r>
          </w:p>
        </w:tc>
      </w:tr>
      <w:tr w:rsidR="00F144A5" w:rsidRPr="001B1863" w:rsidTr="00F144A5">
        <w:trPr>
          <w:trHeight w:val="311"/>
        </w:trPr>
        <w:tc>
          <w:tcPr>
            <w:tcW w:w="2353" w:type="dxa"/>
            <w:shd w:val="clear" w:color="auto" w:fill="auto"/>
          </w:tcPr>
          <w:p w:rsidR="00F144A5" w:rsidRPr="001B1863" w:rsidRDefault="00F144A5" w:rsidP="008A644E">
            <w:pPr>
              <w:rPr>
                <w:rFonts w:eastAsia="Calibri"/>
                <w:sz w:val="28"/>
                <w:szCs w:val="28"/>
              </w:rPr>
            </w:pPr>
            <w:r w:rsidRPr="001B1863">
              <w:rPr>
                <w:rFonts w:eastAsia="Calibri"/>
                <w:sz w:val="28"/>
                <w:szCs w:val="28"/>
              </w:rPr>
              <w:t>Музыка</w:t>
            </w:r>
          </w:p>
        </w:tc>
        <w:tc>
          <w:tcPr>
            <w:tcW w:w="5693" w:type="dxa"/>
            <w:shd w:val="clear" w:color="auto" w:fill="auto"/>
          </w:tcPr>
          <w:p w:rsidR="00F144A5" w:rsidRPr="001B1863" w:rsidRDefault="00F144A5" w:rsidP="00804517">
            <w:pPr>
              <w:rPr>
                <w:rFonts w:eastAsia="Calibri"/>
                <w:sz w:val="28"/>
                <w:szCs w:val="28"/>
              </w:rPr>
            </w:pPr>
            <w:proofErr w:type="spellStart"/>
            <w:r w:rsidRPr="001B1863">
              <w:rPr>
                <w:rFonts w:eastAsia="Calibri"/>
                <w:sz w:val="28"/>
                <w:szCs w:val="28"/>
              </w:rPr>
              <w:t>Кабалевский</w:t>
            </w:r>
            <w:proofErr w:type="spellEnd"/>
            <w:r w:rsidRPr="001B1863">
              <w:rPr>
                <w:rFonts w:eastAsia="Calibri"/>
                <w:sz w:val="28"/>
                <w:szCs w:val="28"/>
              </w:rPr>
              <w:t xml:space="preserve"> Д.Б.</w:t>
            </w:r>
          </w:p>
        </w:tc>
      </w:tr>
      <w:tr w:rsidR="00F144A5" w:rsidRPr="001B1863" w:rsidTr="00F144A5">
        <w:trPr>
          <w:trHeight w:val="331"/>
        </w:trPr>
        <w:tc>
          <w:tcPr>
            <w:tcW w:w="2353" w:type="dxa"/>
            <w:shd w:val="clear" w:color="auto" w:fill="auto"/>
          </w:tcPr>
          <w:p w:rsidR="00F144A5" w:rsidRPr="001B1863" w:rsidRDefault="00F144A5" w:rsidP="008A644E">
            <w:pPr>
              <w:rPr>
                <w:rFonts w:eastAsia="Calibri"/>
                <w:sz w:val="28"/>
                <w:szCs w:val="28"/>
              </w:rPr>
            </w:pPr>
            <w:r w:rsidRPr="001B1863">
              <w:rPr>
                <w:rFonts w:eastAsia="Calibri"/>
                <w:sz w:val="28"/>
                <w:szCs w:val="28"/>
              </w:rPr>
              <w:t>Физическая культура</w:t>
            </w:r>
          </w:p>
        </w:tc>
        <w:tc>
          <w:tcPr>
            <w:tcW w:w="5693" w:type="dxa"/>
            <w:shd w:val="clear" w:color="auto" w:fill="auto"/>
          </w:tcPr>
          <w:p w:rsidR="00F144A5" w:rsidRPr="001B1863" w:rsidRDefault="00F144A5" w:rsidP="00804517">
            <w:pPr>
              <w:rPr>
                <w:rFonts w:eastAsia="Calibri"/>
                <w:sz w:val="28"/>
                <w:szCs w:val="28"/>
              </w:rPr>
            </w:pPr>
            <w:r w:rsidRPr="001B1863">
              <w:rPr>
                <w:sz w:val="28"/>
                <w:szCs w:val="28"/>
              </w:rPr>
              <w:t>Лях В.И.</w:t>
            </w:r>
          </w:p>
        </w:tc>
      </w:tr>
      <w:tr w:rsidR="00F144A5" w:rsidRPr="001B1863" w:rsidTr="00F144A5">
        <w:trPr>
          <w:trHeight w:val="1263"/>
        </w:trPr>
        <w:tc>
          <w:tcPr>
            <w:tcW w:w="2353" w:type="dxa"/>
            <w:shd w:val="clear" w:color="auto" w:fill="auto"/>
          </w:tcPr>
          <w:p w:rsidR="00F144A5" w:rsidRPr="001B1863" w:rsidRDefault="00F144A5" w:rsidP="008A644E">
            <w:pPr>
              <w:rPr>
                <w:rFonts w:eastAsia="Calibri"/>
                <w:sz w:val="28"/>
                <w:szCs w:val="28"/>
              </w:rPr>
            </w:pPr>
            <w:r w:rsidRPr="001B1863">
              <w:rPr>
                <w:rFonts w:eastAsia="Calibri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5693" w:type="dxa"/>
            <w:shd w:val="clear" w:color="auto" w:fill="auto"/>
          </w:tcPr>
          <w:p w:rsidR="00F144A5" w:rsidRPr="001B1863" w:rsidRDefault="00F144A5" w:rsidP="0080451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Шапошникова Т.Д.</w:t>
            </w:r>
          </w:p>
        </w:tc>
      </w:tr>
      <w:tr w:rsidR="00F144A5" w:rsidRPr="001B1863" w:rsidTr="00286321">
        <w:trPr>
          <w:trHeight w:val="127"/>
        </w:trPr>
        <w:tc>
          <w:tcPr>
            <w:tcW w:w="2353" w:type="dxa"/>
            <w:shd w:val="clear" w:color="auto" w:fill="auto"/>
          </w:tcPr>
          <w:p w:rsidR="00F144A5" w:rsidRPr="001B1863" w:rsidRDefault="00286321" w:rsidP="008A644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КТНД </w:t>
            </w:r>
            <w:r w:rsidR="00F144A5"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5693" w:type="dxa"/>
            <w:shd w:val="clear" w:color="auto" w:fill="auto"/>
          </w:tcPr>
          <w:p w:rsidR="00F144A5" w:rsidRDefault="00286321" w:rsidP="0080451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Мирзоев Ш.А.</w:t>
            </w:r>
          </w:p>
        </w:tc>
      </w:tr>
      <w:tr w:rsidR="00286321" w:rsidRPr="001B1863" w:rsidTr="00F65E59">
        <w:trPr>
          <w:trHeight w:val="469"/>
        </w:trPr>
        <w:tc>
          <w:tcPr>
            <w:tcW w:w="2353" w:type="dxa"/>
            <w:shd w:val="clear" w:color="auto" w:fill="auto"/>
          </w:tcPr>
          <w:p w:rsidR="00286321" w:rsidRDefault="00286321" w:rsidP="008A644E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Родной язык и литература </w:t>
            </w:r>
          </w:p>
        </w:tc>
        <w:tc>
          <w:tcPr>
            <w:tcW w:w="5693" w:type="dxa"/>
            <w:shd w:val="clear" w:color="auto" w:fill="auto"/>
          </w:tcPr>
          <w:p w:rsidR="00286321" w:rsidRDefault="00F65E59" w:rsidP="00804517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Саидов Т.Г.</w:t>
            </w:r>
          </w:p>
        </w:tc>
      </w:tr>
    </w:tbl>
    <w:p w:rsidR="00C36162" w:rsidRDefault="00C36162" w:rsidP="00C36162">
      <w:pPr>
        <w:rPr>
          <w:sz w:val="28"/>
          <w:szCs w:val="28"/>
        </w:rPr>
      </w:pPr>
    </w:p>
    <w:p w:rsidR="00C36162" w:rsidRDefault="00C36162" w:rsidP="00C36162">
      <w:pPr>
        <w:rPr>
          <w:sz w:val="28"/>
          <w:szCs w:val="28"/>
        </w:rPr>
      </w:pPr>
    </w:p>
    <w:p w:rsidR="00C36162" w:rsidRDefault="00C36162" w:rsidP="00C36162">
      <w:pPr>
        <w:rPr>
          <w:sz w:val="28"/>
          <w:szCs w:val="28"/>
        </w:rPr>
      </w:pPr>
    </w:p>
    <w:p w:rsidR="00C36162" w:rsidRDefault="00C36162" w:rsidP="00C36162">
      <w:pPr>
        <w:rPr>
          <w:sz w:val="28"/>
          <w:szCs w:val="28"/>
        </w:rPr>
      </w:pPr>
    </w:p>
    <w:p w:rsidR="00C36162" w:rsidRDefault="00C36162" w:rsidP="00C36162">
      <w:pPr>
        <w:rPr>
          <w:sz w:val="28"/>
          <w:szCs w:val="28"/>
        </w:rPr>
      </w:pPr>
    </w:p>
    <w:p w:rsidR="00B64408" w:rsidRDefault="00B64408" w:rsidP="00C36162">
      <w:pPr>
        <w:rPr>
          <w:sz w:val="28"/>
          <w:szCs w:val="28"/>
        </w:rPr>
      </w:pPr>
    </w:p>
    <w:p w:rsidR="00B64408" w:rsidRDefault="00B64408" w:rsidP="00C36162">
      <w:pPr>
        <w:rPr>
          <w:sz w:val="28"/>
          <w:szCs w:val="28"/>
        </w:rPr>
      </w:pPr>
    </w:p>
    <w:p w:rsidR="00B64408" w:rsidRDefault="00B64408" w:rsidP="00C36162">
      <w:pPr>
        <w:rPr>
          <w:sz w:val="28"/>
          <w:szCs w:val="28"/>
        </w:rPr>
      </w:pPr>
    </w:p>
    <w:p w:rsidR="00B64408" w:rsidRDefault="00B64408" w:rsidP="00C36162">
      <w:pPr>
        <w:rPr>
          <w:sz w:val="28"/>
          <w:szCs w:val="28"/>
        </w:rPr>
      </w:pPr>
    </w:p>
    <w:p w:rsidR="00B64408" w:rsidRDefault="00B64408" w:rsidP="00C36162">
      <w:pPr>
        <w:rPr>
          <w:sz w:val="28"/>
          <w:szCs w:val="28"/>
        </w:rPr>
      </w:pPr>
    </w:p>
    <w:p w:rsidR="00B64408" w:rsidRDefault="00B64408" w:rsidP="00C36162">
      <w:pPr>
        <w:rPr>
          <w:sz w:val="28"/>
          <w:szCs w:val="28"/>
        </w:rPr>
      </w:pPr>
    </w:p>
    <w:p w:rsidR="00B64408" w:rsidRDefault="00B64408" w:rsidP="00C36162">
      <w:pPr>
        <w:rPr>
          <w:sz w:val="28"/>
          <w:szCs w:val="28"/>
        </w:rPr>
      </w:pPr>
    </w:p>
    <w:p w:rsidR="00B64408" w:rsidRDefault="00B64408" w:rsidP="00C36162">
      <w:pPr>
        <w:rPr>
          <w:sz w:val="28"/>
          <w:szCs w:val="28"/>
        </w:rPr>
      </w:pPr>
    </w:p>
    <w:p w:rsidR="00B64408" w:rsidRDefault="00B64408" w:rsidP="00C36162">
      <w:pPr>
        <w:rPr>
          <w:sz w:val="28"/>
          <w:szCs w:val="28"/>
        </w:rPr>
      </w:pPr>
    </w:p>
    <w:p w:rsidR="00B855C7" w:rsidRDefault="00B855C7" w:rsidP="00C36162">
      <w:pPr>
        <w:rPr>
          <w:sz w:val="28"/>
          <w:szCs w:val="28"/>
        </w:rPr>
      </w:pPr>
    </w:p>
    <w:p w:rsidR="005A41A2" w:rsidRDefault="00B855C7" w:rsidP="00B855C7">
      <w:pPr>
        <w:pStyle w:val="ac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</w:t>
      </w:r>
      <w:r w:rsidR="005A41A2">
        <w:rPr>
          <w:rFonts w:ascii="Times New Roman" w:hAnsi="Times New Roman"/>
          <w:b/>
          <w:sz w:val="24"/>
          <w:szCs w:val="24"/>
        </w:rPr>
        <w:t xml:space="preserve">                              </w:t>
      </w:r>
    </w:p>
    <w:p w:rsidR="005A41A2" w:rsidRDefault="005A41A2" w:rsidP="00B855C7">
      <w:pPr>
        <w:pStyle w:val="ac"/>
        <w:rPr>
          <w:rFonts w:ascii="Times New Roman" w:hAnsi="Times New Roman"/>
          <w:b/>
          <w:sz w:val="24"/>
          <w:szCs w:val="24"/>
        </w:rPr>
      </w:pPr>
    </w:p>
    <w:p w:rsidR="005A41A2" w:rsidRDefault="005A41A2" w:rsidP="00B855C7">
      <w:pPr>
        <w:pStyle w:val="ac"/>
        <w:rPr>
          <w:rFonts w:ascii="Times New Roman" w:hAnsi="Times New Roman"/>
          <w:b/>
          <w:sz w:val="24"/>
          <w:szCs w:val="24"/>
        </w:rPr>
      </w:pPr>
    </w:p>
    <w:p w:rsidR="005A41A2" w:rsidRDefault="005A41A2" w:rsidP="00B855C7">
      <w:pPr>
        <w:pStyle w:val="ac"/>
        <w:rPr>
          <w:rFonts w:ascii="Times New Roman" w:hAnsi="Times New Roman"/>
          <w:b/>
          <w:sz w:val="24"/>
          <w:szCs w:val="24"/>
        </w:rPr>
      </w:pPr>
    </w:p>
    <w:p w:rsidR="005A41A2" w:rsidRDefault="005A41A2" w:rsidP="00B855C7">
      <w:pPr>
        <w:pStyle w:val="ac"/>
        <w:rPr>
          <w:rFonts w:ascii="Times New Roman" w:hAnsi="Times New Roman"/>
          <w:b/>
          <w:sz w:val="24"/>
          <w:szCs w:val="24"/>
        </w:rPr>
      </w:pPr>
    </w:p>
    <w:p w:rsidR="005A41A2" w:rsidRDefault="005A41A2" w:rsidP="00B855C7">
      <w:pPr>
        <w:pStyle w:val="ac"/>
        <w:rPr>
          <w:rFonts w:ascii="Times New Roman" w:hAnsi="Times New Roman"/>
          <w:b/>
          <w:sz w:val="24"/>
          <w:szCs w:val="24"/>
        </w:rPr>
      </w:pPr>
    </w:p>
    <w:p w:rsidR="005A41A2" w:rsidRDefault="005A41A2" w:rsidP="00B855C7">
      <w:pPr>
        <w:pStyle w:val="ac"/>
        <w:rPr>
          <w:rFonts w:ascii="Times New Roman" w:hAnsi="Times New Roman"/>
          <w:b/>
          <w:sz w:val="24"/>
          <w:szCs w:val="24"/>
        </w:rPr>
      </w:pPr>
    </w:p>
    <w:p w:rsidR="005A41A2" w:rsidRDefault="005A41A2" w:rsidP="00B855C7">
      <w:pPr>
        <w:pStyle w:val="ac"/>
        <w:rPr>
          <w:rFonts w:ascii="Times New Roman" w:hAnsi="Times New Roman"/>
          <w:b/>
          <w:sz w:val="24"/>
          <w:szCs w:val="24"/>
        </w:rPr>
      </w:pPr>
    </w:p>
    <w:p w:rsidR="005A41A2" w:rsidRDefault="005A41A2" w:rsidP="00B855C7">
      <w:pPr>
        <w:pStyle w:val="ac"/>
        <w:rPr>
          <w:rFonts w:ascii="Times New Roman" w:hAnsi="Times New Roman"/>
          <w:b/>
          <w:sz w:val="24"/>
          <w:szCs w:val="24"/>
        </w:rPr>
      </w:pPr>
    </w:p>
    <w:p w:rsidR="005A41A2" w:rsidRDefault="005A41A2" w:rsidP="00B855C7">
      <w:pPr>
        <w:pStyle w:val="ac"/>
        <w:rPr>
          <w:rFonts w:ascii="Times New Roman" w:hAnsi="Times New Roman"/>
          <w:b/>
          <w:sz w:val="24"/>
          <w:szCs w:val="24"/>
        </w:rPr>
      </w:pPr>
    </w:p>
    <w:p w:rsidR="005A41A2" w:rsidRDefault="005A41A2" w:rsidP="00B855C7">
      <w:pPr>
        <w:pStyle w:val="ac"/>
        <w:rPr>
          <w:rFonts w:ascii="Times New Roman" w:hAnsi="Times New Roman"/>
          <w:b/>
          <w:sz w:val="24"/>
          <w:szCs w:val="24"/>
        </w:rPr>
      </w:pPr>
    </w:p>
    <w:p w:rsidR="005A41A2" w:rsidRDefault="005A41A2" w:rsidP="00B855C7">
      <w:pPr>
        <w:pStyle w:val="ac"/>
        <w:rPr>
          <w:rFonts w:ascii="Times New Roman" w:hAnsi="Times New Roman"/>
          <w:b/>
          <w:sz w:val="24"/>
          <w:szCs w:val="24"/>
        </w:rPr>
      </w:pPr>
    </w:p>
    <w:p w:rsidR="005A41A2" w:rsidRDefault="005A41A2" w:rsidP="00B855C7">
      <w:pPr>
        <w:pStyle w:val="ac"/>
        <w:rPr>
          <w:rFonts w:ascii="Times New Roman" w:hAnsi="Times New Roman"/>
          <w:b/>
          <w:sz w:val="24"/>
          <w:szCs w:val="24"/>
        </w:rPr>
      </w:pPr>
    </w:p>
    <w:p w:rsidR="005A41A2" w:rsidRDefault="005A41A2" w:rsidP="00B855C7">
      <w:pPr>
        <w:pStyle w:val="ac"/>
        <w:rPr>
          <w:rFonts w:ascii="Times New Roman" w:hAnsi="Times New Roman"/>
          <w:b/>
          <w:sz w:val="24"/>
          <w:szCs w:val="24"/>
        </w:rPr>
      </w:pPr>
    </w:p>
    <w:p w:rsidR="005A41A2" w:rsidRDefault="005A41A2" w:rsidP="00B855C7">
      <w:pPr>
        <w:pStyle w:val="ac"/>
        <w:rPr>
          <w:rFonts w:ascii="Times New Roman" w:hAnsi="Times New Roman"/>
          <w:b/>
          <w:sz w:val="24"/>
          <w:szCs w:val="24"/>
        </w:rPr>
      </w:pPr>
    </w:p>
    <w:p w:rsidR="005A41A2" w:rsidRDefault="005A41A2" w:rsidP="00B855C7">
      <w:pPr>
        <w:pStyle w:val="ac"/>
        <w:rPr>
          <w:rFonts w:ascii="Times New Roman" w:hAnsi="Times New Roman"/>
          <w:b/>
          <w:sz w:val="24"/>
          <w:szCs w:val="24"/>
        </w:rPr>
      </w:pPr>
    </w:p>
    <w:p w:rsidR="00B855C7" w:rsidRDefault="00B855C7" w:rsidP="00B855C7">
      <w:pPr>
        <w:pStyle w:val="ac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Утверждаю:</w:t>
      </w:r>
    </w:p>
    <w:p w:rsidR="00B855C7" w:rsidRDefault="00B855C7" w:rsidP="00B855C7">
      <w:pPr>
        <w:pStyle w:val="ac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</w:t>
      </w:r>
      <w:r w:rsidR="00680BD1">
        <w:rPr>
          <w:rFonts w:ascii="Times New Roman" w:hAnsi="Times New Roman"/>
          <w:b/>
          <w:sz w:val="24"/>
          <w:szCs w:val="24"/>
        </w:rPr>
        <w:t xml:space="preserve">    Директор МКОУ «</w:t>
      </w:r>
      <w:proofErr w:type="spellStart"/>
      <w:r w:rsidR="00680BD1">
        <w:rPr>
          <w:rFonts w:ascii="Times New Roman" w:hAnsi="Times New Roman"/>
          <w:b/>
          <w:sz w:val="24"/>
          <w:szCs w:val="24"/>
        </w:rPr>
        <w:t>Уллугатаг</w:t>
      </w:r>
      <w:r>
        <w:rPr>
          <w:rFonts w:ascii="Times New Roman" w:hAnsi="Times New Roman"/>
          <w:b/>
          <w:sz w:val="24"/>
          <w:szCs w:val="24"/>
        </w:rPr>
        <w:t>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СОШ»</w:t>
      </w:r>
    </w:p>
    <w:p w:rsidR="00B855C7" w:rsidRDefault="00B855C7" w:rsidP="00B855C7">
      <w:pPr>
        <w:pStyle w:val="ac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</w:t>
      </w:r>
      <w:r w:rsidR="00680BD1">
        <w:rPr>
          <w:rFonts w:ascii="Times New Roman" w:hAnsi="Times New Roman"/>
          <w:b/>
          <w:sz w:val="24"/>
          <w:szCs w:val="24"/>
        </w:rPr>
        <w:t xml:space="preserve">     __________ /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/  </w:t>
      </w:r>
    </w:p>
    <w:p w:rsidR="00B855C7" w:rsidRPr="00733EEB" w:rsidRDefault="00B855C7" w:rsidP="00B855C7">
      <w:pPr>
        <w:pStyle w:val="ac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</w:t>
      </w:r>
      <w:r w:rsidR="00680BD1">
        <w:rPr>
          <w:rFonts w:ascii="Times New Roman" w:hAnsi="Times New Roman"/>
          <w:b/>
          <w:sz w:val="24"/>
          <w:szCs w:val="24"/>
        </w:rPr>
        <w:t xml:space="preserve">        « 27 »  « августа»  2015</w:t>
      </w:r>
      <w:r>
        <w:rPr>
          <w:rFonts w:ascii="Times New Roman" w:hAnsi="Times New Roman"/>
          <w:b/>
          <w:sz w:val="24"/>
          <w:szCs w:val="24"/>
        </w:rPr>
        <w:t xml:space="preserve"> г.</w:t>
      </w:r>
    </w:p>
    <w:p w:rsidR="00B855C7" w:rsidRDefault="00B855C7" w:rsidP="00B855C7">
      <w:pPr>
        <w:pStyle w:val="ac"/>
        <w:rPr>
          <w:rFonts w:ascii="Times New Roman" w:hAnsi="Times New Roman"/>
          <w:b/>
          <w:sz w:val="24"/>
          <w:szCs w:val="24"/>
        </w:rPr>
      </w:pPr>
    </w:p>
    <w:p w:rsidR="00B855C7" w:rsidRDefault="00B855C7" w:rsidP="00B855C7">
      <w:pPr>
        <w:pStyle w:val="ac"/>
        <w:rPr>
          <w:rFonts w:ascii="Times New Roman" w:hAnsi="Times New Roman"/>
          <w:b/>
          <w:sz w:val="24"/>
          <w:szCs w:val="24"/>
        </w:rPr>
      </w:pPr>
    </w:p>
    <w:p w:rsidR="00B855C7" w:rsidRDefault="00B855C7" w:rsidP="00B855C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 w:rsidRPr="003506EF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B855C7" w:rsidRDefault="00680BD1" w:rsidP="00B855C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учебному плану 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Уллугатагс</w:t>
      </w:r>
      <w:r w:rsidR="00B855C7">
        <w:rPr>
          <w:rFonts w:ascii="Times New Roman" w:hAnsi="Times New Roman"/>
          <w:b/>
          <w:sz w:val="28"/>
          <w:szCs w:val="28"/>
        </w:rPr>
        <w:t>кая</w:t>
      </w:r>
      <w:proofErr w:type="spellEnd"/>
      <w:r w:rsidR="00B855C7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B855C7">
        <w:rPr>
          <w:rFonts w:ascii="Times New Roman" w:hAnsi="Times New Roman"/>
          <w:b/>
          <w:sz w:val="28"/>
          <w:szCs w:val="28"/>
        </w:rPr>
        <w:t>средняя</w:t>
      </w:r>
      <w:proofErr w:type="gramEnd"/>
      <w:r w:rsidR="00B855C7">
        <w:rPr>
          <w:rFonts w:ascii="Times New Roman" w:hAnsi="Times New Roman"/>
          <w:b/>
          <w:sz w:val="28"/>
          <w:szCs w:val="28"/>
        </w:rPr>
        <w:t xml:space="preserve"> </w:t>
      </w:r>
    </w:p>
    <w:p w:rsidR="00B855C7" w:rsidRDefault="00B855C7" w:rsidP="00B855C7">
      <w:pPr>
        <w:pStyle w:val="ac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общеобразовательная </w:t>
      </w:r>
      <w:r w:rsidR="00680BD1">
        <w:rPr>
          <w:rFonts w:ascii="Times New Roman" w:hAnsi="Times New Roman"/>
          <w:b/>
          <w:sz w:val="28"/>
          <w:szCs w:val="28"/>
        </w:rPr>
        <w:t xml:space="preserve">школа» </w:t>
      </w:r>
      <w:proofErr w:type="spellStart"/>
      <w:r w:rsidR="00680BD1">
        <w:rPr>
          <w:rFonts w:ascii="Times New Roman" w:hAnsi="Times New Roman"/>
          <w:b/>
          <w:sz w:val="28"/>
          <w:szCs w:val="28"/>
        </w:rPr>
        <w:t>С.Сталь</w:t>
      </w:r>
      <w:r w:rsidRPr="003506EF">
        <w:rPr>
          <w:rFonts w:ascii="Times New Roman" w:hAnsi="Times New Roman"/>
          <w:b/>
          <w:sz w:val="28"/>
          <w:szCs w:val="28"/>
        </w:rPr>
        <w:t>ского</w:t>
      </w:r>
      <w:proofErr w:type="spellEnd"/>
      <w:r w:rsidRPr="003506EF">
        <w:rPr>
          <w:rFonts w:ascii="Times New Roman" w:hAnsi="Times New Roman"/>
          <w:b/>
          <w:sz w:val="28"/>
          <w:szCs w:val="28"/>
        </w:rPr>
        <w:t xml:space="preserve"> ра</w:t>
      </w:r>
      <w:r w:rsidR="00680BD1">
        <w:rPr>
          <w:rFonts w:ascii="Times New Roman" w:hAnsi="Times New Roman"/>
          <w:b/>
          <w:sz w:val="28"/>
          <w:szCs w:val="28"/>
        </w:rPr>
        <w:t>йона Республики Дагестан на 2014-2015</w:t>
      </w:r>
      <w:r w:rsidRPr="003506EF">
        <w:rPr>
          <w:rFonts w:ascii="Times New Roman" w:hAnsi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/>
          <w:b/>
          <w:sz w:val="28"/>
          <w:szCs w:val="28"/>
        </w:rPr>
        <w:t>. Начальное общее образование.</w:t>
      </w:r>
    </w:p>
    <w:p w:rsidR="00B855C7" w:rsidRDefault="00B855C7" w:rsidP="00B855C7">
      <w:pPr>
        <w:pStyle w:val="ac"/>
        <w:rPr>
          <w:rFonts w:ascii="Times New Roman" w:hAnsi="Times New Roman"/>
          <w:b/>
          <w:sz w:val="28"/>
          <w:szCs w:val="28"/>
        </w:rPr>
      </w:pPr>
    </w:p>
    <w:p w:rsidR="00B855C7" w:rsidRDefault="00680BD1" w:rsidP="00B855C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Учебный план МКОУ «</w:t>
      </w:r>
      <w:proofErr w:type="spellStart"/>
      <w:r>
        <w:rPr>
          <w:rFonts w:ascii="Times New Roman" w:hAnsi="Times New Roman"/>
          <w:sz w:val="28"/>
          <w:szCs w:val="28"/>
        </w:rPr>
        <w:t>Уллугатаг</w:t>
      </w:r>
      <w:r w:rsidR="00B855C7" w:rsidRPr="003506EF">
        <w:rPr>
          <w:rFonts w:ascii="Times New Roman" w:hAnsi="Times New Roman"/>
          <w:sz w:val="28"/>
          <w:szCs w:val="28"/>
        </w:rPr>
        <w:t>ская</w:t>
      </w:r>
      <w:proofErr w:type="spellEnd"/>
      <w:r w:rsidR="00B855C7" w:rsidRPr="003506EF">
        <w:rPr>
          <w:rFonts w:ascii="Times New Roman" w:hAnsi="Times New Roman"/>
          <w:sz w:val="28"/>
          <w:szCs w:val="28"/>
        </w:rPr>
        <w:t xml:space="preserve"> СОШ»</w:t>
      </w:r>
      <w:r w:rsidR="00B855C7">
        <w:rPr>
          <w:rFonts w:ascii="Times New Roman" w:hAnsi="Times New Roman"/>
          <w:sz w:val="28"/>
          <w:szCs w:val="28"/>
        </w:rPr>
        <w:t xml:space="preserve"> определяет максимальный объем учебной нагрузки обучающихся и состав учебных предметов и направлений внеурочной деятельности, распределяет учебное время, отводимое на  освоение содержания образования по учебным предметам.</w:t>
      </w:r>
    </w:p>
    <w:p w:rsidR="00B855C7" w:rsidRDefault="00680BD1" w:rsidP="00B855C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Учебный план МКОУ «</w:t>
      </w:r>
      <w:proofErr w:type="spellStart"/>
      <w:r>
        <w:rPr>
          <w:rFonts w:ascii="Times New Roman" w:hAnsi="Times New Roman"/>
          <w:sz w:val="28"/>
          <w:szCs w:val="28"/>
        </w:rPr>
        <w:t>Уллугатаг</w:t>
      </w:r>
      <w:r w:rsidR="00B855C7">
        <w:rPr>
          <w:rFonts w:ascii="Times New Roman" w:hAnsi="Times New Roman"/>
          <w:sz w:val="28"/>
          <w:szCs w:val="28"/>
        </w:rPr>
        <w:t>ская</w:t>
      </w:r>
      <w:proofErr w:type="spellEnd"/>
      <w:r w:rsidR="00B855C7">
        <w:rPr>
          <w:rFonts w:ascii="Times New Roman" w:hAnsi="Times New Roman"/>
          <w:sz w:val="28"/>
          <w:szCs w:val="28"/>
        </w:rPr>
        <w:t xml:space="preserve"> СОШ» предназначен для контингента учащихся со смешанным национальным составом.</w:t>
      </w:r>
    </w:p>
    <w:p w:rsidR="00B855C7" w:rsidRDefault="00B855C7" w:rsidP="00B855C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Продолжительность учебного года для 1 класса – 33 учебные недели. Продолжительность урока в 1 классе в сентябре-декабре по 35 минут, в январе-мае – по 45 минут. Учебные занятия проводятся по 5-дневной учебной неделе и только в первую смену. В сентябре-октябре учебные занятия проводятся по 3 урока в день, ноябре-мае – по 4 урока в день. Продолжительность учебного года во 2-4-х классах – 34 учебные недели. Продолжительность урока во 2-4-х классах – 45 минут.</w:t>
      </w:r>
    </w:p>
    <w:p w:rsidR="00B855C7" w:rsidRDefault="00B855C7" w:rsidP="00B855C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Частью базисного учебного плана является внеурочная деятельность, которая организуется по направлениям развития личности (духовно-нравственное, </w:t>
      </w:r>
      <w:proofErr w:type="spellStart"/>
      <w:r>
        <w:rPr>
          <w:rFonts w:ascii="Times New Roman" w:hAnsi="Times New Roman"/>
          <w:sz w:val="28"/>
          <w:szCs w:val="28"/>
        </w:rPr>
        <w:t>общеинтеллектуальное</w:t>
      </w:r>
      <w:proofErr w:type="spellEnd"/>
      <w:r>
        <w:rPr>
          <w:rFonts w:ascii="Times New Roman" w:hAnsi="Times New Roman"/>
          <w:sz w:val="28"/>
          <w:szCs w:val="28"/>
        </w:rPr>
        <w:t>, спортивно-оздоровительное, художественно-эстетическое, научно-познаватель</w:t>
      </w:r>
      <w:r w:rsidR="00680BD1">
        <w:rPr>
          <w:rFonts w:ascii="Times New Roman" w:hAnsi="Times New Roman"/>
          <w:sz w:val="28"/>
          <w:szCs w:val="28"/>
        </w:rPr>
        <w:t>ное, экологическое). МКОУ «</w:t>
      </w:r>
      <w:proofErr w:type="spellStart"/>
      <w:r w:rsidR="00680BD1">
        <w:rPr>
          <w:rFonts w:ascii="Times New Roman" w:hAnsi="Times New Roman"/>
          <w:sz w:val="28"/>
          <w:szCs w:val="28"/>
        </w:rPr>
        <w:t>Уллугатаг</w:t>
      </w:r>
      <w:r>
        <w:rPr>
          <w:rFonts w:ascii="Times New Roman" w:hAnsi="Times New Roman"/>
          <w:sz w:val="28"/>
          <w:szCs w:val="28"/>
        </w:rPr>
        <w:t>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 предоставляет </w:t>
      </w:r>
      <w:proofErr w:type="gramStart"/>
      <w:r>
        <w:rPr>
          <w:rFonts w:ascii="Times New Roman" w:hAnsi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/>
          <w:sz w:val="28"/>
          <w:szCs w:val="28"/>
        </w:rPr>
        <w:t xml:space="preserve"> возможность выбора занятий, направленных на их развитие. Содержание занятий, предусмотренных в рамках внеурочной деятельности, сформированы с учетом пожеланий обучающихся и их родителей и реализуются посредством различных форм организации. </w:t>
      </w:r>
      <w:proofErr w:type="gramStart"/>
      <w:r>
        <w:rPr>
          <w:rFonts w:ascii="Times New Roman" w:hAnsi="Times New Roman"/>
          <w:sz w:val="28"/>
          <w:szCs w:val="28"/>
        </w:rPr>
        <w:t xml:space="preserve">Таких как экскурсии, кружки, олимпиады, конкурсы, соревнования, общественно полезные практики, проектирование и т.д. </w:t>
      </w:r>
      <w:proofErr w:type="gramEnd"/>
    </w:p>
    <w:p w:rsidR="00B855C7" w:rsidRDefault="00B855C7" w:rsidP="00B855C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При организации внеурочной деят</w:t>
      </w:r>
      <w:r w:rsidR="00680BD1">
        <w:rPr>
          <w:rFonts w:ascii="Times New Roman" w:hAnsi="Times New Roman"/>
          <w:sz w:val="28"/>
          <w:szCs w:val="28"/>
        </w:rPr>
        <w:t>ельности обучающихся МКОУ «</w:t>
      </w:r>
      <w:proofErr w:type="spellStart"/>
      <w:r w:rsidR="00680BD1">
        <w:rPr>
          <w:rFonts w:ascii="Times New Roman" w:hAnsi="Times New Roman"/>
          <w:sz w:val="28"/>
          <w:szCs w:val="28"/>
        </w:rPr>
        <w:t>Уллугатаг</w:t>
      </w:r>
      <w:r>
        <w:rPr>
          <w:rFonts w:ascii="Times New Roman" w:hAnsi="Times New Roman"/>
          <w:sz w:val="28"/>
          <w:szCs w:val="28"/>
        </w:rPr>
        <w:t>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 используются возможности учреждений культуры и других организаций.</w:t>
      </w:r>
    </w:p>
    <w:p w:rsidR="00B855C7" w:rsidRDefault="00B855C7" w:rsidP="00B855C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. Но учитывается при определении объемов финансирования, направляемых на реализацию основной образовательной программы. </w:t>
      </w:r>
    </w:p>
    <w:p w:rsidR="00B855C7" w:rsidRDefault="00B855C7" w:rsidP="00B855C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При проведении занятий по родному языку созданы учебные группы из параллел</w:t>
      </w:r>
      <w:r w:rsidR="00680BD1">
        <w:rPr>
          <w:rFonts w:ascii="Times New Roman" w:hAnsi="Times New Roman"/>
          <w:sz w:val="28"/>
          <w:szCs w:val="28"/>
        </w:rPr>
        <w:t>ьных классов, где изучаются лезгинский язык</w:t>
      </w:r>
      <w:proofErr w:type="gramStart"/>
      <w:r w:rsidR="00680B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При этом родной язык во всех классах стоит в расписании одним уроком.</w:t>
      </w:r>
    </w:p>
    <w:p w:rsidR="00B855C7" w:rsidRDefault="00680BD1" w:rsidP="00B855C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</w:t>
      </w:r>
      <w:r w:rsidR="00B855C7">
        <w:rPr>
          <w:rFonts w:ascii="Times New Roman" w:hAnsi="Times New Roman"/>
          <w:sz w:val="28"/>
          <w:szCs w:val="28"/>
        </w:rPr>
        <w:t xml:space="preserve">Компонент образовательного учреждения в 3 классе (1 час) отдан на изучение математики. </w:t>
      </w:r>
      <w:proofErr w:type="gramStart"/>
      <w:r w:rsidR="00B855C7">
        <w:rPr>
          <w:rFonts w:ascii="Times New Roman" w:hAnsi="Times New Roman"/>
          <w:sz w:val="28"/>
          <w:szCs w:val="28"/>
        </w:rPr>
        <w:t xml:space="preserve">Часы английского языка, вследствие вакансии, во 2-4-х классах, отданы на изучение математики во2-х классах (2часа); математики (1 час) и окружающего мира (1 час) в 3-х классах;  математики (1 час) и окружающего мира (1 час) в 4-х классах.  </w:t>
      </w:r>
      <w:proofErr w:type="gramEnd"/>
    </w:p>
    <w:p w:rsidR="00B855C7" w:rsidRDefault="00B855C7" w:rsidP="00B855C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Часы, отведенные во 2-4-х классах на преподавание учебных предметов «Изобразительное искусство и труд» (1 час в неделю) и «Технология» (1 час в неделю), преподаются отдельно. </w:t>
      </w:r>
    </w:p>
    <w:p w:rsidR="00B855C7" w:rsidRDefault="00B855C7" w:rsidP="00B855C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Интегрированный учебный предмет «Окружающий мир» (человек, природа, общество) включает в себя разделы социально-гуманитарной направленности, а также элементы безопасности жизнедеятельности.</w:t>
      </w:r>
    </w:p>
    <w:p w:rsidR="00B855C7" w:rsidRPr="0073629D" w:rsidRDefault="00B855C7" w:rsidP="00B855C7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73629D">
        <w:rPr>
          <w:rFonts w:ascii="Times New Roman" w:hAnsi="Times New Roman"/>
          <w:sz w:val="28"/>
          <w:szCs w:val="28"/>
        </w:rPr>
        <w:t>Национально-региональный компонент предпол</w:t>
      </w:r>
      <w:r>
        <w:rPr>
          <w:rFonts w:ascii="Times New Roman" w:hAnsi="Times New Roman"/>
          <w:sz w:val="28"/>
          <w:szCs w:val="28"/>
        </w:rPr>
        <w:t>агает изучение в 4-х классах (1 час в неделю) учебного предмета «К</w:t>
      </w:r>
      <w:r w:rsidRPr="0073629D">
        <w:rPr>
          <w:rFonts w:ascii="Times New Roman" w:hAnsi="Times New Roman"/>
          <w:sz w:val="28"/>
          <w:szCs w:val="28"/>
        </w:rPr>
        <w:t>ультура и традиции народов Дагестана</w:t>
      </w:r>
      <w:r>
        <w:rPr>
          <w:rFonts w:ascii="Times New Roman" w:hAnsi="Times New Roman"/>
          <w:sz w:val="28"/>
          <w:szCs w:val="28"/>
        </w:rPr>
        <w:t>»</w:t>
      </w:r>
      <w:r w:rsidRPr="0073629D">
        <w:rPr>
          <w:rFonts w:ascii="Times New Roman" w:hAnsi="Times New Roman"/>
          <w:sz w:val="28"/>
          <w:szCs w:val="28"/>
        </w:rPr>
        <w:t>.</w:t>
      </w:r>
    </w:p>
    <w:p w:rsidR="00B855C7" w:rsidRDefault="00B855C7" w:rsidP="00B855C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4-х классах (1 час в неделю).</w:t>
      </w:r>
    </w:p>
    <w:p w:rsidR="00804517" w:rsidRDefault="00804517" w:rsidP="00C36162">
      <w:pPr>
        <w:rPr>
          <w:sz w:val="28"/>
          <w:szCs w:val="28"/>
        </w:rPr>
      </w:pPr>
    </w:p>
    <w:p w:rsidR="00B64408" w:rsidRDefault="00B64408" w:rsidP="00B64408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Согласовано:                                                                                </w:t>
      </w:r>
      <w:r w:rsidR="00680BD1"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 xml:space="preserve"> Утверждаю:</w:t>
      </w:r>
    </w:p>
    <w:p w:rsidR="00B64408" w:rsidRDefault="00680BD1" w:rsidP="00B64408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Начальника </w:t>
      </w:r>
      <w:proofErr w:type="spellStart"/>
      <w:r>
        <w:rPr>
          <w:sz w:val="22"/>
          <w:szCs w:val="22"/>
        </w:rPr>
        <w:t>С.Стальс</w:t>
      </w:r>
      <w:r w:rsidR="00B64408">
        <w:rPr>
          <w:sz w:val="22"/>
          <w:szCs w:val="22"/>
        </w:rPr>
        <w:t>кого</w:t>
      </w:r>
      <w:proofErr w:type="spellEnd"/>
      <w:r w:rsidR="00B64408">
        <w:rPr>
          <w:sz w:val="22"/>
          <w:szCs w:val="22"/>
        </w:rPr>
        <w:t xml:space="preserve"> РУО                               </w:t>
      </w:r>
      <w:r>
        <w:rPr>
          <w:sz w:val="22"/>
          <w:szCs w:val="22"/>
        </w:rPr>
        <w:t xml:space="preserve">            Директор МКОУ «</w:t>
      </w:r>
      <w:proofErr w:type="spellStart"/>
      <w:r>
        <w:rPr>
          <w:sz w:val="22"/>
          <w:szCs w:val="22"/>
        </w:rPr>
        <w:t>Уллугатаг</w:t>
      </w:r>
      <w:r w:rsidR="00B64408">
        <w:rPr>
          <w:sz w:val="22"/>
          <w:szCs w:val="22"/>
        </w:rPr>
        <w:t>ская</w:t>
      </w:r>
      <w:proofErr w:type="spellEnd"/>
      <w:r w:rsidR="00B64408">
        <w:rPr>
          <w:sz w:val="22"/>
          <w:szCs w:val="22"/>
        </w:rPr>
        <w:t xml:space="preserve">  СОШ»</w:t>
      </w:r>
    </w:p>
    <w:p w:rsidR="00B64408" w:rsidRDefault="00680BD1" w:rsidP="00B64408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____________/                         </w:t>
      </w:r>
      <w:r w:rsidR="00B64408">
        <w:rPr>
          <w:sz w:val="22"/>
          <w:szCs w:val="22"/>
        </w:rPr>
        <w:t xml:space="preserve">/                                                </w:t>
      </w:r>
      <w:r>
        <w:rPr>
          <w:sz w:val="22"/>
          <w:szCs w:val="22"/>
        </w:rPr>
        <w:t xml:space="preserve">           ______________/                           </w:t>
      </w:r>
      <w:r w:rsidR="00B64408">
        <w:rPr>
          <w:sz w:val="22"/>
          <w:szCs w:val="22"/>
        </w:rPr>
        <w:t>/</w:t>
      </w:r>
    </w:p>
    <w:p w:rsidR="00B64408" w:rsidRDefault="00B64408" w:rsidP="00B64408">
      <w:pPr>
        <w:pStyle w:val="Standard"/>
        <w:rPr>
          <w:b/>
          <w:bCs/>
          <w:sz w:val="28"/>
          <w:szCs w:val="28"/>
        </w:rPr>
      </w:pPr>
    </w:p>
    <w:p w:rsidR="00B64408" w:rsidRDefault="00B64408" w:rsidP="00B64408">
      <w:pPr>
        <w:pStyle w:val="Standard"/>
        <w:jc w:val="center"/>
        <w:rPr>
          <w:b/>
          <w:bCs/>
        </w:rPr>
      </w:pPr>
      <w:r>
        <w:rPr>
          <w:b/>
          <w:bCs/>
        </w:rPr>
        <w:t>Учебный план</w:t>
      </w:r>
    </w:p>
    <w:p w:rsidR="00B64408" w:rsidRDefault="00680BD1" w:rsidP="00B64408">
      <w:pPr>
        <w:pStyle w:val="Standard"/>
        <w:jc w:val="center"/>
        <w:rPr>
          <w:b/>
          <w:bCs/>
        </w:rPr>
      </w:pPr>
      <w:r>
        <w:rPr>
          <w:b/>
          <w:bCs/>
        </w:rPr>
        <w:t>МКОУ «</w:t>
      </w:r>
      <w:proofErr w:type="spellStart"/>
      <w:r>
        <w:rPr>
          <w:b/>
          <w:bCs/>
        </w:rPr>
        <w:t>Уллугатагская</w:t>
      </w:r>
      <w:proofErr w:type="spellEnd"/>
      <w:r>
        <w:rPr>
          <w:b/>
          <w:bCs/>
        </w:rPr>
        <w:t xml:space="preserve"> СОШ» </w:t>
      </w:r>
      <w:proofErr w:type="spellStart"/>
      <w:r>
        <w:rPr>
          <w:b/>
          <w:bCs/>
        </w:rPr>
        <w:t>С.Сталь</w:t>
      </w:r>
      <w:r w:rsidR="00B64408">
        <w:rPr>
          <w:b/>
          <w:bCs/>
        </w:rPr>
        <w:t>ского</w:t>
      </w:r>
      <w:proofErr w:type="spellEnd"/>
      <w:r w:rsidR="00B64408">
        <w:rPr>
          <w:b/>
          <w:bCs/>
        </w:rPr>
        <w:t xml:space="preserve"> района Республики Дагестан</w:t>
      </w:r>
    </w:p>
    <w:p w:rsidR="00B64408" w:rsidRDefault="00286321" w:rsidP="00B64408">
      <w:pPr>
        <w:pStyle w:val="Standard"/>
        <w:jc w:val="center"/>
        <w:rPr>
          <w:b/>
          <w:bCs/>
        </w:rPr>
      </w:pPr>
      <w:r>
        <w:rPr>
          <w:b/>
          <w:bCs/>
        </w:rPr>
        <w:t>на 2018 -2019</w:t>
      </w:r>
      <w:r w:rsidR="00B64408">
        <w:rPr>
          <w:b/>
          <w:bCs/>
        </w:rPr>
        <w:t xml:space="preserve"> учебный год.</w:t>
      </w:r>
      <w:r w:rsidR="007475EE">
        <w:rPr>
          <w:b/>
          <w:bCs/>
        </w:rPr>
        <w:t xml:space="preserve"> Начальное общее образование.</w:t>
      </w:r>
    </w:p>
    <w:tbl>
      <w:tblPr>
        <w:tblW w:w="9691" w:type="dxa"/>
        <w:tblInd w:w="-56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5"/>
        <w:gridCol w:w="3403"/>
        <w:gridCol w:w="992"/>
        <w:gridCol w:w="1134"/>
        <w:gridCol w:w="1276"/>
        <w:gridCol w:w="1276"/>
        <w:gridCol w:w="1275"/>
      </w:tblGrid>
      <w:tr w:rsidR="00B64408" w:rsidTr="00BF1699">
        <w:tc>
          <w:tcPr>
            <w:tcW w:w="3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4408" w:rsidRDefault="00B64408" w:rsidP="00B64408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</w:t>
            </w:r>
          </w:p>
          <w:p w:rsidR="00B64408" w:rsidRDefault="00B64408" w:rsidP="00B64408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proofErr w:type="gramStart"/>
            <w:r>
              <w:rPr>
                <w:b/>
                <w:bCs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b/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4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4408" w:rsidRDefault="00B64408" w:rsidP="00B64408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Предметы</w:t>
            </w:r>
          </w:p>
          <w:p w:rsidR="00B64408" w:rsidRDefault="00B64408" w:rsidP="00B64408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  <w:p w:rsidR="00B64408" w:rsidRDefault="00B64408" w:rsidP="00B64408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95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64408" w:rsidRDefault="00286321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</w:t>
            </w:r>
            <w:r w:rsidR="00B64408">
              <w:rPr>
                <w:b/>
                <w:bCs/>
                <w:sz w:val="22"/>
                <w:szCs w:val="22"/>
              </w:rPr>
              <w:t>Количество часов в неделю</w:t>
            </w:r>
          </w:p>
        </w:tc>
      </w:tr>
      <w:tr w:rsidR="00286321" w:rsidTr="00BF1699">
        <w:tc>
          <w:tcPr>
            <w:tcW w:w="3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Default="00286321" w:rsidP="00B64408"/>
        </w:tc>
        <w:tc>
          <w:tcPr>
            <w:tcW w:w="34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Default="00286321" w:rsidP="00B64408"/>
        </w:tc>
        <w:tc>
          <w:tcPr>
            <w:tcW w:w="4678" w:type="dxa"/>
            <w:gridSpan w:val="4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Default="00286321" w:rsidP="00B64408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Классы  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286321" w:rsidRDefault="00286321" w:rsidP="00286321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286321" w:rsidTr="00BF1699">
        <w:tc>
          <w:tcPr>
            <w:tcW w:w="3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Default="00286321" w:rsidP="00B64408"/>
        </w:tc>
        <w:tc>
          <w:tcPr>
            <w:tcW w:w="34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Default="00286321" w:rsidP="00B64408"/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Default="00286321" w:rsidP="00286321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Default="00286321" w:rsidP="00B64408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Default="00286321" w:rsidP="00B64408">
            <w:pPr>
              <w:pStyle w:val="TableContents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Default="00286321" w:rsidP="00286321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286321" w:rsidRDefault="00286321" w:rsidP="00286321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Итого </w:t>
            </w:r>
          </w:p>
        </w:tc>
      </w:tr>
      <w:tr w:rsidR="00286321" w:rsidTr="00BF1699">
        <w:tc>
          <w:tcPr>
            <w:tcW w:w="3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Default="00286321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Default="00286321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Pr="00286321" w:rsidRDefault="00286321" w:rsidP="00B64408">
            <w:pPr>
              <w:pStyle w:val="TableContents"/>
              <w:rPr>
                <w:bCs/>
                <w:sz w:val="22"/>
                <w:szCs w:val="22"/>
              </w:rPr>
            </w:pPr>
            <w:r w:rsidRPr="00286321">
              <w:rPr>
                <w:bCs/>
                <w:sz w:val="22"/>
                <w:szCs w:val="22"/>
              </w:rPr>
              <w:t>4/132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Pr="00286321" w:rsidRDefault="00286321" w:rsidP="00286321">
            <w:pPr>
              <w:pStyle w:val="TableContents"/>
              <w:rPr>
                <w:bCs/>
                <w:sz w:val="22"/>
                <w:szCs w:val="22"/>
              </w:rPr>
            </w:pPr>
            <w:r w:rsidRPr="00286321">
              <w:rPr>
                <w:bCs/>
                <w:sz w:val="22"/>
                <w:szCs w:val="22"/>
              </w:rPr>
              <w:t>5/170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Pr="00286321" w:rsidRDefault="00286321" w:rsidP="00B64408">
            <w:pPr>
              <w:pStyle w:val="TableContents"/>
              <w:rPr>
                <w:bCs/>
                <w:sz w:val="22"/>
                <w:szCs w:val="22"/>
              </w:rPr>
            </w:pPr>
            <w:r w:rsidRPr="00286321">
              <w:rPr>
                <w:bCs/>
                <w:sz w:val="22"/>
                <w:szCs w:val="22"/>
              </w:rPr>
              <w:t>5/170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Pr="00286321" w:rsidRDefault="00286321" w:rsidP="00B64408">
            <w:pPr>
              <w:pStyle w:val="TableContents"/>
              <w:rPr>
                <w:bCs/>
                <w:sz w:val="22"/>
                <w:szCs w:val="22"/>
              </w:rPr>
            </w:pPr>
            <w:r w:rsidRPr="00286321">
              <w:rPr>
                <w:bCs/>
                <w:sz w:val="22"/>
                <w:szCs w:val="22"/>
              </w:rPr>
              <w:t>5/170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286321" w:rsidRPr="00F65E59" w:rsidRDefault="00286321" w:rsidP="00286321">
            <w:pPr>
              <w:pStyle w:val="TableContents"/>
              <w:rPr>
                <w:b/>
                <w:bCs/>
                <w:sz w:val="22"/>
                <w:szCs w:val="22"/>
              </w:rPr>
            </w:pPr>
            <w:r w:rsidRPr="00F65E59">
              <w:rPr>
                <w:b/>
                <w:bCs/>
                <w:sz w:val="22"/>
                <w:szCs w:val="22"/>
              </w:rPr>
              <w:t>19/642</w:t>
            </w:r>
          </w:p>
        </w:tc>
      </w:tr>
      <w:tr w:rsidR="00286321" w:rsidTr="00BF1699">
        <w:tc>
          <w:tcPr>
            <w:tcW w:w="3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Default="00286321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Default="00286321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Литературное чтение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Pr="00286321" w:rsidRDefault="00286321" w:rsidP="00B64408">
            <w:pPr>
              <w:pStyle w:val="TableContents"/>
              <w:rPr>
                <w:bCs/>
                <w:sz w:val="22"/>
                <w:szCs w:val="22"/>
              </w:rPr>
            </w:pPr>
            <w:r w:rsidRPr="00286321">
              <w:rPr>
                <w:bCs/>
                <w:sz w:val="22"/>
                <w:szCs w:val="22"/>
              </w:rPr>
              <w:t>2/66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Pr="00286321" w:rsidRDefault="00286321" w:rsidP="00286321">
            <w:pPr>
              <w:pStyle w:val="TableContents"/>
              <w:rPr>
                <w:bCs/>
                <w:sz w:val="22"/>
                <w:szCs w:val="22"/>
              </w:rPr>
            </w:pPr>
            <w:r w:rsidRPr="00286321">
              <w:rPr>
                <w:bCs/>
                <w:sz w:val="22"/>
                <w:szCs w:val="22"/>
              </w:rPr>
              <w:t>3/102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Pr="00286321" w:rsidRDefault="00286321" w:rsidP="00B64408">
            <w:pPr>
              <w:pStyle w:val="TableContents"/>
              <w:rPr>
                <w:bCs/>
                <w:sz w:val="22"/>
                <w:szCs w:val="22"/>
              </w:rPr>
            </w:pPr>
            <w:r w:rsidRPr="00286321">
              <w:rPr>
                <w:bCs/>
                <w:sz w:val="22"/>
                <w:szCs w:val="22"/>
              </w:rPr>
              <w:t>3/102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Pr="00286321" w:rsidRDefault="00286321" w:rsidP="00B64408">
            <w:pPr>
              <w:pStyle w:val="TableContents"/>
              <w:rPr>
                <w:bCs/>
                <w:sz w:val="22"/>
                <w:szCs w:val="22"/>
              </w:rPr>
            </w:pPr>
            <w:r w:rsidRPr="00286321">
              <w:rPr>
                <w:bCs/>
                <w:sz w:val="22"/>
                <w:szCs w:val="22"/>
              </w:rPr>
              <w:t>3/102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286321" w:rsidRPr="00F65E59" w:rsidRDefault="00286321" w:rsidP="00286321">
            <w:pPr>
              <w:pStyle w:val="TableContents"/>
              <w:rPr>
                <w:b/>
                <w:bCs/>
                <w:sz w:val="22"/>
                <w:szCs w:val="22"/>
              </w:rPr>
            </w:pPr>
            <w:r w:rsidRPr="00F65E59">
              <w:rPr>
                <w:b/>
                <w:bCs/>
                <w:sz w:val="22"/>
                <w:szCs w:val="22"/>
              </w:rPr>
              <w:t>11/372</w:t>
            </w:r>
          </w:p>
        </w:tc>
      </w:tr>
      <w:tr w:rsidR="00286321" w:rsidTr="00BF1699">
        <w:trPr>
          <w:trHeight w:val="326"/>
        </w:trPr>
        <w:tc>
          <w:tcPr>
            <w:tcW w:w="33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Default="00286321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3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Default="00286321" w:rsidP="00286321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Родной язык  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Pr="00286321" w:rsidRDefault="00286321" w:rsidP="00B64408">
            <w:pPr>
              <w:pStyle w:val="TableContents"/>
              <w:rPr>
                <w:bCs/>
                <w:sz w:val="22"/>
                <w:szCs w:val="22"/>
              </w:rPr>
            </w:pPr>
            <w:r w:rsidRPr="00286321">
              <w:rPr>
                <w:bCs/>
                <w:sz w:val="22"/>
                <w:szCs w:val="22"/>
              </w:rPr>
              <w:t>2/66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Pr="00286321" w:rsidRDefault="00286321" w:rsidP="00286321">
            <w:pPr>
              <w:pStyle w:val="TableContents"/>
              <w:rPr>
                <w:bCs/>
                <w:sz w:val="22"/>
                <w:szCs w:val="22"/>
              </w:rPr>
            </w:pPr>
            <w:r w:rsidRPr="00286321">
              <w:rPr>
                <w:bCs/>
                <w:sz w:val="22"/>
                <w:szCs w:val="22"/>
              </w:rPr>
              <w:t>2/68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Pr="00286321" w:rsidRDefault="00286321" w:rsidP="00B64408">
            <w:pPr>
              <w:pStyle w:val="TableContents"/>
              <w:rPr>
                <w:bCs/>
                <w:sz w:val="22"/>
                <w:szCs w:val="22"/>
              </w:rPr>
            </w:pPr>
            <w:r w:rsidRPr="00286321">
              <w:rPr>
                <w:bCs/>
                <w:sz w:val="22"/>
                <w:szCs w:val="22"/>
              </w:rPr>
              <w:t>2/68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Pr="00286321" w:rsidRDefault="00286321" w:rsidP="00B64408">
            <w:pPr>
              <w:pStyle w:val="TableContents"/>
              <w:rPr>
                <w:bCs/>
                <w:sz w:val="22"/>
                <w:szCs w:val="22"/>
              </w:rPr>
            </w:pPr>
            <w:r w:rsidRPr="00286321">
              <w:rPr>
                <w:bCs/>
                <w:sz w:val="22"/>
                <w:szCs w:val="22"/>
              </w:rPr>
              <w:t>1/34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321" w:rsidRPr="00F65E59" w:rsidRDefault="00286321" w:rsidP="00286321">
            <w:pPr>
              <w:pStyle w:val="TableContents"/>
              <w:rPr>
                <w:b/>
                <w:bCs/>
                <w:sz w:val="22"/>
                <w:szCs w:val="22"/>
              </w:rPr>
            </w:pPr>
            <w:r w:rsidRPr="00F65E59">
              <w:rPr>
                <w:b/>
                <w:bCs/>
                <w:sz w:val="22"/>
                <w:szCs w:val="22"/>
              </w:rPr>
              <w:t>7/236</w:t>
            </w:r>
          </w:p>
        </w:tc>
      </w:tr>
      <w:tr w:rsidR="00286321" w:rsidTr="00BF1699">
        <w:trPr>
          <w:trHeight w:val="122"/>
        </w:trPr>
        <w:tc>
          <w:tcPr>
            <w:tcW w:w="3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Default="00286321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Default="00286321" w:rsidP="00286321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Литературное чтение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Pr="00286321" w:rsidRDefault="00286321" w:rsidP="00B64408">
            <w:pPr>
              <w:pStyle w:val="TableContents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1/33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Pr="00286321" w:rsidRDefault="00286321" w:rsidP="00286321">
            <w:pPr>
              <w:pStyle w:val="TableContents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Pr="00286321" w:rsidRDefault="00286321" w:rsidP="00B64408">
            <w:pPr>
              <w:pStyle w:val="TableContents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Pr="00286321" w:rsidRDefault="00286321" w:rsidP="00B64408">
            <w:pPr>
              <w:pStyle w:val="TableContents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286321" w:rsidRPr="00F65E59" w:rsidRDefault="00286321" w:rsidP="00286321">
            <w:pPr>
              <w:pStyle w:val="TableContents"/>
              <w:rPr>
                <w:b/>
                <w:bCs/>
                <w:sz w:val="22"/>
                <w:szCs w:val="22"/>
              </w:rPr>
            </w:pPr>
            <w:r w:rsidRPr="00F65E59">
              <w:rPr>
                <w:b/>
                <w:bCs/>
                <w:sz w:val="22"/>
                <w:szCs w:val="22"/>
              </w:rPr>
              <w:t>4/135</w:t>
            </w:r>
          </w:p>
        </w:tc>
      </w:tr>
      <w:tr w:rsidR="00286321" w:rsidTr="00BF1699">
        <w:tc>
          <w:tcPr>
            <w:tcW w:w="3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Default="00286321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Default="00286321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Иностранный язык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Default="00286321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Pr="00286321" w:rsidRDefault="00286321" w:rsidP="00B64408">
            <w:pPr>
              <w:pStyle w:val="TableContents"/>
              <w:rPr>
                <w:bCs/>
                <w:sz w:val="22"/>
                <w:szCs w:val="22"/>
              </w:rPr>
            </w:pPr>
            <w:r w:rsidRPr="00286321">
              <w:rPr>
                <w:bCs/>
                <w:sz w:val="22"/>
                <w:szCs w:val="22"/>
              </w:rPr>
              <w:t>2/68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Pr="00286321" w:rsidRDefault="00286321" w:rsidP="00B64408">
            <w:pPr>
              <w:pStyle w:val="TableContents"/>
              <w:rPr>
                <w:bCs/>
                <w:sz w:val="22"/>
                <w:szCs w:val="22"/>
              </w:rPr>
            </w:pPr>
            <w:r w:rsidRPr="00286321">
              <w:rPr>
                <w:bCs/>
                <w:sz w:val="22"/>
                <w:szCs w:val="22"/>
              </w:rPr>
              <w:t>2/68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Pr="00286321" w:rsidRDefault="00286321" w:rsidP="00B64408">
            <w:pPr>
              <w:pStyle w:val="TableContents"/>
              <w:rPr>
                <w:bCs/>
                <w:sz w:val="22"/>
                <w:szCs w:val="22"/>
              </w:rPr>
            </w:pPr>
            <w:r w:rsidRPr="00286321">
              <w:rPr>
                <w:bCs/>
                <w:sz w:val="22"/>
                <w:szCs w:val="22"/>
              </w:rPr>
              <w:t>2/68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286321" w:rsidRPr="00F65E59" w:rsidRDefault="00286321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  <w:r w:rsidRPr="00F65E59">
              <w:rPr>
                <w:b/>
                <w:bCs/>
                <w:sz w:val="22"/>
                <w:szCs w:val="22"/>
              </w:rPr>
              <w:t>6/204</w:t>
            </w:r>
          </w:p>
        </w:tc>
      </w:tr>
      <w:tr w:rsidR="00286321" w:rsidTr="00BF1699">
        <w:tc>
          <w:tcPr>
            <w:tcW w:w="3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Default="00BF1699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Default="00286321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Математика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Pr="00286321" w:rsidRDefault="00286321" w:rsidP="00B64408">
            <w:pPr>
              <w:pStyle w:val="TableContents"/>
              <w:rPr>
                <w:bCs/>
                <w:sz w:val="22"/>
                <w:szCs w:val="22"/>
              </w:rPr>
            </w:pPr>
            <w:r w:rsidRPr="00286321">
              <w:rPr>
                <w:bCs/>
                <w:sz w:val="22"/>
                <w:szCs w:val="22"/>
              </w:rPr>
              <w:t>4/132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Pr="00286321" w:rsidRDefault="00286321" w:rsidP="00286321">
            <w:pPr>
              <w:pStyle w:val="TableContents"/>
              <w:rPr>
                <w:bCs/>
                <w:sz w:val="22"/>
                <w:szCs w:val="22"/>
              </w:rPr>
            </w:pPr>
            <w:r w:rsidRPr="00286321">
              <w:rPr>
                <w:bCs/>
                <w:sz w:val="22"/>
                <w:szCs w:val="22"/>
              </w:rPr>
              <w:t>4/136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Pr="00286321" w:rsidRDefault="00286321" w:rsidP="00B64408">
            <w:pPr>
              <w:pStyle w:val="TableContents"/>
              <w:rPr>
                <w:bCs/>
                <w:sz w:val="22"/>
                <w:szCs w:val="22"/>
              </w:rPr>
            </w:pPr>
            <w:r w:rsidRPr="00286321">
              <w:rPr>
                <w:bCs/>
                <w:sz w:val="22"/>
                <w:szCs w:val="22"/>
              </w:rPr>
              <w:t>4/136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Pr="00286321" w:rsidRDefault="00286321" w:rsidP="00B64408">
            <w:pPr>
              <w:pStyle w:val="TableContents"/>
              <w:rPr>
                <w:bCs/>
                <w:sz w:val="22"/>
                <w:szCs w:val="22"/>
              </w:rPr>
            </w:pPr>
            <w:r w:rsidRPr="00286321">
              <w:rPr>
                <w:bCs/>
                <w:sz w:val="22"/>
                <w:szCs w:val="22"/>
              </w:rPr>
              <w:t>4/136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286321" w:rsidRPr="00F65E59" w:rsidRDefault="00286321" w:rsidP="00286321">
            <w:pPr>
              <w:pStyle w:val="TableContents"/>
              <w:rPr>
                <w:b/>
                <w:bCs/>
                <w:sz w:val="22"/>
                <w:szCs w:val="22"/>
              </w:rPr>
            </w:pPr>
            <w:r w:rsidRPr="00F65E59">
              <w:rPr>
                <w:b/>
                <w:bCs/>
                <w:sz w:val="22"/>
                <w:szCs w:val="22"/>
              </w:rPr>
              <w:t>16/540</w:t>
            </w:r>
          </w:p>
        </w:tc>
      </w:tr>
      <w:tr w:rsidR="00286321" w:rsidTr="00BF1699">
        <w:tc>
          <w:tcPr>
            <w:tcW w:w="3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Default="00BF1699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Default="00286321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Окружающий мир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Pr="00BF1699" w:rsidRDefault="00BF1699" w:rsidP="00B64408">
            <w:pPr>
              <w:pStyle w:val="TableContents"/>
              <w:rPr>
                <w:bCs/>
                <w:sz w:val="22"/>
                <w:szCs w:val="22"/>
              </w:rPr>
            </w:pPr>
            <w:r w:rsidRPr="00BF1699">
              <w:rPr>
                <w:bCs/>
                <w:sz w:val="22"/>
                <w:szCs w:val="22"/>
              </w:rPr>
              <w:t>2/66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Pr="00BF1699" w:rsidRDefault="00BF1699" w:rsidP="00286321">
            <w:pPr>
              <w:pStyle w:val="TableContents"/>
              <w:rPr>
                <w:bCs/>
                <w:sz w:val="22"/>
                <w:szCs w:val="22"/>
              </w:rPr>
            </w:pPr>
            <w:r w:rsidRPr="00BF1699">
              <w:rPr>
                <w:bCs/>
                <w:sz w:val="22"/>
                <w:szCs w:val="22"/>
              </w:rPr>
              <w:t>2/68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Pr="00BF1699" w:rsidRDefault="00BF1699" w:rsidP="00B64408">
            <w:pPr>
              <w:pStyle w:val="TableContents"/>
              <w:rPr>
                <w:bCs/>
                <w:sz w:val="22"/>
                <w:szCs w:val="22"/>
              </w:rPr>
            </w:pPr>
            <w:r w:rsidRPr="00BF1699">
              <w:rPr>
                <w:bCs/>
                <w:sz w:val="22"/>
                <w:szCs w:val="22"/>
              </w:rPr>
              <w:t>2/68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Pr="00BF1699" w:rsidRDefault="00286321" w:rsidP="00B64408">
            <w:pPr>
              <w:pStyle w:val="TableContents"/>
              <w:rPr>
                <w:bCs/>
                <w:sz w:val="22"/>
                <w:szCs w:val="22"/>
              </w:rPr>
            </w:pPr>
            <w:r w:rsidRPr="00BF1699">
              <w:rPr>
                <w:bCs/>
                <w:sz w:val="22"/>
                <w:szCs w:val="22"/>
              </w:rPr>
              <w:t>2</w:t>
            </w:r>
            <w:r w:rsidR="00BF1699" w:rsidRPr="00BF1699">
              <w:rPr>
                <w:bCs/>
                <w:sz w:val="22"/>
                <w:szCs w:val="22"/>
              </w:rPr>
              <w:t>/68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286321" w:rsidRPr="00F65E59" w:rsidRDefault="00BF1699" w:rsidP="00286321">
            <w:pPr>
              <w:pStyle w:val="TableContents"/>
              <w:rPr>
                <w:b/>
                <w:bCs/>
                <w:sz w:val="22"/>
                <w:szCs w:val="22"/>
              </w:rPr>
            </w:pPr>
            <w:r w:rsidRPr="00F65E59">
              <w:rPr>
                <w:b/>
                <w:bCs/>
                <w:sz w:val="22"/>
                <w:szCs w:val="22"/>
              </w:rPr>
              <w:t>8/270</w:t>
            </w:r>
          </w:p>
        </w:tc>
      </w:tr>
      <w:tr w:rsidR="00286321" w:rsidTr="00BF1699">
        <w:tc>
          <w:tcPr>
            <w:tcW w:w="3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Default="00BF1699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Default="00286321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Основы </w:t>
            </w:r>
            <w:proofErr w:type="spellStart"/>
            <w:r>
              <w:rPr>
                <w:b/>
                <w:bCs/>
                <w:sz w:val="22"/>
                <w:szCs w:val="22"/>
              </w:rPr>
              <w:t>религ</w:t>
            </w:r>
            <w:proofErr w:type="spellEnd"/>
            <w:r>
              <w:rPr>
                <w:b/>
                <w:bCs/>
                <w:sz w:val="22"/>
                <w:szCs w:val="22"/>
              </w:rPr>
              <w:t>. культ.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Default="00286321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Default="00286321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Default="00286321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Pr="00BF1699" w:rsidRDefault="00286321" w:rsidP="00B64408">
            <w:pPr>
              <w:pStyle w:val="TableContents"/>
              <w:rPr>
                <w:bCs/>
                <w:sz w:val="22"/>
                <w:szCs w:val="22"/>
              </w:rPr>
            </w:pPr>
            <w:r w:rsidRPr="00BF1699">
              <w:rPr>
                <w:bCs/>
                <w:sz w:val="22"/>
                <w:szCs w:val="22"/>
              </w:rPr>
              <w:t>1</w:t>
            </w:r>
            <w:r w:rsidR="00BF1699" w:rsidRPr="00BF1699">
              <w:rPr>
                <w:bCs/>
                <w:sz w:val="22"/>
                <w:szCs w:val="22"/>
              </w:rPr>
              <w:t>/34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286321" w:rsidRPr="00F65E59" w:rsidRDefault="00BF1699" w:rsidP="00286321">
            <w:pPr>
              <w:pStyle w:val="TableContents"/>
              <w:rPr>
                <w:b/>
                <w:bCs/>
                <w:sz w:val="22"/>
                <w:szCs w:val="22"/>
              </w:rPr>
            </w:pPr>
            <w:r w:rsidRPr="00F65E59">
              <w:rPr>
                <w:b/>
                <w:bCs/>
                <w:sz w:val="22"/>
                <w:szCs w:val="22"/>
              </w:rPr>
              <w:t>1/34</w:t>
            </w:r>
          </w:p>
        </w:tc>
      </w:tr>
      <w:tr w:rsidR="00286321" w:rsidTr="00BF1699">
        <w:tc>
          <w:tcPr>
            <w:tcW w:w="3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Default="00286321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Default="00286321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Музыка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Pr="00BF1699" w:rsidRDefault="00BF1699" w:rsidP="00B64408">
            <w:pPr>
              <w:pStyle w:val="TableContents"/>
              <w:rPr>
                <w:bCs/>
                <w:sz w:val="22"/>
                <w:szCs w:val="22"/>
              </w:rPr>
            </w:pPr>
            <w:r w:rsidRPr="00BF1699">
              <w:rPr>
                <w:bCs/>
                <w:sz w:val="22"/>
                <w:szCs w:val="22"/>
              </w:rPr>
              <w:t>1/33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Pr="00BF1699" w:rsidRDefault="00BF1699" w:rsidP="00286321">
            <w:pPr>
              <w:pStyle w:val="TableContents"/>
              <w:rPr>
                <w:bCs/>
                <w:sz w:val="22"/>
                <w:szCs w:val="22"/>
              </w:rPr>
            </w:pPr>
            <w:r w:rsidRPr="00BF1699">
              <w:rPr>
                <w:bCs/>
                <w:sz w:val="22"/>
                <w:szCs w:val="22"/>
              </w:rPr>
              <w:t>1/34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Pr="00BF1699" w:rsidRDefault="00286321" w:rsidP="00B64408">
            <w:pPr>
              <w:pStyle w:val="TableContents"/>
              <w:rPr>
                <w:bCs/>
                <w:sz w:val="22"/>
                <w:szCs w:val="22"/>
              </w:rPr>
            </w:pPr>
            <w:r w:rsidRPr="00BF1699">
              <w:rPr>
                <w:bCs/>
                <w:sz w:val="22"/>
                <w:szCs w:val="22"/>
              </w:rPr>
              <w:t>1</w:t>
            </w:r>
            <w:r w:rsidR="00BF1699" w:rsidRPr="00BF1699">
              <w:rPr>
                <w:bCs/>
                <w:sz w:val="22"/>
                <w:szCs w:val="22"/>
              </w:rPr>
              <w:t>/34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Pr="00BF1699" w:rsidRDefault="00286321" w:rsidP="00B64408">
            <w:pPr>
              <w:pStyle w:val="TableContents"/>
              <w:rPr>
                <w:bCs/>
                <w:sz w:val="22"/>
                <w:szCs w:val="22"/>
              </w:rPr>
            </w:pPr>
            <w:r w:rsidRPr="00BF1699">
              <w:rPr>
                <w:bCs/>
                <w:sz w:val="22"/>
                <w:szCs w:val="22"/>
              </w:rPr>
              <w:t>1</w:t>
            </w:r>
            <w:r w:rsidR="00BF1699" w:rsidRPr="00BF1699">
              <w:rPr>
                <w:bCs/>
                <w:sz w:val="22"/>
                <w:szCs w:val="22"/>
              </w:rPr>
              <w:t>/34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286321" w:rsidRPr="00F65E59" w:rsidRDefault="00BF1699" w:rsidP="00286321">
            <w:pPr>
              <w:pStyle w:val="TableContents"/>
              <w:rPr>
                <w:b/>
                <w:bCs/>
                <w:sz w:val="22"/>
                <w:szCs w:val="22"/>
              </w:rPr>
            </w:pPr>
            <w:r w:rsidRPr="00F65E59">
              <w:rPr>
                <w:b/>
                <w:bCs/>
                <w:sz w:val="22"/>
                <w:szCs w:val="22"/>
              </w:rPr>
              <w:t>4/135</w:t>
            </w:r>
          </w:p>
        </w:tc>
      </w:tr>
      <w:tr w:rsidR="00286321" w:rsidTr="00BF1699">
        <w:tc>
          <w:tcPr>
            <w:tcW w:w="3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Default="00BF1699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286321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Default="00286321" w:rsidP="00BF1699">
            <w:pPr>
              <w:pStyle w:val="TableContents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Изоб</w:t>
            </w:r>
            <w:proofErr w:type="spellEnd"/>
            <w:r>
              <w:rPr>
                <w:b/>
                <w:bCs/>
                <w:sz w:val="22"/>
                <w:szCs w:val="22"/>
              </w:rPr>
              <w:t>. искусство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Pr="00BF1699" w:rsidRDefault="00286321" w:rsidP="00B64408">
            <w:pPr>
              <w:pStyle w:val="TableContents"/>
              <w:rPr>
                <w:bCs/>
                <w:sz w:val="22"/>
                <w:szCs w:val="22"/>
              </w:rPr>
            </w:pPr>
            <w:r w:rsidRPr="00BF1699">
              <w:rPr>
                <w:bCs/>
                <w:sz w:val="22"/>
                <w:szCs w:val="22"/>
              </w:rPr>
              <w:t>1</w:t>
            </w:r>
            <w:r w:rsidR="00BF1699" w:rsidRPr="00BF1699">
              <w:rPr>
                <w:bCs/>
                <w:sz w:val="22"/>
                <w:szCs w:val="22"/>
              </w:rPr>
              <w:t>/33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Pr="00BF1699" w:rsidRDefault="00BF1699" w:rsidP="00286321">
            <w:pPr>
              <w:pStyle w:val="TableContents"/>
              <w:rPr>
                <w:bCs/>
                <w:sz w:val="22"/>
                <w:szCs w:val="22"/>
              </w:rPr>
            </w:pPr>
            <w:r w:rsidRPr="00BF1699">
              <w:rPr>
                <w:bCs/>
                <w:sz w:val="22"/>
                <w:szCs w:val="22"/>
              </w:rPr>
              <w:t>1/34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Pr="00BF1699" w:rsidRDefault="00286321" w:rsidP="00B64408">
            <w:pPr>
              <w:pStyle w:val="TableContents"/>
              <w:rPr>
                <w:bCs/>
                <w:sz w:val="22"/>
                <w:szCs w:val="22"/>
              </w:rPr>
            </w:pPr>
            <w:r w:rsidRPr="00BF1699">
              <w:rPr>
                <w:bCs/>
                <w:sz w:val="22"/>
                <w:szCs w:val="22"/>
              </w:rPr>
              <w:t>1</w:t>
            </w:r>
            <w:r w:rsidR="00BF1699" w:rsidRPr="00BF1699">
              <w:rPr>
                <w:bCs/>
                <w:sz w:val="22"/>
                <w:szCs w:val="22"/>
              </w:rPr>
              <w:t>/34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Pr="00BF1699" w:rsidRDefault="00286321" w:rsidP="00B64408">
            <w:pPr>
              <w:pStyle w:val="TableContents"/>
              <w:rPr>
                <w:bCs/>
                <w:sz w:val="22"/>
                <w:szCs w:val="22"/>
              </w:rPr>
            </w:pPr>
            <w:r w:rsidRPr="00BF1699">
              <w:rPr>
                <w:bCs/>
                <w:sz w:val="22"/>
                <w:szCs w:val="22"/>
              </w:rPr>
              <w:t>1</w:t>
            </w:r>
            <w:r w:rsidR="00BF1699" w:rsidRPr="00BF1699">
              <w:rPr>
                <w:bCs/>
                <w:sz w:val="22"/>
                <w:szCs w:val="22"/>
              </w:rPr>
              <w:t>/34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286321" w:rsidRPr="00F65E59" w:rsidRDefault="00BF1699" w:rsidP="00286321">
            <w:pPr>
              <w:pStyle w:val="TableContents"/>
              <w:rPr>
                <w:b/>
                <w:bCs/>
                <w:sz w:val="22"/>
                <w:szCs w:val="22"/>
              </w:rPr>
            </w:pPr>
            <w:r w:rsidRPr="00F65E59">
              <w:rPr>
                <w:b/>
                <w:bCs/>
                <w:sz w:val="22"/>
                <w:szCs w:val="22"/>
              </w:rPr>
              <w:t>4/135</w:t>
            </w:r>
          </w:p>
        </w:tc>
      </w:tr>
      <w:tr w:rsidR="00286321" w:rsidTr="00BF1699">
        <w:tc>
          <w:tcPr>
            <w:tcW w:w="3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Default="00BF1699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28632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Default="00286321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Физическая культура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Pr="00BF1699" w:rsidRDefault="00286321" w:rsidP="00B64408">
            <w:pPr>
              <w:pStyle w:val="TableContents"/>
              <w:rPr>
                <w:bCs/>
                <w:sz w:val="22"/>
                <w:szCs w:val="22"/>
              </w:rPr>
            </w:pPr>
            <w:r w:rsidRPr="00BF1699">
              <w:rPr>
                <w:bCs/>
                <w:sz w:val="22"/>
                <w:szCs w:val="22"/>
              </w:rPr>
              <w:t>3</w:t>
            </w:r>
            <w:r w:rsidR="00BF1699" w:rsidRPr="00BF1699">
              <w:rPr>
                <w:bCs/>
                <w:sz w:val="22"/>
                <w:szCs w:val="22"/>
              </w:rPr>
              <w:t>/99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Pr="00BF1699" w:rsidRDefault="00BF1699" w:rsidP="00286321">
            <w:pPr>
              <w:pStyle w:val="TableContents"/>
              <w:rPr>
                <w:bCs/>
                <w:sz w:val="22"/>
                <w:szCs w:val="22"/>
              </w:rPr>
            </w:pPr>
            <w:r w:rsidRPr="00BF1699">
              <w:rPr>
                <w:bCs/>
                <w:sz w:val="22"/>
                <w:szCs w:val="22"/>
              </w:rPr>
              <w:t>3/102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Pr="00BF1699" w:rsidRDefault="00286321" w:rsidP="00B64408">
            <w:pPr>
              <w:pStyle w:val="TableContents"/>
              <w:rPr>
                <w:bCs/>
                <w:sz w:val="22"/>
                <w:szCs w:val="22"/>
              </w:rPr>
            </w:pPr>
            <w:r w:rsidRPr="00BF1699">
              <w:rPr>
                <w:bCs/>
                <w:sz w:val="22"/>
                <w:szCs w:val="22"/>
              </w:rPr>
              <w:t>3</w:t>
            </w:r>
            <w:r w:rsidR="00BF1699" w:rsidRPr="00BF1699">
              <w:rPr>
                <w:bCs/>
                <w:sz w:val="22"/>
                <w:szCs w:val="22"/>
              </w:rPr>
              <w:t>/102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Pr="00BF1699" w:rsidRDefault="00286321" w:rsidP="00B64408">
            <w:pPr>
              <w:pStyle w:val="TableContents"/>
              <w:rPr>
                <w:bCs/>
                <w:sz w:val="22"/>
                <w:szCs w:val="22"/>
              </w:rPr>
            </w:pPr>
            <w:r w:rsidRPr="00BF1699">
              <w:rPr>
                <w:bCs/>
                <w:sz w:val="22"/>
                <w:szCs w:val="22"/>
              </w:rPr>
              <w:t>3</w:t>
            </w:r>
            <w:r w:rsidR="00BF1699" w:rsidRPr="00BF1699">
              <w:rPr>
                <w:bCs/>
                <w:sz w:val="22"/>
                <w:szCs w:val="22"/>
              </w:rPr>
              <w:t>/102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286321" w:rsidRPr="00F65E59" w:rsidRDefault="00BF1699" w:rsidP="00286321">
            <w:pPr>
              <w:pStyle w:val="TableContents"/>
              <w:rPr>
                <w:b/>
                <w:bCs/>
                <w:sz w:val="22"/>
                <w:szCs w:val="22"/>
              </w:rPr>
            </w:pPr>
            <w:r w:rsidRPr="00F65E59">
              <w:rPr>
                <w:b/>
                <w:bCs/>
                <w:sz w:val="22"/>
                <w:szCs w:val="22"/>
              </w:rPr>
              <w:t>12/405</w:t>
            </w:r>
          </w:p>
        </w:tc>
      </w:tr>
      <w:tr w:rsidR="00BF1699" w:rsidTr="00F65E59">
        <w:trPr>
          <w:trHeight w:val="279"/>
        </w:trPr>
        <w:tc>
          <w:tcPr>
            <w:tcW w:w="33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1699" w:rsidRDefault="00BF1699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3403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1699" w:rsidRDefault="00BF1699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Технология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1699" w:rsidRPr="00BF1699" w:rsidRDefault="00BF1699" w:rsidP="0022530B">
            <w:pPr>
              <w:pStyle w:val="TableContents"/>
              <w:rPr>
                <w:bCs/>
                <w:sz w:val="22"/>
                <w:szCs w:val="22"/>
              </w:rPr>
            </w:pPr>
            <w:r w:rsidRPr="00BF1699">
              <w:rPr>
                <w:bCs/>
                <w:sz w:val="22"/>
                <w:szCs w:val="22"/>
              </w:rPr>
              <w:t>1/33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1699" w:rsidRPr="00BF1699" w:rsidRDefault="00BF1699" w:rsidP="0022530B">
            <w:pPr>
              <w:pStyle w:val="TableContents"/>
              <w:rPr>
                <w:bCs/>
                <w:sz w:val="22"/>
                <w:szCs w:val="22"/>
              </w:rPr>
            </w:pPr>
            <w:r w:rsidRPr="00BF1699">
              <w:rPr>
                <w:bCs/>
                <w:sz w:val="22"/>
                <w:szCs w:val="22"/>
              </w:rPr>
              <w:t>1/34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1699" w:rsidRPr="00BF1699" w:rsidRDefault="00BF1699" w:rsidP="0022530B">
            <w:pPr>
              <w:pStyle w:val="TableContents"/>
              <w:rPr>
                <w:bCs/>
                <w:sz w:val="22"/>
                <w:szCs w:val="22"/>
              </w:rPr>
            </w:pPr>
            <w:r w:rsidRPr="00BF1699">
              <w:rPr>
                <w:bCs/>
                <w:sz w:val="22"/>
                <w:szCs w:val="22"/>
              </w:rPr>
              <w:t>1/34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1699" w:rsidRPr="00BF1699" w:rsidRDefault="00BF1699" w:rsidP="0022530B">
            <w:pPr>
              <w:pStyle w:val="TableContents"/>
              <w:rPr>
                <w:bCs/>
                <w:sz w:val="22"/>
                <w:szCs w:val="22"/>
              </w:rPr>
            </w:pPr>
            <w:r w:rsidRPr="00BF1699">
              <w:rPr>
                <w:bCs/>
                <w:sz w:val="22"/>
                <w:szCs w:val="22"/>
              </w:rPr>
              <w:t>1/34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699" w:rsidRPr="00F65E59" w:rsidRDefault="00BF1699" w:rsidP="0022530B">
            <w:pPr>
              <w:pStyle w:val="TableContents"/>
              <w:rPr>
                <w:b/>
                <w:bCs/>
                <w:sz w:val="22"/>
                <w:szCs w:val="22"/>
              </w:rPr>
            </w:pPr>
            <w:r w:rsidRPr="00F65E59">
              <w:rPr>
                <w:b/>
                <w:bCs/>
                <w:sz w:val="22"/>
                <w:szCs w:val="22"/>
              </w:rPr>
              <w:t>4/135</w:t>
            </w:r>
          </w:p>
        </w:tc>
      </w:tr>
      <w:tr w:rsidR="00F65E59" w:rsidTr="00F65E59">
        <w:trPr>
          <w:trHeight w:val="245"/>
        </w:trPr>
        <w:tc>
          <w:tcPr>
            <w:tcW w:w="3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5E59" w:rsidRDefault="00F65E59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5E59" w:rsidRDefault="00F65E59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Шахматы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5E59" w:rsidRPr="00BF1699" w:rsidRDefault="00F65E59" w:rsidP="0022530B">
            <w:pPr>
              <w:pStyle w:val="TableContents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1/33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5E59" w:rsidRPr="00BF1699" w:rsidRDefault="00F65E59" w:rsidP="0022530B">
            <w:pPr>
              <w:pStyle w:val="TableContents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5E59" w:rsidRPr="00BF1699" w:rsidRDefault="00F65E59" w:rsidP="0022530B">
            <w:pPr>
              <w:pStyle w:val="TableContents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1/34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5E59" w:rsidRPr="00BF1699" w:rsidRDefault="00F65E59" w:rsidP="0022530B">
            <w:pPr>
              <w:pStyle w:val="TableContents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1/34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F65E59" w:rsidRPr="00F65E59" w:rsidRDefault="00F65E59" w:rsidP="0022530B">
            <w:pPr>
              <w:pStyle w:val="TableContents"/>
              <w:rPr>
                <w:b/>
                <w:bCs/>
                <w:sz w:val="22"/>
                <w:szCs w:val="22"/>
              </w:rPr>
            </w:pPr>
            <w:r w:rsidRPr="00F65E59">
              <w:rPr>
                <w:b/>
                <w:bCs/>
                <w:sz w:val="22"/>
                <w:szCs w:val="22"/>
              </w:rPr>
              <w:t>4/135</w:t>
            </w:r>
          </w:p>
        </w:tc>
      </w:tr>
      <w:tr w:rsidR="00BF1699" w:rsidTr="00F65E59">
        <w:trPr>
          <w:trHeight w:val="366"/>
        </w:trPr>
        <w:tc>
          <w:tcPr>
            <w:tcW w:w="3738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1699" w:rsidRDefault="00BF1699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1699" w:rsidRPr="00F65E59" w:rsidRDefault="00BF1699" w:rsidP="00B64408">
            <w:pPr>
              <w:pStyle w:val="TableContents"/>
              <w:rPr>
                <w:bCs/>
                <w:sz w:val="22"/>
                <w:szCs w:val="22"/>
              </w:rPr>
            </w:pPr>
            <w:r w:rsidRPr="00F65E59">
              <w:rPr>
                <w:bCs/>
                <w:sz w:val="22"/>
                <w:szCs w:val="22"/>
              </w:rPr>
              <w:t>21/693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1699" w:rsidRPr="00F65E59" w:rsidRDefault="00F65E59" w:rsidP="00286321">
            <w:pPr>
              <w:pStyle w:val="TableContents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</w:t>
            </w:r>
            <w:r w:rsidR="00BF1699" w:rsidRPr="00F65E59">
              <w:rPr>
                <w:bCs/>
                <w:sz w:val="22"/>
                <w:szCs w:val="22"/>
              </w:rPr>
              <w:t>/850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1699" w:rsidRPr="00F65E59" w:rsidRDefault="00F65E59" w:rsidP="00B64408">
            <w:pPr>
              <w:pStyle w:val="TableContents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</w:t>
            </w:r>
            <w:r w:rsidR="00BF1699" w:rsidRPr="00F65E59">
              <w:rPr>
                <w:bCs/>
                <w:sz w:val="22"/>
                <w:szCs w:val="22"/>
              </w:rPr>
              <w:t>/850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1699" w:rsidRPr="00F65E59" w:rsidRDefault="00F65E59" w:rsidP="00B64408">
            <w:pPr>
              <w:pStyle w:val="TableContents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26</w:t>
            </w:r>
            <w:r w:rsidR="00BF1699" w:rsidRPr="00F65E59">
              <w:rPr>
                <w:bCs/>
                <w:sz w:val="22"/>
                <w:szCs w:val="22"/>
              </w:rPr>
              <w:t>/850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699" w:rsidRPr="00F65E59" w:rsidRDefault="00F65E59" w:rsidP="00286321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97</w:t>
            </w:r>
            <w:r w:rsidR="00BF1699" w:rsidRPr="00F65E59">
              <w:rPr>
                <w:b/>
                <w:bCs/>
                <w:sz w:val="22"/>
                <w:szCs w:val="22"/>
              </w:rPr>
              <w:t>/3243</w:t>
            </w:r>
          </w:p>
        </w:tc>
      </w:tr>
      <w:tr w:rsidR="00BF1699" w:rsidTr="00F65E59">
        <w:trPr>
          <w:trHeight w:val="190"/>
        </w:trPr>
        <w:tc>
          <w:tcPr>
            <w:tcW w:w="373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1699" w:rsidRDefault="00F65E59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Часть, формируемая участниками </w:t>
            </w:r>
            <w:proofErr w:type="gramStart"/>
            <w:r>
              <w:rPr>
                <w:b/>
                <w:bCs/>
                <w:sz w:val="22"/>
                <w:szCs w:val="22"/>
              </w:rPr>
              <w:t>образовательных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отношеий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1699" w:rsidRDefault="00BF1699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1699" w:rsidRPr="00F65E59" w:rsidRDefault="00F65E59" w:rsidP="00286321">
            <w:pPr>
              <w:pStyle w:val="TableContents"/>
              <w:rPr>
                <w:bCs/>
                <w:sz w:val="22"/>
                <w:szCs w:val="22"/>
              </w:rPr>
            </w:pPr>
            <w:r w:rsidRPr="00F65E59">
              <w:rPr>
                <w:bCs/>
                <w:sz w:val="22"/>
                <w:szCs w:val="22"/>
              </w:rPr>
              <w:t xml:space="preserve">1/34 лит. </w:t>
            </w:r>
            <w:proofErr w:type="spellStart"/>
            <w:proofErr w:type="gramStart"/>
            <w:r w:rsidRPr="00F65E59">
              <w:rPr>
                <w:bCs/>
                <w:sz w:val="22"/>
                <w:szCs w:val="22"/>
              </w:rPr>
              <w:t>чт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1699" w:rsidRPr="00F65E59" w:rsidRDefault="00F65E59" w:rsidP="00B64408">
            <w:pPr>
              <w:pStyle w:val="TableContents"/>
              <w:rPr>
                <w:bCs/>
                <w:sz w:val="22"/>
                <w:szCs w:val="22"/>
              </w:rPr>
            </w:pPr>
            <w:r w:rsidRPr="00F65E59">
              <w:rPr>
                <w:bCs/>
                <w:sz w:val="22"/>
                <w:szCs w:val="22"/>
              </w:rPr>
              <w:t xml:space="preserve">1/34лит. </w:t>
            </w:r>
            <w:proofErr w:type="spellStart"/>
            <w:proofErr w:type="gramStart"/>
            <w:r w:rsidRPr="00F65E59">
              <w:rPr>
                <w:bCs/>
                <w:sz w:val="22"/>
                <w:szCs w:val="22"/>
              </w:rPr>
              <w:t>чт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F1699" w:rsidRPr="00F65E59" w:rsidRDefault="00F65E59" w:rsidP="00B64408">
            <w:pPr>
              <w:pStyle w:val="TableContents"/>
              <w:rPr>
                <w:bCs/>
                <w:sz w:val="22"/>
                <w:szCs w:val="22"/>
              </w:rPr>
            </w:pPr>
            <w:r w:rsidRPr="00F65E59">
              <w:rPr>
                <w:bCs/>
                <w:sz w:val="22"/>
                <w:szCs w:val="22"/>
              </w:rPr>
              <w:t>1/34лит</w:t>
            </w:r>
            <w:proofErr w:type="gramStart"/>
            <w:r w:rsidRPr="00F65E59">
              <w:rPr>
                <w:bCs/>
                <w:sz w:val="22"/>
                <w:szCs w:val="22"/>
              </w:rPr>
              <w:t>.ч</w:t>
            </w:r>
            <w:proofErr w:type="gramEnd"/>
            <w:r w:rsidRPr="00F65E59">
              <w:rPr>
                <w:bCs/>
                <w:sz w:val="22"/>
                <w:szCs w:val="22"/>
              </w:rPr>
              <w:t>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BF1699" w:rsidRPr="00F65E59" w:rsidRDefault="00F65E59" w:rsidP="00286321">
            <w:pPr>
              <w:pStyle w:val="TableContents"/>
              <w:rPr>
                <w:b/>
                <w:bCs/>
                <w:sz w:val="22"/>
                <w:szCs w:val="22"/>
              </w:rPr>
            </w:pPr>
            <w:r w:rsidRPr="00F65E59">
              <w:rPr>
                <w:b/>
                <w:bCs/>
                <w:sz w:val="22"/>
                <w:szCs w:val="22"/>
              </w:rPr>
              <w:t>3/102</w:t>
            </w:r>
          </w:p>
        </w:tc>
      </w:tr>
      <w:tr w:rsidR="00286321" w:rsidTr="00F65E59">
        <w:trPr>
          <w:trHeight w:val="231"/>
        </w:trPr>
        <w:tc>
          <w:tcPr>
            <w:tcW w:w="3738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Default="00286321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Pr="00F65E59" w:rsidRDefault="00286321" w:rsidP="00B64408">
            <w:pPr>
              <w:pStyle w:val="TableContents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Default="00286321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Default="00286321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Default="00286321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321" w:rsidRDefault="00286321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</w:p>
        </w:tc>
      </w:tr>
      <w:tr w:rsidR="00F65E59" w:rsidTr="00F65E59">
        <w:trPr>
          <w:trHeight w:val="27"/>
        </w:trPr>
        <w:tc>
          <w:tcPr>
            <w:tcW w:w="3738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5E59" w:rsidRDefault="00F65E59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Внеурочная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5E59" w:rsidRDefault="00F65E59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5E59" w:rsidRDefault="00F65E59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5E59" w:rsidRDefault="00F65E59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5E59" w:rsidRDefault="00091DC4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F65E59" w:rsidRDefault="00091DC4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286321" w:rsidTr="00BF1699">
        <w:tc>
          <w:tcPr>
            <w:tcW w:w="373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Default="00286321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</w:p>
          <w:p w:rsidR="00286321" w:rsidRDefault="00286321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Default="00286321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F65E5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Default="00F65E59" w:rsidP="00286321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Default="00F65E59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6321" w:rsidRDefault="00F65E59" w:rsidP="00B64408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1275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286321" w:rsidRDefault="00091DC4" w:rsidP="00286321">
            <w:pPr>
              <w:pStyle w:val="TableContents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106</w:t>
            </w:r>
          </w:p>
        </w:tc>
      </w:tr>
    </w:tbl>
    <w:p w:rsidR="00C36162" w:rsidRDefault="00C36162" w:rsidP="00C36162">
      <w:pPr>
        <w:jc w:val="both"/>
        <w:rPr>
          <w:rStyle w:val="a4"/>
          <w:sz w:val="28"/>
          <w:szCs w:val="28"/>
          <w:u w:val="single"/>
        </w:rPr>
      </w:pPr>
    </w:p>
    <w:p w:rsidR="00B855C7" w:rsidRDefault="00B855C7" w:rsidP="00C36162">
      <w:pPr>
        <w:jc w:val="both"/>
        <w:rPr>
          <w:rStyle w:val="a4"/>
          <w:sz w:val="28"/>
          <w:szCs w:val="28"/>
          <w:u w:val="single"/>
        </w:rPr>
      </w:pPr>
    </w:p>
    <w:p w:rsidR="00B855C7" w:rsidRPr="00F027A0" w:rsidRDefault="00B855C7" w:rsidP="00C36162">
      <w:pPr>
        <w:jc w:val="both"/>
        <w:rPr>
          <w:rStyle w:val="a4"/>
          <w:sz w:val="28"/>
          <w:szCs w:val="28"/>
          <w:u w:val="single"/>
        </w:rPr>
      </w:pPr>
    </w:p>
    <w:p w:rsidR="00C36162" w:rsidRPr="00F027A0" w:rsidRDefault="00C36162" w:rsidP="00C36162">
      <w:pPr>
        <w:tabs>
          <w:tab w:val="left" w:pos="4500"/>
          <w:tab w:val="left" w:pos="9180"/>
          <w:tab w:val="left" w:pos="9360"/>
        </w:tabs>
        <w:spacing w:line="360" w:lineRule="auto"/>
        <w:rPr>
          <w:b/>
          <w:sz w:val="28"/>
          <w:szCs w:val="28"/>
          <w:u w:val="single"/>
        </w:rPr>
      </w:pPr>
      <w:r w:rsidRPr="00F027A0">
        <w:rPr>
          <w:b/>
          <w:sz w:val="28"/>
          <w:szCs w:val="28"/>
          <w:u w:val="single"/>
        </w:rPr>
        <w:t>4.Рабочие программы отдельных учебных предметов.</w:t>
      </w:r>
    </w:p>
    <w:p w:rsidR="00C36162" w:rsidRPr="00F027A0" w:rsidRDefault="00C36162" w:rsidP="00C36162">
      <w:pPr>
        <w:rPr>
          <w:rStyle w:val="a4"/>
          <w:sz w:val="28"/>
          <w:szCs w:val="28"/>
          <w:u w:val="single"/>
        </w:rPr>
      </w:pPr>
    </w:p>
    <w:p w:rsidR="00C36162" w:rsidRDefault="00C36162" w:rsidP="00C36162">
      <w:pPr>
        <w:rPr>
          <w:rStyle w:val="a4"/>
          <w:sz w:val="28"/>
          <w:szCs w:val="28"/>
          <w:u w:val="single"/>
        </w:rPr>
      </w:pPr>
      <w:proofErr w:type="gramStart"/>
      <w:r>
        <w:rPr>
          <w:rStyle w:val="a4"/>
          <w:sz w:val="28"/>
          <w:szCs w:val="28"/>
          <w:u w:val="single"/>
        </w:rPr>
        <w:t>5.Программа формирования универсальных учебных действий у обучающихся на ступени начального общего образования</w:t>
      </w:r>
      <w:proofErr w:type="gramEnd"/>
    </w:p>
    <w:p w:rsidR="00C36162" w:rsidRPr="0076074E" w:rsidRDefault="00C36162" w:rsidP="00C36162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</w:p>
    <w:p w:rsidR="00C36162" w:rsidRPr="00593E84" w:rsidRDefault="00C36162" w:rsidP="00C36162">
      <w:pPr>
        <w:shd w:val="clear" w:color="auto" w:fill="FFFFFF"/>
        <w:jc w:val="both"/>
        <w:rPr>
          <w:sz w:val="28"/>
          <w:szCs w:val="28"/>
        </w:rPr>
      </w:pPr>
      <w:r w:rsidRPr="00593E84">
        <w:rPr>
          <w:sz w:val="28"/>
          <w:szCs w:val="28"/>
        </w:rPr>
        <w:t xml:space="preserve">Важнейшей задачей современной системы образования является формирование совокупности универсальных учебных действий, обеспечивающих компетенцию «научить учиться», а не только освоение учащимися конкретных предметных знаний и навыков в рамках отдельных дисциплин. </w:t>
      </w:r>
      <w:proofErr w:type="spellStart"/>
      <w:r w:rsidRPr="00593E84">
        <w:rPr>
          <w:sz w:val="28"/>
          <w:szCs w:val="28"/>
        </w:rPr>
        <w:t>Сформированность</w:t>
      </w:r>
      <w:proofErr w:type="spellEnd"/>
      <w:r w:rsidRPr="00593E84">
        <w:rPr>
          <w:sz w:val="28"/>
          <w:szCs w:val="28"/>
        </w:rPr>
        <w:t xml:space="preserve"> универсальных учебных действий является также и залогом профилактики школьных трудностей.</w:t>
      </w:r>
    </w:p>
    <w:p w:rsidR="00C36162" w:rsidRPr="00593E84" w:rsidRDefault="00C36162" w:rsidP="00C36162">
      <w:pPr>
        <w:shd w:val="clear" w:color="auto" w:fill="FFFFFF"/>
        <w:jc w:val="both"/>
        <w:rPr>
          <w:sz w:val="28"/>
          <w:szCs w:val="28"/>
        </w:rPr>
      </w:pPr>
      <w:r w:rsidRPr="00593E84">
        <w:rPr>
          <w:sz w:val="28"/>
          <w:szCs w:val="28"/>
        </w:rPr>
        <w:t xml:space="preserve">В широком значении «универсальные учебные действия» – саморазвитие и самосовершенствование путем сознательного и активного присвоения нового социального опыта. </w:t>
      </w:r>
    </w:p>
    <w:p w:rsidR="00C36162" w:rsidRPr="00593E84" w:rsidRDefault="00C36162" w:rsidP="00C36162">
      <w:pPr>
        <w:shd w:val="clear" w:color="auto" w:fill="FFFFFF"/>
        <w:jc w:val="both"/>
        <w:rPr>
          <w:sz w:val="28"/>
          <w:szCs w:val="28"/>
        </w:rPr>
      </w:pPr>
      <w:r w:rsidRPr="00593E84">
        <w:rPr>
          <w:sz w:val="28"/>
          <w:szCs w:val="28"/>
        </w:rPr>
        <w:t xml:space="preserve">В более узком (собственно психологическом значении) «универсальные учебные действия» – это совокупность действий учащегося, обеспечивающих его культурную идентичность, социальную компетентность, толерантность, способность к самостоятельному усвоению новых знаний и умений, включая организацию этого процесса. </w:t>
      </w:r>
    </w:p>
    <w:p w:rsidR="00C36162" w:rsidRPr="00593E84" w:rsidRDefault="00C36162" w:rsidP="00C36162">
      <w:pPr>
        <w:shd w:val="clear" w:color="auto" w:fill="FFFFFF"/>
        <w:jc w:val="both"/>
        <w:rPr>
          <w:sz w:val="28"/>
          <w:szCs w:val="28"/>
        </w:rPr>
      </w:pPr>
      <w:proofErr w:type="gramStart"/>
      <w:r w:rsidRPr="00593E84">
        <w:rPr>
          <w:sz w:val="28"/>
          <w:szCs w:val="28"/>
        </w:rPr>
        <w:t>Теоретико-методологическая</w:t>
      </w:r>
      <w:proofErr w:type="gramEnd"/>
      <w:r w:rsidRPr="00593E84">
        <w:rPr>
          <w:sz w:val="28"/>
          <w:szCs w:val="28"/>
        </w:rPr>
        <w:t xml:space="preserve"> основой проектирования программы формирования УУД в целом являются </w:t>
      </w:r>
      <w:proofErr w:type="spellStart"/>
      <w:r w:rsidRPr="00593E84">
        <w:rPr>
          <w:sz w:val="28"/>
          <w:szCs w:val="28"/>
        </w:rPr>
        <w:t>системно-деятельностный</w:t>
      </w:r>
      <w:proofErr w:type="spellEnd"/>
      <w:r w:rsidRPr="00593E84">
        <w:rPr>
          <w:sz w:val="28"/>
          <w:szCs w:val="28"/>
        </w:rPr>
        <w:t xml:space="preserve"> и культурно-исторический подходы (Л.С. </w:t>
      </w:r>
      <w:proofErr w:type="spellStart"/>
      <w:r w:rsidRPr="00593E84">
        <w:rPr>
          <w:sz w:val="28"/>
          <w:szCs w:val="28"/>
        </w:rPr>
        <w:t>Выготский</w:t>
      </w:r>
      <w:proofErr w:type="spellEnd"/>
      <w:r w:rsidRPr="00593E84">
        <w:rPr>
          <w:sz w:val="28"/>
          <w:szCs w:val="28"/>
        </w:rPr>
        <w:t xml:space="preserve">, А.Н. Леонтьев, Д.Б. </w:t>
      </w:r>
      <w:proofErr w:type="spellStart"/>
      <w:r w:rsidRPr="00593E84">
        <w:rPr>
          <w:sz w:val="28"/>
          <w:szCs w:val="28"/>
        </w:rPr>
        <w:t>Эльконин</w:t>
      </w:r>
      <w:proofErr w:type="spellEnd"/>
      <w:r w:rsidRPr="00593E84">
        <w:rPr>
          <w:sz w:val="28"/>
          <w:szCs w:val="28"/>
        </w:rPr>
        <w:t>, П.Я. Гальперин, В.В. Давыдов), интегрирующие достижения педагогической науки и практики (</w:t>
      </w:r>
      <w:proofErr w:type="spellStart"/>
      <w:r w:rsidRPr="00593E84">
        <w:rPr>
          <w:sz w:val="28"/>
          <w:szCs w:val="28"/>
        </w:rPr>
        <w:t>компетентностной</w:t>
      </w:r>
      <w:proofErr w:type="spellEnd"/>
      <w:r w:rsidRPr="00593E84">
        <w:rPr>
          <w:sz w:val="28"/>
          <w:szCs w:val="28"/>
        </w:rPr>
        <w:t xml:space="preserve"> и </w:t>
      </w:r>
      <w:proofErr w:type="spellStart"/>
      <w:r w:rsidRPr="00593E84">
        <w:rPr>
          <w:sz w:val="28"/>
          <w:szCs w:val="28"/>
        </w:rPr>
        <w:t>зуновской</w:t>
      </w:r>
      <w:proofErr w:type="spellEnd"/>
      <w:r w:rsidRPr="00593E84">
        <w:rPr>
          <w:sz w:val="28"/>
          <w:szCs w:val="28"/>
        </w:rPr>
        <w:t xml:space="preserve"> парадигм образования).</w:t>
      </w:r>
    </w:p>
    <w:p w:rsidR="00C36162" w:rsidRPr="00593E84" w:rsidRDefault="00C36162" w:rsidP="00C36162">
      <w:pPr>
        <w:shd w:val="clear" w:color="auto" w:fill="FFFFFF"/>
        <w:jc w:val="both"/>
        <w:rPr>
          <w:sz w:val="28"/>
          <w:szCs w:val="28"/>
        </w:rPr>
      </w:pPr>
      <w:proofErr w:type="gramStart"/>
      <w:r w:rsidRPr="00593E84">
        <w:rPr>
          <w:color w:val="000000"/>
          <w:sz w:val="28"/>
          <w:szCs w:val="28"/>
        </w:rPr>
        <w:t xml:space="preserve">Программа формирования универсальных учебных действий у обучающихся на </w:t>
      </w:r>
      <w:r w:rsidRPr="00593E84">
        <w:rPr>
          <w:sz w:val="28"/>
          <w:szCs w:val="28"/>
        </w:rPr>
        <w:t>ступени</w:t>
      </w:r>
      <w:r w:rsidRPr="00593E84">
        <w:rPr>
          <w:color w:val="000000"/>
          <w:sz w:val="28"/>
          <w:szCs w:val="28"/>
        </w:rPr>
        <w:t xml:space="preserve"> начального общ</w:t>
      </w:r>
      <w:r w:rsidRPr="00593E84">
        <w:rPr>
          <w:color w:val="000000"/>
          <w:spacing w:val="-1"/>
          <w:sz w:val="28"/>
          <w:szCs w:val="28"/>
        </w:rPr>
        <w:t>его образования содержит:</w:t>
      </w:r>
      <w:proofErr w:type="gramEnd"/>
    </w:p>
    <w:p w:rsidR="00C36162" w:rsidRPr="00F027A0" w:rsidRDefault="00C36162" w:rsidP="00631EF3">
      <w:pPr>
        <w:numPr>
          <w:ilvl w:val="0"/>
          <w:numId w:val="27"/>
        </w:numPr>
        <w:shd w:val="clear" w:color="auto" w:fill="FFFFFF"/>
        <w:jc w:val="both"/>
        <w:rPr>
          <w:sz w:val="28"/>
          <w:szCs w:val="28"/>
        </w:rPr>
      </w:pPr>
      <w:r w:rsidRPr="00593E84">
        <w:rPr>
          <w:color w:val="000000"/>
          <w:sz w:val="28"/>
          <w:szCs w:val="28"/>
        </w:rPr>
        <w:t>описание ценностных ориентиров содержания образования на ступени начального общего образования;</w:t>
      </w:r>
    </w:p>
    <w:p w:rsidR="00C36162" w:rsidRPr="00F027A0" w:rsidRDefault="00C36162" w:rsidP="00631EF3">
      <w:pPr>
        <w:numPr>
          <w:ilvl w:val="0"/>
          <w:numId w:val="27"/>
        </w:numPr>
        <w:shd w:val="clear" w:color="auto" w:fill="FFFFFF"/>
        <w:jc w:val="both"/>
        <w:rPr>
          <w:sz w:val="28"/>
          <w:szCs w:val="28"/>
        </w:rPr>
      </w:pPr>
      <w:r w:rsidRPr="00593E84">
        <w:rPr>
          <w:color w:val="000000"/>
          <w:sz w:val="28"/>
          <w:szCs w:val="28"/>
        </w:rPr>
        <w:t xml:space="preserve">связь универсальных учебных действий с содержанием </w:t>
      </w:r>
      <w:r w:rsidRPr="00593E84">
        <w:rPr>
          <w:color w:val="000000"/>
          <w:spacing w:val="-4"/>
          <w:sz w:val="28"/>
          <w:szCs w:val="28"/>
        </w:rPr>
        <w:t>учебных предметов;</w:t>
      </w:r>
    </w:p>
    <w:p w:rsidR="00C36162" w:rsidRPr="00F027A0" w:rsidRDefault="00C36162" w:rsidP="00631EF3">
      <w:pPr>
        <w:numPr>
          <w:ilvl w:val="0"/>
          <w:numId w:val="27"/>
        </w:numPr>
        <w:shd w:val="clear" w:color="auto" w:fill="FFFFFF"/>
        <w:jc w:val="both"/>
        <w:rPr>
          <w:sz w:val="28"/>
          <w:szCs w:val="28"/>
        </w:rPr>
      </w:pPr>
      <w:r w:rsidRPr="00593E84">
        <w:rPr>
          <w:color w:val="000000"/>
          <w:spacing w:val="-1"/>
          <w:sz w:val="28"/>
          <w:szCs w:val="28"/>
        </w:rPr>
        <w:t>характеристики личностных, регулятивных, познавательн</w:t>
      </w:r>
      <w:r w:rsidRPr="00593E84">
        <w:rPr>
          <w:color w:val="000000"/>
          <w:spacing w:val="-3"/>
          <w:sz w:val="28"/>
          <w:szCs w:val="28"/>
        </w:rPr>
        <w:t>ых, коммуникативных универсальных учебных действий обуч</w:t>
      </w:r>
      <w:r w:rsidRPr="00593E84">
        <w:rPr>
          <w:color w:val="000000"/>
          <w:spacing w:val="-8"/>
          <w:sz w:val="28"/>
          <w:szCs w:val="28"/>
        </w:rPr>
        <w:t>ающихся;</w:t>
      </w:r>
    </w:p>
    <w:p w:rsidR="00C36162" w:rsidRPr="00F027A0" w:rsidRDefault="00C36162" w:rsidP="00631EF3">
      <w:pPr>
        <w:numPr>
          <w:ilvl w:val="0"/>
          <w:numId w:val="27"/>
        </w:numPr>
        <w:shd w:val="clear" w:color="auto" w:fill="FFFFFF"/>
        <w:jc w:val="both"/>
        <w:rPr>
          <w:sz w:val="28"/>
          <w:szCs w:val="28"/>
        </w:rPr>
      </w:pPr>
      <w:r w:rsidRPr="00593E84">
        <w:rPr>
          <w:color w:val="000000"/>
          <w:sz w:val="28"/>
          <w:szCs w:val="28"/>
        </w:rPr>
        <w:t>типовые задачи формирования личностных, регулятивн</w:t>
      </w:r>
      <w:r w:rsidRPr="00593E84">
        <w:rPr>
          <w:color w:val="000000"/>
          <w:spacing w:val="-2"/>
          <w:sz w:val="28"/>
          <w:szCs w:val="28"/>
        </w:rPr>
        <w:t>ых, познавательных, коммуникативных универсальных учебн</w:t>
      </w:r>
      <w:r w:rsidRPr="00593E84">
        <w:rPr>
          <w:color w:val="000000"/>
          <w:spacing w:val="-3"/>
          <w:sz w:val="28"/>
          <w:szCs w:val="28"/>
        </w:rPr>
        <w:t>ых действий;</w:t>
      </w:r>
    </w:p>
    <w:p w:rsidR="00C36162" w:rsidRPr="00593E84" w:rsidRDefault="00C36162" w:rsidP="00631EF3">
      <w:pPr>
        <w:numPr>
          <w:ilvl w:val="0"/>
          <w:numId w:val="27"/>
        </w:numPr>
        <w:shd w:val="clear" w:color="auto" w:fill="FFFFFF"/>
        <w:jc w:val="both"/>
        <w:rPr>
          <w:sz w:val="28"/>
          <w:szCs w:val="28"/>
        </w:rPr>
      </w:pPr>
      <w:r w:rsidRPr="00593E84">
        <w:rPr>
          <w:color w:val="000000"/>
          <w:sz w:val="28"/>
          <w:szCs w:val="28"/>
        </w:rPr>
        <w:lastRenderedPageBreak/>
        <w:t xml:space="preserve">описание преемственности программы формирования универсальных учебных действий при переходе </w:t>
      </w:r>
      <w:proofErr w:type="gramStart"/>
      <w:r w:rsidRPr="00593E84">
        <w:rPr>
          <w:color w:val="000000"/>
          <w:sz w:val="28"/>
          <w:szCs w:val="28"/>
        </w:rPr>
        <w:t>от</w:t>
      </w:r>
      <w:proofErr w:type="gramEnd"/>
      <w:r w:rsidRPr="00593E84">
        <w:rPr>
          <w:color w:val="000000"/>
          <w:sz w:val="28"/>
          <w:szCs w:val="28"/>
        </w:rPr>
        <w:t xml:space="preserve"> дошкольного к начальному общему образованию.</w:t>
      </w:r>
    </w:p>
    <w:p w:rsidR="00C36162" w:rsidRDefault="00C36162" w:rsidP="00C36162">
      <w:pPr>
        <w:jc w:val="both"/>
        <w:rPr>
          <w:sz w:val="28"/>
          <w:szCs w:val="28"/>
        </w:rPr>
      </w:pPr>
      <w:r w:rsidRPr="00593E84">
        <w:rPr>
          <w:sz w:val="28"/>
          <w:szCs w:val="28"/>
        </w:rPr>
        <w:t xml:space="preserve">Ценностные ориентиры начального образования, конкретизирующие </w:t>
      </w:r>
    </w:p>
    <w:p w:rsidR="00C36162" w:rsidRDefault="00C36162" w:rsidP="00C36162">
      <w:pPr>
        <w:jc w:val="both"/>
        <w:rPr>
          <w:sz w:val="28"/>
          <w:szCs w:val="28"/>
        </w:rPr>
      </w:pPr>
      <w:r w:rsidRPr="00593E84">
        <w:rPr>
          <w:sz w:val="28"/>
          <w:szCs w:val="28"/>
        </w:rPr>
        <w:t>общие установки образования, это:</w:t>
      </w:r>
    </w:p>
    <w:p w:rsidR="00804517" w:rsidRDefault="00804517" w:rsidP="00C36162">
      <w:pPr>
        <w:jc w:val="both"/>
        <w:rPr>
          <w:sz w:val="28"/>
          <w:szCs w:val="28"/>
        </w:rPr>
      </w:pPr>
    </w:p>
    <w:p w:rsidR="00804517" w:rsidRPr="00593E84" w:rsidRDefault="00804517" w:rsidP="00C36162">
      <w:pPr>
        <w:jc w:val="both"/>
        <w:rPr>
          <w:sz w:val="28"/>
          <w:szCs w:val="28"/>
        </w:rPr>
      </w:pPr>
    </w:p>
    <w:p w:rsidR="00C36162" w:rsidRPr="00593E84" w:rsidRDefault="00C36162" w:rsidP="00C36162">
      <w:pPr>
        <w:jc w:val="both"/>
        <w:rPr>
          <w:sz w:val="28"/>
          <w:szCs w:val="28"/>
        </w:rPr>
      </w:pPr>
      <w:r w:rsidRPr="00007491">
        <w:rPr>
          <w:b/>
          <w:sz w:val="28"/>
          <w:szCs w:val="28"/>
        </w:rPr>
        <w:t>Формирование основ гражданской идентичности личности на основе</w:t>
      </w:r>
      <w:r>
        <w:rPr>
          <w:sz w:val="28"/>
          <w:szCs w:val="28"/>
        </w:rPr>
        <w:t>:</w:t>
      </w:r>
    </w:p>
    <w:p w:rsidR="00C36162" w:rsidRPr="00F027A0" w:rsidRDefault="00C36162" w:rsidP="00631EF3">
      <w:pPr>
        <w:numPr>
          <w:ilvl w:val="0"/>
          <w:numId w:val="28"/>
        </w:numPr>
        <w:jc w:val="both"/>
        <w:rPr>
          <w:sz w:val="28"/>
          <w:szCs w:val="28"/>
        </w:rPr>
      </w:pPr>
      <w:r w:rsidRPr="00593E84">
        <w:rPr>
          <w:sz w:val="28"/>
          <w:szCs w:val="28"/>
        </w:rPr>
        <w:t>формирования чувства сопричастности и гордости за свою Родину, народ и историю, осознание ответственности человека за благосостояние общества;</w:t>
      </w:r>
    </w:p>
    <w:p w:rsidR="00C36162" w:rsidRPr="00593E84" w:rsidRDefault="00C36162" w:rsidP="00631EF3">
      <w:pPr>
        <w:numPr>
          <w:ilvl w:val="0"/>
          <w:numId w:val="28"/>
        </w:numPr>
        <w:jc w:val="both"/>
        <w:rPr>
          <w:sz w:val="28"/>
          <w:szCs w:val="28"/>
        </w:rPr>
      </w:pPr>
      <w:r w:rsidRPr="00593E84">
        <w:rPr>
          <w:sz w:val="28"/>
          <w:szCs w:val="28"/>
        </w:rPr>
        <w:t xml:space="preserve">восприятия мира как единого и целостного при разнообразии культур, национальностей, религий, отказ от деления на «своих» и «чужих», уважение истории и культуры каждого народа. </w:t>
      </w:r>
    </w:p>
    <w:p w:rsidR="00C36162" w:rsidRDefault="00C36162" w:rsidP="00C36162">
      <w:pPr>
        <w:jc w:val="both"/>
        <w:rPr>
          <w:sz w:val="28"/>
          <w:szCs w:val="28"/>
        </w:rPr>
      </w:pPr>
      <w:r w:rsidRPr="00007491">
        <w:rPr>
          <w:b/>
          <w:sz w:val="28"/>
          <w:szCs w:val="28"/>
        </w:rPr>
        <w:t>Формирование психологических условий развития общения, кооперации</w:t>
      </w:r>
    </w:p>
    <w:p w:rsidR="00C36162" w:rsidRPr="00593E84" w:rsidRDefault="00C36162" w:rsidP="00C36162">
      <w:pPr>
        <w:jc w:val="both"/>
        <w:rPr>
          <w:sz w:val="28"/>
          <w:szCs w:val="28"/>
        </w:rPr>
      </w:pPr>
      <w:r w:rsidRPr="00593E84">
        <w:rPr>
          <w:sz w:val="28"/>
          <w:szCs w:val="28"/>
        </w:rPr>
        <w:t>сотрудничества на основе</w:t>
      </w:r>
      <w:r>
        <w:rPr>
          <w:sz w:val="28"/>
          <w:szCs w:val="28"/>
        </w:rPr>
        <w:t>:</w:t>
      </w:r>
    </w:p>
    <w:p w:rsidR="00C36162" w:rsidRPr="00F027A0" w:rsidRDefault="00C36162" w:rsidP="00631EF3">
      <w:pPr>
        <w:numPr>
          <w:ilvl w:val="0"/>
          <w:numId w:val="29"/>
        </w:numPr>
        <w:jc w:val="both"/>
        <w:rPr>
          <w:sz w:val="28"/>
          <w:szCs w:val="28"/>
        </w:rPr>
      </w:pPr>
      <w:r w:rsidRPr="00593E84">
        <w:rPr>
          <w:sz w:val="28"/>
          <w:szCs w:val="28"/>
        </w:rPr>
        <w:t>доброжелательности, доверия и внимательности к людям, готовности к сотрудничеству и дружбе, оказанию помощи тем, кто в ней нуждается;</w:t>
      </w:r>
    </w:p>
    <w:p w:rsidR="00C36162" w:rsidRPr="00593E84" w:rsidRDefault="00C36162" w:rsidP="00631EF3">
      <w:pPr>
        <w:numPr>
          <w:ilvl w:val="0"/>
          <w:numId w:val="29"/>
        </w:numPr>
        <w:jc w:val="both"/>
        <w:rPr>
          <w:sz w:val="28"/>
          <w:szCs w:val="28"/>
        </w:rPr>
      </w:pPr>
      <w:r w:rsidRPr="00593E84">
        <w:rPr>
          <w:sz w:val="28"/>
          <w:szCs w:val="28"/>
        </w:rPr>
        <w:t xml:space="preserve"> формирования уважения к окружающим – умение слушать и слышать партнера, признавать право каждого на собственное мнение и принимать решения с учетом позиций всех участников.</w:t>
      </w:r>
    </w:p>
    <w:p w:rsidR="00C36162" w:rsidRDefault="00C36162" w:rsidP="00C36162">
      <w:pPr>
        <w:jc w:val="both"/>
        <w:rPr>
          <w:b/>
          <w:sz w:val="28"/>
          <w:szCs w:val="28"/>
        </w:rPr>
      </w:pPr>
      <w:r w:rsidRPr="00007491">
        <w:rPr>
          <w:b/>
          <w:sz w:val="28"/>
          <w:szCs w:val="28"/>
        </w:rPr>
        <w:t xml:space="preserve">Развитие ценностно-смысловой сферы личности на основе </w:t>
      </w:r>
    </w:p>
    <w:p w:rsidR="00C36162" w:rsidRPr="00593E84" w:rsidRDefault="00C36162" w:rsidP="00C36162">
      <w:pPr>
        <w:jc w:val="both"/>
        <w:rPr>
          <w:sz w:val="28"/>
          <w:szCs w:val="28"/>
        </w:rPr>
      </w:pPr>
      <w:r w:rsidRPr="00007491">
        <w:rPr>
          <w:b/>
          <w:sz w:val="28"/>
          <w:szCs w:val="28"/>
        </w:rPr>
        <w:t>общечеловеческой нравственности и гуманизма</w:t>
      </w:r>
      <w:r>
        <w:rPr>
          <w:sz w:val="28"/>
          <w:szCs w:val="28"/>
        </w:rPr>
        <w:t>:</w:t>
      </w:r>
    </w:p>
    <w:p w:rsidR="00C36162" w:rsidRPr="00F027A0" w:rsidRDefault="00C36162" w:rsidP="00631EF3">
      <w:pPr>
        <w:numPr>
          <w:ilvl w:val="0"/>
          <w:numId w:val="30"/>
        </w:numPr>
        <w:jc w:val="both"/>
        <w:rPr>
          <w:sz w:val="28"/>
          <w:szCs w:val="28"/>
        </w:rPr>
      </w:pPr>
      <w:r w:rsidRPr="00593E84">
        <w:rPr>
          <w:sz w:val="28"/>
          <w:szCs w:val="28"/>
        </w:rPr>
        <w:t>принятия и уважения ценностей семьи и общества, школы и коллектива и стремления следовать им;</w:t>
      </w:r>
    </w:p>
    <w:p w:rsidR="00C36162" w:rsidRPr="00F027A0" w:rsidRDefault="00C36162" w:rsidP="00631EF3">
      <w:pPr>
        <w:numPr>
          <w:ilvl w:val="0"/>
          <w:numId w:val="30"/>
        </w:numPr>
        <w:jc w:val="both"/>
        <w:rPr>
          <w:sz w:val="28"/>
          <w:szCs w:val="28"/>
        </w:rPr>
      </w:pPr>
      <w:r w:rsidRPr="00593E84">
        <w:rPr>
          <w:sz w:val="28"/>
          <w:szCs w:val="28"/>
        </w:rPr>
        <w:t>ориентации в нравственном содержании и смысле поступков, как собственных, так и окружающих людей, развитие этических чувств – стыда, вины, совести – как регуляторов морального поведения;</w:t>
      </w:r>
    </w:p>
    <w:p w:rsidR="00C36162" w:rsidRPr="00593E84" w:rsidRDefault="00C36162" w:rsidP="00631EF3">
      <w:pPr>
        <w:numPr>
          <w:ilvl w:val="0"/>
          <w:numId w:val="30"/>
        </w:numPr>
        <w:jc w:val="both"/>
        <w:rPr>
          <w:sz w:val="28"/>
          <w:szCs w:val="28"/>
        </w:rPr>
      </w:pPr>
      <w:r w:rsidRPr="00593E84">
        <w:rPr>
          <w:sz w:val="28"/>
          <w:szCs w:val="28"/>
        </w:rPr>
        <w:t>формирования чувства прекрасного и эстетических чувств на основе знакомства с мировой и отечественной художественной культурой.</w:t>
      </w:r>
    </w:p>
    <w:p w:rsidR="00C36162" w:rsidRDefault="00C36162" w:rsidP="00C36162">
      <w:pPr>
        <w:jc w:val="both"/>
        <w:rPr>
          <w:b/>
          <w:sz w:val="28"/>
          <w:szCs w:val="28"/>
        </w:rPr>
      </w:pPr>
      <w:r w:rsidRPr="00007491">
        <w:rPr>
          <w:b/>
          <w:sz w:val="28"/>
          <w:szCs w:val="28"/>
        </w:rPr>
        <w:t xml:space="preserve">Развитие умения учиться как первого шага к самообразованию и </w:t>
      </w:r>
    </w:p>
    <w:p w:rsidR="00C36162" w:rsidRPr="00593E84" w:rsidRDefault="00C36162" w:rsidP="00C36162">
      <w:pPr>
        <w:jc w:val="both"/>
        <w:rPr>
          <w:sz w:val="28"/>
          <w:szCs w:val="28"/>
        </w:rPr>
      </w:pPr>
      <w:r w:rsidRPr="00007491">
        <w:rPr>
          <w:b/>
          <w:sz w:val="28"/>
          <w:szCs w:val="28"/>
        </w:rPr>
        <w:t>самовоспитанию:</w:t>
      </w:r>
    </w:p>
    <w:p w:rsidR="00C36162" w:rsidRPr="00F027A0" w:rsidRDefault="00C36162" w:rsidP="00631EF3">
      <w:pPr>
        <w:numPr>
          <w:ilvl w:val="0"/>
          <w:numId w:val="31"/>
        </w:numPr>
        <w:jc w:val="both"/>
        <w:rPr>
          <w:sz w:val="28"/>
          <w:szCs w:val="28"/>
        </w:rPr>
      </w:pPr>
      <w:r w:rsidRPr="00593E84">
        <w:rPr>
          <w:sz w:val="28"/>
          <w:szCs w:val="28"/>
        </w:rPr>
        <w:t>развитие широких познавательных интересов, инициативы и любознательности, мотивов познания и творчества;</w:t>
      </w:r>
    </w:p>
    <w:p w:rsidR="00C36162" w:rsidRPr="00593E84" w:rsidRDefault="00C36162" w:rsidP="00631EF3">
      <w:pPr>
        <w:numPr>
          <w:ilvl w:val="0"/>
          <w:numId w:val="31"/>
        </w:numPr>
        <w:jc w:val="both"/>
        <w:rPr>
          <w:sz w:val="28"/>
          <w:szCs w:val="28"/>
        </w:rPr>
      </w:pPr>
      <w:r w:rsidRPr="00593E84">
        <w:rPr>
          <w:sz w:val="28"/>
          <w:szCs w:val="28"/>
        </w:rPr>
        <w:t>формирование умения учиться и способности к организации своей деятельности (планированию, контролю, оценке).</w:t>
      </w:r>
    </w:p>
    <w:p w:rsidR="00C36162" w:rsidRDefault="00C36162" w:rsidP="00C36162">
      <w:pPr>
        <w:jc w:val="both"/>
        <w:rPr>
          <w:b/>
          <w:sz w:val="28"/>
          <w:szCs w:val="28"/>
        </w:rPr>
      </w:pPr>
      <w:r w:rsidRPr="00007491">
        <w:rPr>
          <w:b/>
          <w:sz w:val="28"/>
          <w:szCs w:val="28"/>
        </w:rPr>
        <w:t xml:space="preserve">Развитие самостоятельности, инициативы и ответственности личности </w:t>
      </w:r>
    </w:p>
    <w:p w:rsidR="00C36162" w:rsidRPr="00593E84" w:rsidRDefault="00C36162" w:rsidP="00C36162">
      <w:pPr>
        <w:jc w:val="both"/>
        <w:rPr>
          <w:sz w:val="28"/>
          <w:szCs w:val="28"/>
        </w:rPr>
      </w:pPr>
      <w:r w:rsidRPr="00007491">
        <w:rPr>
          <w:b/>
          <w:sz w:val="28"/>
          <w:szCs w:val="28"/>
        </w:rPr>
        <w:t xml:space="preserve">как условия ее </w:t>
      </w:r>
      <w:proofErr w:type="spellStart"/>
      <w:r w:rsidRPr="00007491">
        <w:rPr>
          <w:b/>
          <w:sz w:val="28"/>
          <w:szCs w:val="28"/>
        </w:rPr>
        <w:t>самоактуализации</w:t>
      </w:r>
      <w:proofErr w:type="spellEnd"/>
      <w:r w:rsidRPr="00007491">
        <w:rPr>
          <w:b/>
          <w:sz w:val="28"/>
          <w:szCs w:val="28"/>
        </w:rPr>
        <w:t>:</w:t>
      </w:r>
    </w:p>
    <w:p w:rsidR="00C36162" w:rsidRPr="0076074E" w:rsidRDefault="00C36162" w:rsidP="00631EF3">
      <w:pPr>
        <w:numPr>
          <w:ilvl w:val="0"/>
          <w:numId w:val="18"/>
        </w:numPr>
        <w:jc w:val="both"/>
        <w:rPr>
          <w:sz w:val="28"/>
          <w:szCs w:val="28"/>
        </w:rPr>
      </w:pPr>
      <w:r w:rsidRPr="00593E84">
        <w:rPr>
          <w:sz w:val="28"/>
          <w:szCs w:val="28"/>
        </w:rPr>
        <w:t>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C36162" w:rsidRPr="0076074E" w:rsidRDefault="00C36162" w:rsidP="00631EF3">
      <w:pPr>
        <w:numPr>
          <w:ilvl w:val="0"/>
          <w:numId w:val="18"/>
        </w:numPr>
        <w:jc w:val="both"/>
        <w:rPr>
          <w:sz w:val="28"/>
          <w:szCs w:val="28"/>
        </w:rPr>
      </w:pPr>
      <w:r w:rsidRPr="00593E84">
        <w:rPr>
          <w:sz w:val="28"/>
          <w:szCs w:val="28"/>
        </w:rPr>
        <w:t>развитие готовности к самостоятельным поступкам и действиям, принятию ответственности за их результаты;</w:t>
      </w:r>
    </w:p>
    <w:p w:rsidR="00C36162" w:rsidRPr="0076074E" w:rsidRDefault="00C36162" w:rsidP="00631EF3">
      <w:pPr>
        <w:numPr>
          <w:ilvl w:val="0"/>
          <w:numId w:val="18"/>
        </w:numPr>
        <w:jc w:val="both"/>
        <w:rPr>
          <w:sz w:val="28"/>
          <w:szCs w:val="28"/>
        </w:rPr>
      </w:pPr>
      <w:r w:rsidRPr="00593E84">
        <w:rPr>
          <w:sz w:val="28"/>
          <w:szCs w:val="28"/>
        </w:rPr>
        <w:lastRenderedPageBreak/>
        <w:t>формирование целеустремленности и настойчивости в достижении целей, готовности к преодолению трудностей и жизненного оптимизма;</w:t>
      </w:r>
    </w:p>
    <w:p w:rsidR="00C36162" w:rsidRPr="00593E84" w:rsidRDefault="00C36162" w:rsidP="00631EF3">
      <w:pPr>
        <w:numPr>
          <w:ilvl w:val="0"/>
          <w:numId w:val="18"/>
        </w:numPr>
        <w:jc w:val="both"/>
        <w:rPr>
          <w:sz w:val="28"/>
          <w:szCs w:val="28"/>
        </w:rPr>
      </w:pPr>
      <w:r w:rsidRPr="00593E84">
        <w:rPr>
          <w:sz w:val="28"/>
          <w:szCs w:val="28"/>
        </w:rPr>
        <w:t>формирование нетерпимости и умения противодействовать действиям и влияниям, представляющим угрозу жизни, здоровью и безопасности личности и общества в пределах своих возможностей.</w:t>
      </w:r>
    </w:p>
    <w:p w:rsidR="00C36162" w:rsidRPr="00593E84" w:rsidRDefault="00C36162" w:rsidP="00C36162">
      <w:pPr>
        <w:shd w:val="clear" w:color="auto" w:fill="FFFFFF"/>
        <w:jc w:val="both"/>
        <w:rPr>
          <w:sz w:val="28"/>
          <w:szCs w:val="28"/>
        </w:rPr>
      </w:pPr>
      <w:r w:rsidRPr="00593E84">
        <w:rPr>
          <w:iCs/>
          <w:color w:val="000000"/>
          <w:sz w:val="28"/>
          <w:szCs w:val="28"/>
        </w:rPr>
        <w:t xml:space="preserve">Связь универсальных учебных действий с содержанием </w:t>
      </w:r>
      <w:r w:rsidRPr="00593E84">
        <w:rPr>
          <w:iCs/>
          <w:color w:val="000000"/>
          <w:spacing w:val="-4"/>
          <w:sz w:val="28"/>
          <w:szCs w:val="28"/>
        </w:rPr>
        <w:t xml:space="preserve">учебных предметов должна быть осмыслена методическим объединением и внесены коррективы в методы преподавания, способы мониторинга и оценки результатов в соответствии </w:t>
      </w:r>
      <w:proofErr w:type="gramStart"/>
      <w:r w:rsidRPr="00593E84">
        <w:rPr>
          <w:iCs/>
          <w:color w:val="000000"/>
          <w:spacing w:val="-4"/>
          <w:sz w:val="28"/>
          <w:szCs w:val="28"/>
        </w:rPr>
        <w:t>с</w:t>
      </w:r>
      <w:proofErr w:type="gramEnd"/>
      <w:r w:rsidRPr="00593E84">
        <w:rPr>
          <w:iCs/>
          <w:color w:val="000000"/>
          <w:spacing w:val="-4"/>
          <w:sz w:val="28"/>
          <w:szCs w:val="28"/>
        </w:rPr>
        <w:t xml:space="preserve"> реализуемым УМК.</w:t>
      </w:r>
    </w:p>
    <w:p w:rsidR="00C36162" w:rsidRPr="008E4551" w:rsidRDefault="00C36162" w:rsidP="00C36162">
      <w:pPr>
        <w:shd w:val="clear" w:color="auto" w:fill="FFFFFF"/>
        <w:jc w:val="both"/>
        <w:rPr>
          <w:sz w:val="28"/>
          <w:szCs w:val="28"/>
        </w:rPr>
      </w:pPr>
      <w:r w:rsidRPr="00593E84">
        <w:rPr>
          <w:color w:val="000000"/>
          <w:spacing w:val="-5"/>
          <w:sz w:val="28"/>
          <w:szCs w:val="28"/>
        </w:rPr>
        <w:t>Формирование универсальных учебных действий: личностн</w:t>
      </w:r>
      <w:r w:rsidRPr="00593E84">
        <w:rPr>
          <w:color w:val="000000"/>
          <w:spacing w:val="-2"/>
          <w:sz w:val="28"/>
          <w:szCs w:val="28"/>
        </w:rPr>
        <w:t xml:space="preserve">ых, познавательных, регулятивных и коммуникативных – в образовательном процессе осуществляется в процессе усвоения разных учебных предметов. Требования к формированию </w:t>
      </w:r>
      <w:r w:rsidRPr="00593E84">
        <w:rPr>
          <w:color w:val="000000"/>
          <w:spacing w:val="-4"/>
          <w:sz w:val="28"/>
          <w:szCs w:val="28"/>
        </w:rPr>
        <w:t>универсальных учебных действий находят отражение в планир</w:t>
      </w:r>
      <w:r w:rsidRPr="00593E84">
        <w:rPr>
          <w:color w:val="000000"/>
          <w:sz w:val="28"/>
          <w:szCs w:val="28"/>
        </w:rPr>
        <w:t xml:space="preserve">уемых результатах освоения программ учебных предметов: </w:t>
      </w:r>
      <w:r w:rsidRPr="00593E84">
        <w:rPr>
          <w:color w:val="000000"/>
          <w:spacing w:val="-3"/>
          <w:sz w:val="28"/>
          <w:szCs w:val="28"/>
        </w:rPr>
        <w:t xml:space="preserve">«Русский язык», «Литературное чтение», «Математика», </w:t>
      </w:r>
      <w:r w:rsidRPr="00593E84">
        <w:rPr>
          <w:color w:val="000000"/>
          <w:sz w:val="28"/>
          <w:szCs w:val="28"/>
        </w:rPr>
        <w:t xml:space="preserve">«Окружающий мир» </w:t>
      </w:r>
      <w:r w:rsidRPr="00593E84">
        <w:rPr>
          <w:color w:val="000000"/>
          <w:spacing w:val="-2"/>
          <w:sz w:val="28"/>
          <w:szCs w:val="28"/>
        </w:rPr>
        <w:t>–</w:t>
      </w:r>
      <w:r w:rsidRPr="00593E84">
        <w:rPr>
          <w:color w:val="000000"/>
          <w:sz w:val="28"/>
          <w:szCs w:val="28"/>
        </w:rPr>
        <w:t xml:space="preserve"> в отношении ценностно-смыслового, личностного, познавательного и коммуникативного развития учащихся </w:t>
      </w:r>
      <w:proofErr w:type="gramStart"/>
      <w:r w:rsidRPr="00593E84">
        <w:rPr>
          <w:color w:val="000000"/>
          <w:sz w:val="28"/>
          <w:szCs w:val="28"/>
        </w:rPr>
        <w:t>в</w:t>
      </w:r>
      <w:proofErr w:type="gramEnd"/>
      <w:r w:rsidRPr="00593E84">
        <w:rPr>
          <w:color w:val="000000"/>
          <w:sz w:val="28"/>
          <w:szCs w:val="28"/>
        </w:rPr>
        <w:t xml:space="preserve"> различных УМК по-разному. Каждый учебный предмет в зависимости от его содержания и способов организации учебной деятельности учащихся раскрывает определенные </w:t>
      </w:r>
      <w:r w:rsidRPr="00593E84">
        <w:rPr>
          <w:color w:val="000000"/>
          <w:spacing w:val="-2"/>
          <w:sz w:val="28"/>
          <w:szCs w:val="28"/>
        </w:rPr>
        <w:t xml:space="preserve">возможности для формирования универсальных учебных </w:t>
      </w:r>
      <w:r>
        <w:rPr>
          <w:color w:val="000000"/>
          <w:spacing w:val="-8"/>
          <w:sz w:val="28"/>
          <w:szCs w:val="28"/>
        </w:rPr>
        <w:t>действий (табл. 1</w:t>
      </w:r>
      <w:r w:rsidRPr="00593E84">
        <w:rPr>
          <w:color w:val="000000"/>
          <w:spacing w:val="-8"/>
          <w:sz w:val="28"/>
          <w:szCs w:val="28"/>
        </w:rPr>
        <w:t>).</w:t>
      </w:r>
    </w:p>
    <w:p w:rsidR="00C36162" w:rsidRDefault="00C36162" w:rsidP="00C36162">
      <w:pPr>
        <w:shd w:val="clear" w:color="auto" w:fill="FFFFFF"/>
        <w:jc w:val="both"/>
        <w:rPr>
          <w:i/>
          <w:iCs/>
          <w:color w:val="000000"/>
          <w:spacing w:val="-8"/>
          <w:sz w:val="28"/>
          <w:szCs w:val="28"/>
          <w:lang w:val="en-US"/>
        </w:rPr>
      </w:pPr>
    </w:p>
    <w:p w:rsidR="00C36162" w:rsidRPr="00593E84" w:rsidRDefault="00C36162" w:rsidP="00C36162">
      <w:pPr>
        <w:shd w:val="clear" w:color="auto" w:fill="FFFFFF"/>
        <w:jc w:val="both"/>
        <w:rPr>
          <w:sz w:val="28"/>
          <w:szCs w:val="28"/>
        </w:rPr>
      </w:pPr>
      <w:r w:rsidRPr="00593E84">
        <w:rPr>
          <w:i/>
          <w:iCs/>
          <w:color w:val="000000"/>
          <w:spacing w:val="-8"/>
          <w:sz w:val="28"/>
          <w:szCs w:val="28"/>
        </w:rPr>
        <w:t xml:space="preserve">Таблица </w:t>
      </w:r>
      <w:r>
        <w:rPr>
          <w:i/>
          <w:iCs/>
          <w:color w:val="000000"/>
          <w:spacing w:val="-8"/>
          <w:sz w:val="28"/>
          <w:szCs w:val="28"/>
        </w:rPr>
        <w:t>1</w:t>
      </w:r>
    </w:p>
    <w:p w:rsidR="00C36162" w:rsidRDefault="00C36162" w:rsidP="00C36162">
      <w:pPr>
        <w:shd w:val="clear" w:color="auto" w:fill="FFFFFF"/>
        <w:jc w:val="both"/>
        <w:rPr>
          <w:b/>
          <w:bCs/>
          <w:color w:val="000000"/>
          <w:spacing w:val="-4"/>
          <w:sz w:val="28"/>
          <w:szCs w:val="28"/>
        </w:rPr>
      </w:pPr>
      <w:r w:rsidRPr="00593E84">
        <w:rPr>
          <w:b/>
          <w:bCs/>
          <w:color w:val="000000"/>
          <w:spacing w:val="-4"/>
          <w:sz w:val="28"/>
          <w:szCs w:val="28"/>
        </w:rPr>
        <w:t>Приоритеты предметного содержания в формировании УУД</w:t>
      </w:r>
    </w:p>
    <w:p w:rsidR="00C36162" w:rsidRPr="00593E84" w:rsidRDefault="00C36162" w:rsidP="00C36162">
      <w:pPr>
        <w:shd w:val="clear" w:color="auto" w:fill="FFFFFF"/>
        <w:jc w:val="both"/>
        <w:rPr>
          <w:sz w:val="28"/>
          <w:szCs w:val="28"/>
        </w:rPr>
      </w:pPr>
    </w:p>
    <w:tbl>
      <w:tblPr>
        <w:tblW w:w="5288" w:type="pct"/>
        <w:tblInd w:w="-5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61"/>
        <w:gridCol w:w="1842"/>
        <w:gridCol w:w="40"/>
        <w:gridCol w:w="1947"/>
        <w:gridCol w:w="2126"/>
        <w:gridCol w:w="1806"/>
      </w:tblGrid>
      <w:tr w:rsidR="00C36162" w:rsidRPr="004A766B" w:rsidTr="008A644E">
        <w:tc>
          <w:tcPr>
            <w:tcW w:w="116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jc w:val="both"/>
              <w:rPr>
                <w:sz w:val="28"/>
                <w:szCs w:val="28"/>
              </w:rPr>
            </w:pPr>
            <w:r w:rsidRPr="00593E84">
              <w:rPr>
                <w:b/>
                <w:bCs/>
                <w:sz w:val="28"/>
                <w:szCs w:val="28"/>
              </w:rPr>
              <w:t xml:space="preserve">Смысловые </w:t>
            </w:r>
          </w:p>
          <w:p w:rsidR="00C36162" w:rsidRPr="00593E84" w:rsidRDefault="00C36162" w:rsidP="008A644E">
            <w:pPr>
              <w:jc w:val="both"/>
              <w:rPr>
                <w:sz w:val="28"/>
                <w:szCs w:val="28"/>
              </w:rPr>
            </w:pPr>
            <w:r w:rsidRPr="00593E84">
              <w:rPr>
                <w:b/>
                <w:bCs/>
                <w:sz w:val="28"/>
                <w:szCs w:val="28"/>
              </w:rPr>
              <w:t>акценты УУД</w:t>
            </w:r>
          </w:p>
        </w:tc>
        <w:tc>
          <w:tcPr>
            <w:tcW w:w="9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jc w:val="both"/>
              <w:rPr>
                <w:sz w:val="28"/>
                <w:szCs w:val="28"/>
              </w:rPr>
            </w:pPr>
            <w:r w:rsidRPr="00593E84">
              <w:rPr>
                <w:b/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98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jc w:val="both"/>
              <w:rPr>
                <w:sz w:val="28"/>
                <w:szCs w:val="28"/>
              </w:rPr>
            </w:pPr>
            <w:r w:rsidRPr="00593E84">
              <w:rPr>
                <w:b/>
                <w:bCs/>
                <w:sz w:val="28"/>
                <w:szCs w:val="28"/>
              </w:rPr>
              <w:t>Литературное чтение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jc w:val="both"/>
              <w:rPr>
                <w:sz w:val="28"/>
                <w:szCs w:val="28"/>
              </w:rPr>
            </w:pPr>
            <w:r w:rsidRPr="00593E84">
              <w:rPr>
                <w:b/>
                <w:bCs/>
                <w:sz w:val="28"/>
                <w:szCs w:val="28"/>
              </w:rPr>
              <w:t xml:space="preserve">Математика </w:t>
            </w:r>
          </w:p>
        </w:tc>
        <w:tc>
          <w:tcPr>
            <w:tcW w:w="8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jc w:val="both"/>
              <w:rPr>
                <w:sz w:val="28"/>
                <w:szCs w:val="28"/>
              </w:rPr>
            </w:pPr>
            <w:r w:rsidRPr="00593E84">
              <w:rPr>
                <w:b/>
                <w:bCs/>
                <w:sz w:val="28"/>
                <w:szCs w:val="28"/>
              </w:rPr>
              <w:t>Окружающий мир</w:t>
            </w:r>
          </w:p>
        </w:tc>
      </w:tr>
      <w:tr w:rsidR="00C36162" w:rsidRPr="004A766B" w:rsidTr="008A644E">
        <w:trPr>
          <w:trHeight w:val="685"/>
        </w:trPr>
        <w:tc>
          <w:tcPr>
            <w:tcW w:w="1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jc w:val="both"/>
              <w:rPr>
                <w:sz w:val="28"/>
                <w:szCs w:val="28"/>
              </w:rPr>
            </w:pPr>
            <w:r w:rsidRPr="00593E84">
              <w:rPr>
                <w:b/>
                <w:bCs/>
                <w:sz w:val="28"/>
                <w:szCs w:val="28"/>
              </w:rPr>
              <w:t>личностные</w:t>
            </w:r>
          </w:p>
        </w:tc>
        <w:tc>
          <w:tcPr>
            <w:tcW w:w="9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</w:t>
            </w:r>
            <w:r w:rsidRPr="00593E84">
              <w:rPr>
                <w:sz w:val="28"/>
                <w:szCs w:val="28"/>
              </w:rPr>
              <w:t>изненное самоопределение</w:t>
            </w:r>
          </w:p>
        </w:tc>
        <w:tc>
          <w:tcPr>
            <w:tcW w:w="98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93E84">
              <w:rPr>
                <w:sz w:val="28"/>
                <w:szCs w:val="28"/>
              </w:rPr>
              <w:t>равственно-этическая ориентация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593E84">
              <w:rPr>
                <w:sz w:val="28"/>
                <w:szCs w:val="28"/>
              </w:rPr>
              <w:t>Смыслообразование</w:t>
            </w:r>
            <w:proofErr w:type="spellEnd"/>
          </w:p>
        </w:tc>
        <w:tc>
          <w:tcPr>
            <w:tcW w:w="8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593E84">
              <w:rPr>
                <w:sz w:val="28"/>
                <w:szCs w:val="28"/>
              </w:rPr>
              <w:t>равственно-этическая ориентация</w:t>
            </w:r>
          </w:p>
        </w:tc>
      </w:tr>
      <w:tr w:rsidR="00C36162" w:rsidRPr="004A766B" w:rsidTr="008A644E">
        <w:tc>
          <w:tcPr>
            <w:tcW w:w="1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jc w:val="both"/>
              <w:rPr>
                <w:sz w:val="28"/>
                <w:szCs w:val="28"/>
              </w:rPr>
            </w:pPr>
            <w:r w:rsidRPr="00593E84">
              <w:rPr>
                <w:b/>
                <w:bCs/>
                <w:sz w:val="28"/>
                <w:szCs w:val="28"/>
              </w:rPr>
              <w:t>регулятивные</w:t>
            </w:r>
          </w:p>
        </w:tc>
        <w:tc>
          <w:tcPr>
            <w:tcW w:w="38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Ц</w:t>
            </w:r>
            <w:r w:rsidRPr="00593E84">
              <w:rPr>
                <w:sz w:val="28"/>
                <w:szCs w:val="28"/>
              </w:rPr>
              <w:t>елеполагание</w:t>
            </w:r>
            <w:proofErr w:type="spellEnd"/>
            <w:r w:rsidRPr="00593E84">
              <w:rPr>
                <w:sz w:val="28"/>
                <w:szCs w:val="28"/>
              </w:rPr>
              <w:t>, планирование, прогнозирование, контроль, коррекция, оценка, алгоритмизация действий (Математика, Русский я</w:t>
            </w:r>
            <w:r>
              <w:rPr>
                <w:sz w:val="28"/>
                <w:szCs w:val="28"/>
              </w:rPr>
              <w:t>зык, Окружающий мир, Технология</w:t>
            </w:r>
            <w:r w:rsidRPr="00593E84">
              <w:rPr>
                <w:sz w:val="28"/>
                <w:szCs w:val="28"/>
              </w:rPr>
              <w:t>, Физическая культура и др.)</w:t>
            </w:r>
            <w:proofErr w:type="gramEnd"/>
          </w:p>
        </w:tc>
      </w:tr>
      <w:tr w:rsidR="00C36162" w:rsidRPr="004A766B" w:rsidTr="008A644E">
        <w:tc>
          <w:tcPr>
            <w:tcW w:w="1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jc w:val="both"/>
              <w:rPr>
                <w:sz w:val="28"/>
                <w:szCs w:val="28"/>
              </w:rPr>
            </w:pPr>
            <w:r w:rsidRPr="00593E84">
              <w:rPr>
                <w:b/>
                <w:bCs/>
                <w:sz w:val="28"/>
                <w:szCs w:val="28"/>
              </w:rPr>
              <w:t>познавательные</w:t>
            </w:r>
          </w:p>
          <w:p w:rsidR="00C36162" w:rsidRPr="00593E84" w:rsidRDefault="00C36162" w:rsidP="008A644E">
            <w:pPr>
              <w:jc w:val="both"/>
              <w:rPr>
                <w:sz w:val="28"/>
                <w:szCs w:val="28"/>
              </w:rPr>
            </w:pPr>
            <w:proofErr w:type="spellStart"/>
            <w:r w:rsidRPr="00593E84">
              <w:rPr>
                <w:b/>
                <w:bCs/>
                <w:sz w:val="28"/>
                <w:szCs w:val="28"/>
              </w:rPr>
              <w:t>общеучебные</w:t>
            </w:r>
            <w:proofErr w:type="spellEnd"/>
          </w:p>
        </w:tc>
        <w:tc>
          <w:tcPr>
            <w:tcW w:w="93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593E84">
              <w:rPr>
                <w:sz w:val="28"/>
                <w:szCs w:val="28"/>
              </w:rPr>
              <w:t xml:space="preserve">оделирование (перевод устной речи в </w:t>
            </w:r>
            <w:proofErr w:type="gramStart"/>
            <w:r w:rsidRPr="00593E84">
              <w:rPr>
                <w:sz w:val="28"/>
                <w:szCs w:val="28"/>
              </w:rPr>
              <w:t>письменную</w:t>
            </w:r>
            <w:proofErr w:type="gramEnd"/>
            <w:r w:rsidRPr="00593E84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С</w:t>
            </w:r>
            <w:r w:rsidRPr="00593E84">
              <w:rPr>
                <w:sz w:val="28"/>
                <w:szCs w:val="28"/>
              </w:rPr>
              <w:t>мысловое чтение, п</w:t>
            </w:r>
            <w:r>
              <w:rPr>
                <w:sz w:val="28"/>
                <w:szCs w:val="28"/>
              </w:rPr>
              <w:t xml:space="preserve">роизвольные и осознанные устные </w:t>
            </w:r>
            <w:r w:rsidRPr="00593E84">
              <w:rPr>
                <w:sz w:val="28"/>
                <w:szCs w:val="28"/>
              </w:rPr>
              <w:t>и письменные высказывания</w:t>
            </w:r>
            <w:r>
              <w:rPr>
                <w:sz w:val="28"/>
                <w:szCs w:val="28"/>
              </w:rPr>
              <w:lastRenderedPageBreak/>
              <w:t>.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</w:t>
            </w:r>
            <w:r w:rsidRPr="00593E84">
              <w:rPr>
                <w:sz w:val="28"/>
                <w:szCs w:val="28"/>
              </w:rPr>
              <w:t>оделирование, выбор наиболее эффективных способов решения задач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8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</w:t>
            </w:r>
            <w:r w:rsidRPr="00593E84">
              <w:rPr>
                <w:sz w:val="28"/>
                <w:szCs w:val="28"/>
              </w:rPr>
              <w:t>ирокий спектр источников информации</w:t>
            </w:r>
            <w:r>
              <w:rPr>
                <w:sz w:val="28"/>
                <w:szCs w:val="28"/>
              </w:rPr>
              <w:t>.</w:t>
            </w:r>
          </w:p>
        </w:tc>
      </w:tr>
      <w:tr w:rsidR="00C36162" w:rsidRPr="004A766B" w:rsidTr="008A644E">
        <w:tc>
          <w:tcPr>
            <w:tcW w:w="1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jc w:val="both"/>
              <w:rPr>
                <w:sz w:val="28"/>
                <w:szCs w:val="28"/>
              </w:rPr>
            </w:pPr>
            <w:r w:rsidRPr="00593E84">
              <w:rPr>
                <w:b/>
                <w:bCs/>
                <w:sz w:val="28"/>
                <w:szCs w:val="28"/>
              </w:rPr>
              <w:lastRenderedPageBreak/>
              <w:t>познавательные логические</w:t>
            </w:r>
          </w:p>
        </w:tc>
        <w:tc>
          <w:tcPr>
            <w:tcW w:w="1892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Формулирование </w:t>
            </w:r>
            <w:r w:rsidRPr="00593E84">
              <w:rPr>
                <w:sz w:val="28"/>
                <w:szCs w:val="28"/>
              </w:rPr>
              <w:t>личных, языковых, нравственных проблем. Самостоятельное создание способов решения проблем поискового и творческого характера</w:t>
            </w:r>
          </w:p>
        </w:tc>
        <w:tc>
          <w:tcPr>
            <w:tcW w:w="194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А</w:t>
            </w:r>
            <w:r w:rsidRPr="00593E84">
              <w:rPr>
                <w:sz w:val="28"/>
                <w:szCs w:val="28"/>
              </w:rPr>
              <w:t>нализ, синтез, сравнение, группировка, причинно-следственные связи, логические рассуждения, доказательства, практические действия</w:t>
            </w:r>
            <w:r>
              <w:rPr>
                <w:sz w:val="28"/>
                <w:szCs w:val="28"/>
              </w:rPr>
              <w:t>.</w:t>
            </w:r>
            <w:proofErr w:type="gramEnd"/>
          </w:p>
        </w:tc>
      </w:tr>
      <w:tr w:rsidR="00C36162" w:rsidRPr="004A766B" w:rsidTr="008A644E">
        <w:tc>
          <w:tcPr>
            <w:tcW w:w="11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jc w:val="both"/>
              <w:rPr>
                <w:sz w:val="28"/>
                <w:szCs w:val="28"/>
              </w:rPr>
            </w:pPr>
            <w:r w:rsidRPr="00593E84">
              <w:rPr>
                <w:b/>
                <w:bCs/>
                <w:sz w:val="28"/>
                <w:szCs w:val="28"/>
              </w:rPr>
              <w:t>коммуникативные</w:t>
            </w:r>
          </w:p>
        </w:tc>
        <w:tc>
          <w:tcPr>
            <w:tcW w:w="3834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593E84">
              <w:rPr>
                <w:sz w:val="28"/>
                <w:szCs w:val="28"/>
              </w:rPr>
              <w:t xml:space="preserve">спользование средств языка и речи для получения и передачи информации, участие в продуктивном диалоге; самовыражение: монологические высказывания разного типа. </w:t>
            </w:r>
          </w:p>
        </w:tc>
      </w:tr>
    </w:tbl>
    <w:p w:rsidR="00C36162" w:rsidRDefault="00C36162" w:rsidP="00C36162">
      <w:pPr>
        <w:ind w:firstLine="708"/>
        <w:jc w:val="both"/>
        <w:rPr>
          <w:sz w:val="28"/>
          <w:szCs w:val="28"/>
        </w:rPr>
      </w:pPr>
    </w:p>
    <w:p w:rsidR="00C36162" w:rsidRPr="00593E84" w:rsidRDefault="00C36162" w:rsidP="00C36162">
      <w:pPr>
        <w:jc w:val="both"/>
        <w:rPr>
          <w:sz w:val="28"/>
          <w:szCs w:val="28"/>
        </w:rPr>
      </w:pPr>
      <w:r w:rsidRPr="00593E84">
        <w:rPr>
          <w:sz w:val="28"/>
          <w:szCs w:val="28"/>
        </w:rPr>
        <w:t xml:space="preserve">Важнейшим критерием усвоения универсальных учебных действий на содержании любого предмета является процесс </w:t>
      </w:r>
      <w:proofErr w:type="spellStart"/>
      <w:r w:rsidRPr="00593E84">
        <w:rPr>
          <w:sz w:val="28"/>
          <w:szCs w:val="28"/>
        </w:rPr>
        <w:t>интериоризации</w:t>
      </w:r>
      <w:proofErr w:type="spellEnd"/>
      <w:r w:rsidRPr="00593E84">
        <w:rPr>
          <w:sz w:val="28"/>
          <w:szCs w:val="28"/>
        </w:rPr>
        <w:t xml:space="preserve"> (последовательное преобразование действия от внешней материальной/материализованной формы </w:t>
      </w:r>
      <w:proofErr w:type="gramStart"/>
      <w:r w:rsidRPr="00593E84">
        <w:rPr>
          <w:sz w:val="28"/>
          <w:szCs w:val="28"/>
        </w:rPr>
        <w:t>к</w:t>
      </w:r>
      <w:proofErr w:type="gramEnd"/>
      <w:r w:rsidRPr="00593E84">
        <w:rPr>
          <w:sz w:val="28"/>
          <w:szCs w:val="28"/>
        </w:rPr>
        <w:t xml:space="preserve"> внутренней через речевые формы). Чем больше возможности у каждого обучающегося в ходе урока проговорить последовательность выполнения учебных действий, тем эффективнее будет для него </w:t>
      </w:r>
      <w:proofErr w:type="spellStart"/>
      <w:r w:rsidRPr="00593E84">
        <w:rPr>
          <w:sz w:val="28"/>
          <w:szCs w:val="28"/>
        </w:rPr>
        <w:t>интериоризация</w:t>
      </w:r>
      <w:proofErr w:type="spellEnd"/>
      <w:r w:rsidRPr="00593E84">
        <w:rPr>
          <w:sz w:val="28"/>
          <w:szCs w:val="28"/>
        </w:rPr>
        <w:t xml:space="preserve">, т. е. сворачивание внешнего действия во внутренний личностный план. Особое значение здесь приобретает регулирующая речь (осмысленное высказывание на основе собственного произвольного решения). </w:t>
      </w:r>
    </w:p>
    <w:p w:rsidR="00C36162" w:rsidRPr="00593E84" w:rsidRDefault="00C36162" w:rsidP="00C36162">
      <w:pPr>
        <w:jc w:val="both"/>
        <w:rPr>
          <w:sz w:val="28"/>
          <w:szCs w:val="28"/>
        </w:rPr>
      </w:pPr>
      <w:r w:rsidRPr="00593E84">
        <w:rPr>
          <w:sz w:val="28"/>
          <w:szCs w:val="28"/>
        </w:rPr>
        <w:t>Для развития регулирующей реч</w:t>
      </w:r>
      <w:r>
        <w:rPr>
          <w:sz w:val="28"/>
          <w:szCs w:val="28"/>
        </w:rPr>
        <w:t xml:space="preserve">и в начальной школе должны быть: </w:t>
      </w:r>
      <w:r w:rsidRPr="00593E84">
        <w:rPr>
          <w:sz w:val="28"/>
          <w:szCs w:val="28"/>
        </w:rPr>
        <w:t>организованы формы совместной учебной деятельности: работа в парах, группах. Речь направлена конкретному адресату (для того чтобы обеспечить переход из речи коммуникативной в речь регулирующую);</w:t>
      </w:r>
    </w:p>
    <w:p w:rsidR="00C36162" w:rsidRPr="0076074E" w:rsidRDefault="00C36162" w:rsidP="00631EF3">
      <w:pPr>
        <w:numPr>
          <w:ilvl w:val="0"/>
          <w:numId w:val="19"/>
        </w:numPr>
        <w:jc w:val="both"/>
        <w:rPr>
          <w:sz w:val="28"/>
          <w:szCs w:val="28"/>
        </w:rPr>
      </w:pPr>
      <w:r w:rsidRPr="00593E84">
        <w:rPr>
          <w:sz w:val="28"/>
          <w:szCs w:val="28"/>
        </w:rPr>
        <w:t>в речи говорящего ученика должна быть адекватно отражена цель учебной задачи, он может проговорить шаги решения задачи, сформулировать полученный результат;</w:t>
      </w:r>
    </w:p>
    <w:p w:rsidR="00C36162" w:rsidRPr="0076074E" w:rsidRDefault="00C36162" w:rsidP="00631EF3">
      <w:pPr>
        <w:numPr>
          <w:ilvl w:val="0"/>
          <w:numId w:val="19"/>
        </w:numPr>
        <w:jc w:val="both"/>
        <w:rPr>
          <w:sz w:val="28"/>
          <w:szCs w:val="28"/>
        </w:rPr>
      </w:pPr>
      <w:r w:rsidRPr="00593E84">
        <w:rPr>
          <w:sz w:val="28"/>
          <w:szCs w:val="28"/>
        </w:rPr>
        <w:t>речь ученика должна быть предметом внимания, осознания, контроля и оценки всех участников урока (и учителя, и учащихся);</w:t>
      </w:r>
    </w:p>
    <w:p w:rsidR="00C36162" w:rsidRPr="00593E84" w:rsidRDefault="00C36162" w:rsidP="00631EF3">
      <w:pPr>
        <w:numPr>
          <w:ilvl w:val="0"/>
          <w:numId w:val="19"/>
        </w:numPr>
        <w:jc w:val="both"/>
        <w:rPr>
          <w:sz w:val="28"/>
          <w:szCs w:val="28"/>
        </w:rPr>
      </w:pPr>
      <w:r w:rsidRPr="00593E84">
        <w:rPr>
          <w:sz w:val="28"/>
          <w:szCs w:val="28"/>
        </w:rPr>
        <w:t xml:space="preserve"> речь должна быть произвольной и осознанной, что найдет свое отражение в подборе речевых средств и корректном оформлении речевого высказывания.</w:t>
      </w:r>
    </w:p>
    <w:p w:rsidR="00C36162" w:rsidRPr="0014099F" w:rsidRDefault="00C36162" w:rsidP="00C36162">
      <w:pPr>
        <w:jc w:val="both"/>
        <w:rPr>
          <w:b/>
          <w:sz w:val="28"/>
          <w:szCs w:val="28"/>
        </w:rPr>
      </w:pPr>
      <w:r w:rsidRPr="0014099F">
        <w:rPr>
          <w:b/>
          <w:iCs/>
          <w:sz w:val="28"/>
          <w:szCs w:val="28"/>
        </w:rPr>
        <w:t>Характеристики личностных, регулятивных, познавательн</w:t>
      </w:r>
      <w:r w:rsidRPr="0014099F">
        <w:rPr>
          <w:b/>
          <w:iCs/>
          <w:spacing w:val="-3"/>
          <w:sz w:val="28"/>
          <w:szCs w:val="28"/>
        </w:rPr>
        <w:t>ых, коммуникативных универсальных учебных действий обуч</w:t>
      </w:r>
      <w:r w:rsidRPr="0014099F">
        <w:rPr>
          <w:b/>
          <w:iCs/>
          <w:spacing w:val="-8"/>
          <w:sz w:val="28"/>
          <w:szCs w:val="28"/>
        </w:rPr>
        <w:t xml:space="preserve">ающихся раскрывают максимально достижимый результат. </w:t>
      </w:r>
    </w:p>
    <w:p w:rsidR="00C36162" w:rsidRPr="00593E84" w:rsidRDefault="00C36162" w:rsidP="00C3616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начальной школе нашего </w:t>
      </w:r>
      <w:r w:rsidRPr="00593E84">
        <w:rPr>
          <w:sz w:val="28"/>
          <w:szCs w:val="28"/>
        </w:rPr>
        <w:t xml:space="preserve"> образовательного учреждения необходима реализация программы формирования УУД по всем направлениям с учетом специфики контингента </w:t>
      </w:r>
      <w:proofErr w:type="gramStart"/>
      <w:r w:rsidRPr="00593E84">
        <w:rPr>
          <w:sz w:val="28"/>
          <w:szCs w:val="28"/>
        </w:rPr>
        <w:t>обучающихся</w:t>
      </w:r>
      <w:proofErr w:type="gramEnd"/>
      <w:r w:rsidRPr="00593E84">
        <w:rPr>
          <w:sz w:val="28"/>
          <w:szCs w:val="28"/>
        </w:rPr>
        <w:t xml:space="preserve">. Результат освоения программы формирования универсальных учебных действий не может быть оценен в привычной для педагогов балльной системе. Достижением ученика следует считать освоение каждого учебного действия (при развитии его способности с одного уровня </w:t>
      </w:r>
      <w:proofErr w:type="gramStart"/>
      <w:r w:rsidRPr="00593E84">
        <w:rPr>
          <w:sz w:val="28"/>
          <w:szCs w:val="28"/>
        </w:rPr>
        <w:t>на</w:t>
      </w:r>
      <w:proofErr w:type="gramEnd"/>
      <w:r w:rsidRPr="00593E84">
        <w:rPr>
          <w:sz w:val="28"/>
          <w:szCs w:val="28"/>
        </w:rPr>
        <w:t xml:space="preserve"> следующий). Заслуживает похвалы, поддержки, </w:t>
      </w:r>
      <w:r w:rsidRPr="00593E84">
        <w:rPr>
          <w:sz w:val="28"/>
          <w:szCs w:val="28"/>
        </w:rPr>
        <w:lastRenderedPageBreak/>
        <w:t xml:space="preserve">одобрения прогресс даже в случае перехода умения (учебного действия) с самого низкого – </w:t>
      </w:r>
      <w:proofErr w:type="gramStart"/>
      <w:r w:rsidRPr="00593E84">
        <w:rPr>
          <w:sz w:val="28"/>
          <w:szCs w:val="28"/>
        </w:rPr>
        <w:t>на</w:t>
      </w:r>
      <w:proofErr w:type="gramEnd"/>
      <w:r w:rsidRPr="00593E84">
        <w:rPr>
          <w:sz w:val="28"/>
          <w:szCs w:val="28"/>
        </w:rPr>
        <w:t xml:space="preserve"> низкий, с продвинутого – на высокий.</w:t>
      </w:r>
    </w:p>
    <w:p w:rsidR="00C36162" w:rsidRDefault="00C36162" w:rsidP="00C36162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593E84">
        <w:rPr>
          <w:sz w:val="28"/>
          <w:szCs w:val="28"/>
        </w:rPr>
        <w:t>Впроцессе</w:t>
      </w:r>
      <w:proofErr w:type="spellEnd"/>
      <w:r w:rsidRPr="00593E84">
        <w:rPr>
          <w:sz w:val="28"/>
          <w:szCs w:val="28"/>
        </w:rPr>
        <w:t xml:space="preserve"> обучения, кроме привычных предметных учебных действий, формируются следующие блоки УУД:</w:t>
      </w:r>
    </w:p>
    <w:p w:rsidR="00C36162" w:rsidRDefault="00C36162" w:rsidP="00C36162">
      <w:pPr>
        <w:shd w:val="clear" w:color="auto" w:fill="FFFFFF"/>
        <w:jc w:val="both"/>
        <w:rPr>
          <w:b/>
          <w:bCs/>
          <w:sz w:val="28"/>
          <w:szCs w:val="28"/>
        </w:rPr>
      </w:pPr>
    </w:p>
    <w:p w:rsidR="00C36162" w:rsidRDefault="00C36162" w:rsidP="00C36162">
      <w:pPr>
        <w:shd w:val="clear" w:color="auto" w:fill="FFFFFF"/>
        <w:jc w:val="both"/>
        <w:rPr>
          <w:sz w:val="28"/>
          <w:szCs w:val="28"/>
        </w:rPr>
      </w:pPr>
      <w:r w:rsidRPr="00593E84">
        <w:rPr>
          <w:b/>
          <w:bCs/>
          <w:sz w:val="28"/>
          <w:szCs w:val="28"/>
        </w:rPr>
        <w:t>Личностные УУД</w:t>
      </w:r>
      <w:r w:rsidRPr="00593E84">
        <w:rPr>
          <w:sz w:val="28"/>
          <w:szCs w:val="28"/>
        </w:rPr>
        <w:t xml:space="preserve">     </w:t>
      </w:r>
    </w:p>
    <w:p w:rsidR="00C36162" w:rsidRPr="0076074E" w:rsidRDefault="00C36162" w:rsidP="00631EF3">
      <w:pPr>
        <w:numPr>
          <w:ilvl w:val="0"/>
          <w:numId w:val="20"/>
        </w:numPr>
        <w:shd w:val="clear" w:color="auto" w:fill="FFFFFF"/>
        <w:jc w:val="both"/>
        <w:rPr>
          <w:sz w:val="28"/>
          <w:szCs w:val="28"/>
        </w:rPr>
      </w:pPr>
      <w:r w:rsidRPr="00593E84">
        <w:rPr>
          <w:sz w:val="28"/>
          <w:szCs w:val="28"/>
        </w:rPr>
        <w:t xml:space="preserve">действие </w:t>
      </w:r>
      <w:proofErr w:type="spellStart"/>
      <w:r w:rsidRPr="00593E84">
        <w:rPr>
          <w:sz w:val="28"/>
          <w:szCs w:val="28"/>
        </w:rPr>
        <w:t>смыслообразования</w:t>
      </w:r>
      <w:proofErr w:type="spellEnd"/>
      <w:r w:rsidRPr="00593E84">
        <w:rPr>
          <w:sz w:val="28"/>
          <w:szCs w:val="28"/>
        </w:rPr>
        <w:t xml:space="preserve"> (интерес, мотивация);</w:t>
      </w:r>
    </w:p>
    <w:p w:rsidR="00C36162" w:rsidRPr="0076074E" w:rsidRDefault="00C36162" w:rsidP="00631EF3">
      <w:pPr>
        <w:numPr>
          <w:ilvl w:val="0"/>
          <w:numId w:val="20"/>
        </w:numPr>
        <w:shd w:val="clear" w:color="auto" w:fill="FFFFFF"/>
        <w:jc w:val="both"/>
        <w:rPr>
          <w:sz w:val="28"/>
          <w:szCs w:val="28"/>
        </w:rPr>
      </w:pPr>
      <w:r w:rsidRPr="00593E84">
        <w:rPr>
          <w:sz w:val="28"/>
          <w:szCs w:val="28"/>
        </w:rPr>
        <w:t>действие нравственно-этического оценивания («что такое хорошо, что такое плохо»);</w:t>
      </w:r>
    </w:p>
    <w:p w:rsidR="00C36162" w:rsidRPr="0076074E" w:rsidRDefault="00C36162" w:rsidP="00631EF3">
      <w:pPr>
        <w:numPr>
          <w:ilvl w:val="0"/>
          <w:numId w:val="20"/>
        </w:numPr>
        <w:shd w:val="clear" w:color="auto" w:fill="FFFFFF"/>
        <w:jc w:val="both"/>
        <w:rPr>
          <w:sz w:val="28"/>
          <w:szCs w:val="28"/>
        </w:rPr>
      </w:pPr>
      <w:r w:rsidRPr="00593E84">
        <w:rPr>
          <w:sz w:val="28"/>
          <w:szCs w:val="28"/>
        </w:rPr>
        <w:t>формирование личного, эмоционального отношения к себе и окружающему миру;</w:t>
      </w:r>
    </w:p>
    <w:p w:rsidR="00C36162" w:rsidRPr="0076074E" w:rsidRDefault="00C36162" w:rsidP="00631EF3">
      <w:pPr>
        <w:numPr>
          <w:ilvl w:val="0"/>
          <w:numId w:val="20"/>
        </w:numPr>
        <w:shd w:val="clear" w:color="auto" w:fill="FFFFFF"/>
        <w:jc w:val="both"/>
        <w:rPr>
          <w:sz w:val="28"/>
          <w:szCs w:val="28"/>
        </w:rPr>
      </w:pPr>
      <w:r w:rsidRPr="00593E84">
        <w:rPr>
          <w:sz w:val="28"/>
          <w:szCs w:val="28"/>
        </w:rPr>
        <w:t>формирование интереса к себе и окружающему миру (когда ребенок задает вопросы);</w:t>
      </w:r>
    </w:p>
    <w:p w:rsidR="00C36162" w:rsidRPr="0076074E" w:rsidRDefault="00C36162" w:rsidP="00631EF3">
      <w:pPr>
        <w:numPr>
          <w:ilvl w:val="0"/>
          <w:numId w:val="20"/>
        </w:numPr>
        <w:shd w:val="clear" w:color="auto" w:fill="FFFFFF"/>
        <w:jc w:val="both"/>
        <w:rPr>
          <w:sz w:val="28"/>
          <w:szCs w:val="28"/>
        </w:rPr>
      </w:pPr>
      <w:r w:rsidRPr="00593E84">
        <w:rPr>
          <w:sz w:val="28"/>
          <w:szCs w:val="28"/>
        </w:rPr>
        <w:t>эмоциональное осознание себя и окружающего мира;</w:t>
      </w:r>
    </w:p>
    <w:p w:rsidR="00C36162" w:rsidRPr="0076074E" w:rsidRDefault="00C36162" w:rsidP="00631EF3">
      <w:pPr>
        <w:numPr>
          <w:ilvl w:val="0"/>
          <w:numId w:val="20"/>
        </w:numPr>
        <w:shd w:val="clear" w:color="auto" w:fill="FFFFFF"/>
        <w:jc w:val="both"/>
        <w:rPr>
          <w:sz w:val="28"/>
          <w:szCs w:val="28"/>
        </w:rPr>
      </w:pPr>
      <w:r w:rsidRPr="00593E84">
        <w:rPr>
          <w:sz w:val="28"/>
          <w:szCs w:val="28"/>
        </w:rPr>
        <w:t>формирование позитивного отношения к себе и окружающему миру;</w:t>
      </w:r>
    </w:p>
    <w:p w:rsidR="00C36162" w:rsidRPr="0076074E" w:rsidRDefault="00C36162" w:rsidP="00631EF3">
      <w:pPr>
        <w:numPr>
          <w:ilvl w:val="0"/>
          <w:numId w:val="20"/>
        </w:numPr>
        <w:shd w:val="clear" w:color="auto" w:fill="FFFFFF"/>
        <w:jc w:val="both"/>
        <w:rPr>
          <w:sz w:val="28"/>
          <w:szCs w:val="28"/>
        </w:rPr>
      </w:pPr>
      <w:r w:rsidRPr="00593E84">
        <w:rPr>
          <w:sz w:val="28"/>
          <w:szCs w:val="28"/>
        </w:rPr>
        <w:t>формирование желания выполнять учебные действия;</w:t>
      </w:r>
    </w:p>
    <w:p w:rsidR="00C36162" w:rsidRPr="00593E84" w:rsidRDefault="00C36162" w:rsidP="00631EF3">
      <w:pPr>
        <w:numPr>
          <w:ilvl w:val="0"/>
          <w:numId w:val="20"/>
        </w:numPr>
        <w:shd w:val="clear" w:color="auto" w:fill="FFFFFF"/>
        <w:jc w:val="both"/>
        <w:rPr>
          <w:sz w:val="28"/>
          <w:szCs w:val="28"/>
        </w:rPr>
      </w:pPr>
      <w:r w:rsidRPr="00593E84">
        <w:rPr>
          <w:sz w:val="28"/>
          <w:szCs w:val="28"/>
        </w:rPr>
        <w:t xml:space="preserve"> использование фантазии, воображения при выполнении учебных действий.</w:t>
      </w:r>
    </w:p>
    <w:p w:rsidR="00C36162" w:rsidRPr="00593E84" w:rsidRDefault="00C36162" w:rsidP="00C36162">
      <w:pPr>
        <w:jc w:val="both"/>
        <w:rPr>
          <w:sz w:val="28"/>
          <w:szCs w:val="28"/>
        </w:rPr>
      </w:pPr>
      <w:r w:rsidRPr="00593E84">
        <w:rPr>
          <w:sz w:val="28"/>
          <w:szCs w:val="28"/>
        </w:rPr>
        <w:t xml:space="preserve">В сфере личностных УУД будут сформированы: внутренняя позиция школьника; личностная </w:t>
      </w:r>
      <w:r>
        <w:rPr>
          <w:sz w:val="28"/>
          <w:szCs w:val="28"/>
        </w:rPr>
        <w:t>мотивация учебной деятельности;</w:t>
      </w:r>
      <w:r w:rsidRPr="00593E84">
        <w:rPr>
          <w:sz w:val="28"/>
          <w:szCs w:val="28"/>
        </w:rPr>
        <w:t xml:space="preserve"> ориентация на моральные нормы и их выполнение.</w:t>
      </w:r>
    </w:p>
    <w:p w:rsidR="00C36162" w:rsidRPr="001527F7" w:rsidRDefault="00C36162" w:rsidP="00C36162">
      <w:pPr>
        <w:jc w:val="both"/>
        <w:rPr>
          <w:b/>
          <w:bCs/>
          <w:sz w:val="28"/>
          <w:szCs w:val="28"/>
        </w:rPr>
      </w:pPr>
      <w:r w:rsidRPr="00593E84">
        <w:rPr>
          <w:b/>
          <w:bCs/>
          <w:sz w:val="28"/>
          <w:szCs w:val="28"/>
        </w:rPr>
        <w:t>Познавательные УУД</w:t>
      </w:r>
    </w:p>
    <w:p w:rsidR="00C36162" w:rsidRPr="00593E84" w:rsidRDefault="00C36162" w:rsidP="00C36162">
      <w:pPr>
        <w:jc w:val="both"/>
        <w:rPr>
          <w:sz w:val="28"/>
          <w:szCs w:val="28"/>
        </w:rPr>
      </w:pPr>
      <w:proofErr w:type="spellStart"/>
      <w:r w:rsidRPr="00593E84">
        <w:rPr>
          <w:b/>
          <w:bCs/>
          <w:iCs/>
          <w:sz w:val="28"/>
          <w:szCs w:val="28"/>
        </w:rPr>
        <w:t>Общеучебные</w:t>
      </w:r>
      <w:proofErr w:type="spellEnd"/>
      <w:r w:rsidRPr="00593E84">
        <w:rPr>
          <w:b/>
          <w:bCs/>
          <w:iCs/>
          <w:sz w:val="28"/>
          <w:szCs w:val="28"/>
        </w:rPr>
        <w:t xml:space="preserve"> универсальные действия</w:t>
      </w:r>
    </w:p>
    <w:p w:rsidR="00C36162" w:rsidRPr="0076074E" w:rsidRDefault="00C36162" w:rsidP="00631EF3">
      <w:pPr>
        <w:numPr>
          <w:ilvl w:val="0"/>
          <w:numId w:val="21"/>
        </w:numPr>
        <w:jc w:val="both"/>
        <w:rPr>
          <w:sz w:val="28"/>
          <w:szCs w:val="28"/>
        </w:rPr>
      </w:pPr>
      <w:r w:rsidRPr="00593E84">
        <w:rPr>
          <w:sz w:val="28"/>
          <w:szCs w:val="28"/>
        </w:rPr>
        <w:t>самостоятельное выделение и формулирование познавательной цели;</w:t>
      </w:r>
    </w:p>
    <w:p w:rsidR="00C36162" w:rsidRPr="0076074E" w:rsidRDefault="00C36162" w:rsidP="00631EF3">
      <w:pPr>
        <w:numPr>
          <w:ilvl w:val="0"/>
          <w:numId w:val="21"/>
        </w:numPr>
        <w:jc w:val="both"/>
        <w:rPr>
          <w:sz w:val="28"/>
          <w:szCs w:val="28"/>
        </w:rPr>
      </w:pPr>
      <w:r w:rsidRPr="00593E84">
        <w:rPr>
          <w:sz w:val="28"/>
          <w:szCs w:val="28"/>
        </w:rPr>
        <w:t xml:space="preserve"> поиск и выделение необходимой информации; применение методов информационного поиска, в том числе с помощью компьютерных средств;</w:t>
      </w:r>
    </w:p>
    <w:p w:rsidR="00C36162" w:rsidRPr="0076074E" w:rsidRDefault="00C36162" w:rsidP="00631EF3">
      <w:pPr>
        <w:numPr>
          <w:ilvl w:val="0"/>
          <w:numId w:val="21"/>
        </w:numPr>
        <w:jc w:val="both"/>
        <w:rPr>
          <w:sz w:val="28"/>
          <w:szCs w:val="28"/>
        </w:rPr>
      </w:pPr>
      <w:r w:rsidRPr="00593E84">
        <w:rPr>
          <w:sz w:val="28"/>
          <w:szCs w:val="28"/>
        </w:rPr>
        <w:t>структурирование знаний;</w:t>
      </w:r>
    </w:p>
    <w:p w:rsidR="00C36162" w:rsidRPr="00593E84" w:rsidRDefault="00C36162" w:rsidP="00631EF3">
      <w:pPr>
        <w:numPr>
          <w:ilvl w:val="0"/>
          <w:numId w:val="21"/>
        </w:numPr>
        <w:jc w:val="both"/>
        <w:rPr>
          <w:sz w:val="28"/>
          <w:szCs w:val="28"/>
        </w:rPr>
      </w:pPr>
      <w:r w:rsidRPr="00593E84">
        <w:rPr>
          <w:sz w:val="28"/>
          <w:szCs w:val="28"/>
        </w:rPr>
        <w:t>выбор наиболее эффективных способов решения задач в зависимости от конкретных условий.</w:t>
      </w:r>
    </w:p>
    <w:p w:rsidR="00C36162" w:rsidRDefault="00C36162" w:rsidP="00C36162">
      <w:pPr>
        <w:jc w:val="both"/>
        <w:rPr>
          <w:sz w:val="28"/>
          <w:szCs w:val="28"/>
        </w:rPr>
      </w:pPr>
      <w:r w:rsidRPr="00593E84">
        <w:rPr>
          <w:b/>
          <w:bCs/>
          <w:iCs/>
          <w:sz w:val="28"/>
          <w:szCs w:val="28"/>
        </w:rPr>
        <w:t>Универсальные логические действия</w:t>
      </w:r>
    </w:p>
    <w:p w:rsidR="00C36162" w:rsidRPr="0076074E" w:rsidRDefault="00C36162" w:rsidP="00631EF3">
      <w:pPr>
        <w:numPr>
          <w:ilvl w:val="0"/>
          <w:numId w:val="22"/>
        </w:numPr>
        <w:jc w:val="both"/>
        <w:rPr>
          <w:sz w:val="28"/>
          <w:szCs w:val="28"/>
        </w:rPr>
      </w:pPr>
      <w:r w:rsidRPr="00593E84">
        <w:rPr>
          <w:sz w:val="28"/>
          <w:szCs w:val="28"/>
        </w:rPr>
        <w:t>имеют наиболее общий (всеобщий) характер и направлены на установление связей и отношений в любой области знания;</w:t>
      </w:r>
    </w:p>
    <w:p w:rsidR="00C36162" w:rsidRPr="0076074E" w:rsidRDefault="00C36162" w:rsidP="00631EF3">
      <w:pPr>
        <w:numPr>
          <w:ilvl w:val="0"/>
          <w:numId w:val="22"/>
        </w:numPr>
        <w:jc w:val="both"/>
        <w:rPr>
          <w:sz w:val="28"/>
          <w:szCs w:val="28"/>
        </w:rPr>
      </w:pPr>
      <w:r w:rsidRPr="00593E84">
        <w:rPr>
          <w:sz w:val="28"/>
          <w:szCs w:val="28"/>
        </w:rPr>
        <w:t xml:space="preserve"> способность и умение учащихся производить простые логические действия (анализ, синтез, сравнение, обобщение и др.);</w:t>
      </w:r>
    </w:p>
    <w:p w:rsidR="00C36162" w:rsidRPr="00593E84" w:rsidRDefault="00C36162" w:rsidP="00631EF3">
      <w:pPr>
        <w:numPr>
          <w:ilvl w:val="0"/>
          <w:numId w:val="22"/>
        </w:numPr>
        <w:jc w:val="both"/>
        <w:rPr>
          <w:sz w:val="28"/>
          <w:szCs w:val="28"/>
        </w:rPr>
      </w:pPr>
      <w:proofErr w:type="spellStart"/>
      <w:r w:rsidRPr="00593E84">
        <w:rPr>
          <w:sz w:val="28"/>
          <w:szCs w:val="28"/>
        </w:rPr>
        <w:t>составныелогические</w:t>
      </w:r>
      <w:proofErr w:type="spellEnd"/>
      <w:r w:rsidRPr="00593E84">
        <w:rPr>
          <w:sz w:val="28"/>
          <w:szCs w:val="28"/>
        </w:rPr>
        <w:t xml:space="preserve"> операции (построение отрицания, утверждение и опровержение как построение рассуждения с использованием различных логических схем). </w:t>
      </w:r>
    </w:p>
    <w:p w:rsidR="00C36162" w:rsidRDefault="00C36162" w:rsidP="00C36162">
      <w:pPr>
        <w:jc w:val="both"/>
        <w:rPr>
          <w:sz w:val="28"/>
          <w:szCs w:val="28"/>
        </w:rPr>
      </w:pPr>
      <w:r w:rsidRPr="00593E84">
        <w:rPr>
          <w:sz w:val="28"/>
          <w:szCs w:val="28"/>
        </w:rPr>
        <w:t xml:space="preserve">В сфере развития познавательных УУД ученики </w:t>
      </w:r>
      <w:proofErr w:type="spellStart"/>
      <w:r w:rsidRPr="00593E84">
        <w:rPr>
          <w:sz w:val="28"/>
          <w:szCs w:val="28"/>
        </w:rPr>
        <w:t>научатся</w:t>
      </w:r>
      <w:proofErr w:type="gramStart"/>
      <w:r w:rsidRPr="00593E84">
        <w:rPr>
          <w:sz w:val="28"/>
          <w:szCs w:val="28"/>
        </w:rPr>
        <w:t>:и</w:t>
      </w:r>
      <w:proofErr w:type="gramEnd"/>
      <w:r w:rsidRPr="00593E84">
        <w:rPr>
          <w:sz w:val="28"/>
          <w:szCs w:val="28"/>
        </w:rPr>
        <w:t>спользовать</w:t>
      </w:r>
      <w:proofErr w:type="spellEnd"/>
      <w:r w:rsidRPr="00593E84">
        <w:rPr>
          <w:sz w:val="28"/>
          <w:szCs w:val="28"/>
        </w:rPr>
        <w:t xml:space="preserve"> знаково-символические средства, в том числе овладеют действием </w:t>
      </w:r>
      <w:proofErr w:type="spellStart"/>
      <w:r w:rsidRPr="00593E84">
        <w:rPr>
          <w:sz w:val="28"/>
          <w:szCs w:val="28"/>
        </w:rPr>
        <w:t>моделирования;овладеют</w:t>
      </w:r>
      <w:proofErr w:type="spellEnd"/>
      <w:r w:rsidRPr="00593E84">
        <w:rPr>
          <w:sz w:val="28"/>
          <w:szCs w:val="28"/>
        </w:rPr>
        <w:t xml:space="preserve"> широким спектром логических действий и операций, включая общий прием решения задач.</w:t>
      </w:r>
    </w:p>
    <w:p w:rsidR="00C36162" w:rsidRPr="00593E84" w:rsidRDefault="00C36162" w:rsidP="00C36162">
      <w:pPr>
        <w:jc w:val="both"/>
        <w:rPr>
          <w:sz w:val="28"/>
          <w:szCs w:val="28"/>
        </w:rPr>
      </w:pPr>
      <w:r w:rsidRPr="00593E84">
        <w:rPr>
          <w:b/>
          <w:bCs/>
          <w:sz w:val="28"/>
          <w:szCs w:val="28"/>
        </w:rPr>
        <w:t>Коммуникативные УУД</w:t>
      </w:r>
    </w:p>
    <w:p w:rsidR="00C36162" w:rsidRPr="0076074E" w:rsidRDefault="00C36162" w:rsidP="00631EF3">
      <w:pPr>
        <w:numPr>
          <w:ilvl w:val="0"/>
          <w:numId w:val="23"/>
        </w:numPr>
        <w:jc w:val="both"/>
        <w:rPr>
          <w:sz w:val="28"/>
          <w:szCs w:val="28"/>
        </w:rPr>
      </w:pPr>
      <w:r w:rsidRPr="00593E84">
        <w:rPr>
          <w:sz w:val="28"/>
          <w:szCs w:val="28"/>
        </w:rPr>
        <w:lastRenderedPageBreak/>
        <w:t>планирование учебного сотрудничества с учителем и сверстниками – определение цели, функций участников, способов взаимодействия;</w:t>
      </w:r>
    </w:p>
    <w:p w:rsidR="00C36162" w:rsidRPr="0076074E" w:rsidRDefault="00C36162" w:rsidP="00631EF3">
      <w:pPr>
        <w:numPr>
          <w:ilvl w:val="0"/>
          <w:numId w:val="23"/>
        </w:numPr>
        <w:jc w:val="both"/>
        <w:rPr>
          <w:sz w:val="28"/>
          <w:szCs w:val="28"/>
        </w:rPr>
      </w:pPr>
      <w:r w:rsidRPr="00593E84">
        <w:rPr>
          <w:sz w:val="28"/>
          <w:szCs w:val="28"/>
        </w:rPr>
        <w:t xml:space="preserve"> постановка вопросов – инициативное сотрудничест</w:t>
      </w:r>
      <w:r>
        <w:rPr>
          <w:sz w:val="28"/>
          <w:szCs w:val="28"/>
        </w:rPr>
        <w:t>во в поиске и сборе информации;</w:t>
      </w:r>
    </w:p>
    <w:p w:rsidR="00C36162" w:rsidRPr="0076074E" w:rsidRDefault="00C36162" w:rsidP="00631EF3">
      <w:pPr>
        <w:numPr>
          <w:ilvl w:val="0"/>
          <w:numId w:val="23"/>
        </w:numPr>
        <w:jc w:val="both"/>
        <w:rPr>
          <w:sz w:val="28"/>
          <w:szCs w:val="28"/>
        </w:rPr>
      </w:pPr>
      <w:r w:rsidRPr="00593E84">
        <w:rPr>
          <w:sz w:val="28"/>
          <w:szCs w:val="28"/>
        </w:rPr>
        <w:t xml:space="preserve">разрешение конфликтов – выявление, идентификация проблемы, поиск и оценка альтернативных способов разрешения конфликта, принятие решения и его реализация; </w:t>
      </w:r>
    </w:p>
    <w:p w:rsidR="00C36162" w:rsidRPr="0076074E" w:rsidRDefault="00C36162" w:rsidP="00631EF3">
      <w:pPr>
        <w:numPr>
          <w:ilvl w:val="0"/>
          <w:numId w:val="23"/>
        </w:numPr>
        <w:jc w:val="both"/>
        <w:rPr>
          <w:sz w:val="28"/>
          <w:szCs w:val="28"/>
        </w:rPr>
      </w:pPr>
      <w:r w:rsidRPr="00593E84">
        <w:rPr>
          <w:sz w:val="28"/>
          <w:szCs w:val="28"/>
        </w:rPr>
        <w:t>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языка;</w:t>
      </w:r>
    </w:p>
    <w:p w:rsidR="00C36162" w:rsidRPr="0076074E" w:rsidRDefault="00C36162" w:rsidP="00631EF3">
      <w:pPr>
        <w:numPr>
          <w:ilvl w:val="0"/>
          <w:numId w:val="23"/>
        </w:numPr>
        <w:jc w:val="both"/>
        <w:rPr>
          <w:sz w:val="28"/>
          <w:szCs w:val="28"/>
        </w:rPr>
      </w:pPr>
      <w:r w:rsidRPr="00593E84">
        <w:rPr>
          <w:sz w:val="28"/>
          <w:szCs w:val="28"/>
        </w:rPr>
        <w:t>формирование умения объяснять свой выбор, строить фразы, отвечать на поставленный вопрос, аргументировать;</w:t>
      </w:r>
    </w:p>
    <w:p w:rsidR="00C36162" w:rsidRPr="0076074E" w:rsidRDefault="00C36162" w:rsidP="00631EF3">
      <w:pPr>
        <w:numPr>
          <w:ilvl w:val="0"/>
          <w:numId w:val="23"/>
        </w:numPr>
        <w:jc w:val="both"/>
        <w:rPr>
          <w:sz w:val="28"/>
          <w:szCs w:val="28"/>
        </w:rPr>
      </w:pPr>
      <w:r w:rsidRPr="00593E84">
        <w:rPr>
          <w:sz w:val="28"/>
          <w:szCs w:val="28"/>
        </w:rPr>
        <w:t>формирование вербальных способов коммуникации (вижу, слышу, слушаю, отвечаю, спрашиваю);</w:t>
      </w:r>
    </w:p>
    <w:p w:rsidR="00C36162" w:rsidRPr="0076074E" w:rsidRDefault="00C36162" w:rsidP="00631EF3">
      <w:pPr>
        <w:numPr>
          <w:ilvl w:val="0"/>
          <w:numId w:val="23"/>
        </w:numPr>
        <w:jc w:val="both"/>
        <w:rPr>
          <w:sz w:val="28"/>
          <w:szCs w:val="28"/>
        </w:rPr>
      </w:pPr>
      <w:r w:rsidRPr="00593E84">
        <w:rPr>
          <w:sz w:val="28"/>
          <w:szCs w:val="28"/>
        </w:rPr>
        <w:t>формирование невербальных способов коммуникации – посредством контакта глаз, мимики, жестов, позы, интонации и т.п.);</w:t>
      </w:r>
    </w:p>
    <w:p w:rsidR="00C36162" w:rsidRPr="0076074E" w:rsidRDefault="00C36162" w:rsidP="00631EF3">
      <w:pPr>
        <w:numPr>
          <w:ilvl w:val="0"/>
          <w:numId w:val="23"/>
        </w:numPr>
        <w:jc w:val="both"/>
        <w:rPr>
          <w:sz w:val="28"/>
          <w:szCs w:val="28"/>
        </w:rPr>
      </w:pPr>
      <w:r w:rsidRPr="00593E84">
        <w:rPr>
          <w:sz w:val="28"/>
          <w:szCs w:val="28"/>
        </w:rPr>
        <w:t xml:space="preserve"> формирование умения работать в парах и малых группах; </w:t>
      </w:r>
    </w:p>
    <w:p w:rsidR="00C36162" w:rsidRPr="00593E84" w:rsidRDefault="00C36162" w:rsidP="00631EF3">
      <w:pPr>
        <w:numPr>
          <w:ilvl w:val="0"/>
          <w:numId w:val="23"/>
        </w:numPr>
        <w:jc w:val="both"/>
        <w:rPr>
          <w:sz w:val="28"/>
          <w:szCs w:val="28"/>
        </w:rPr>
      </w:pPr>
      <w:r w:rsidRPr="00593E84">
        <w:rPr>
          <w:sz w:val="28"/>
          <w:szCs w:val="28"/>
        </w:rPr>
        <w:t>формирование опосредованной коммуникации (использование знаков и символов).</w:t>
      </w:r>
    </w:p>
    <w:p w:rsidR="00C36162" w:rsidRPr="00593E84" w:rsidRDefault="00C36162" w:rsidP="00C36162">
      <w:pPr>
        <w:jc w:val="both"/>
        <w:rPr>
          <w:sz w:val="28"/>
          <w:szCs w:val="28"/>
        </w:rPr>
      </w:pPr>
      <w:r w:rsidRPr="00593E84">
        <w:rPr>
          <w:sz w:val="28"/>
          <w:szCs w:val="28"/>
        </w:rPr>
        <w:t>В сфере коммуникативных УУД ученики смогут</w:t>
      </w:r>
      <w:r>
        <w:rPr>
          <w:sz w:val="28"/>
          <w:szCs w:val="28"/>
        </w:rPr>
        <w:t xml:space="preserve">: </w:t>
      </w:r>
      <w:r w:rsidRPr="00593E84">
        <w:rPr>
          <w:sz w:val="28"/>
          <w:szCs w:val="28"/>
        </w:rPr>
        <w:t xml:space="preserve"> учитывать позицию собеседника (партнера); организовать и осуществить сотрудничество и кооперацию с учителем и сверстниками; адекватно передавать </w:t>
      </w:r>
      <w:proofErr w:type="spellStart"/>
      <w:r w:rsidRPr="00593E84">
        <w:rPr>
          <w:sz w:val="28"/>
          <w:szCs w:val="28"/>
        </w:rPr>
        <w:t>информацию</w:t>
      </w:r>
      <w:proofErr w:type="gramStart"/>
      <w:r w:rsidRPr="00593E84">
        <w:rPr>
          <w:sz w:val="28"/>
          <w:szCs w:val="28"/>
        </w:rPr>
        <w:t>;о</w:t>
      </w:r>
      <w:proofErr w:type="gramEnd"/>
      <w:r w:rsidRPr="00593E84">
        <w:rPr>
          <w:sz w:val="28"/>
          <w:szCs w:val="28"/>
        </w:rPr>
        <w:t>тображать</w:t>
      </w:r>
      <w:proofErr w:type="spellEnd"/>
      <w:r w:rsidRPr="00593E84">
        <w:rPr>
          <w:sz w:val="28"/>
          <w:szCs w:val="28"/>
        </w:rPr>
        <w:t xml:space="preserve"> предметное содержание и условия деятельности в речи.</w:t>
      </w:r>
    </w:p>
    <w:p w:rsidR="00C36162" w:rsidRDefault="00C36162" w:rsidP="00C36162">
      <w:pPr>
        <w:jc w:val="both"/>
        <w:rPr>
          <w:b/>
          <w:bCs/>
          <w:sz w:val="28"/>
          <w:szCs w:val="28"/>
        </w:rPr>
      </w:pPr>
    </w:p>
    <w:p w:rsidR="00C36162" w:rsidRPr="00593E84" w:rsidRDefault="00C36162" w:rsidP="00C36162">
      <w:pPr>
        <w:jc w:val="both"/>
        <w:rPr>
          <w:sz w:val="28"/>
          <w:szCs w:val="28"/>
        </w:rPr>
      </w:pPr>
      <w:r w:rsidRPr="00593E84">
        <w:rPr>
          <w:b/>
          <w:bCs/>
          <w:sz w:val="28"/>
          <w:szCs w:val="28"/>
        </w:rPr>
        <w:t>Регулятивные УУД</w:t>
      </w:r>
    </w:p>
    <w:p w:rsidR="00C36162" w:rsidRPr="0076074E" w:rsidRDefault="00C36162" w:rsidP="00631EF3">
      <w:pPr>
        <w:numPr>
          <w:ilvl w:val="0"/>
          <w:numId w:val="24"/>
        </w:numPr>
        <w:jc w:val="both"/>
        <w:rPr>
          <w:sz w:val="28"/>
          <w:szCs w:val="28"/>
        </w:rPr>
      </w:pPr>
      <w:proofErr w:type="spellStart"/>
      <w:r w:rsidRPr="00593E84">
        <w:rPr>
          <w:sz w:val="28"/>
          <w:szCs w:val="28"/>
        </w:rPr>
        <w:t>целеполагание</w:t>
      </w:r>
      <w:proofErr w:type="spellEnd"/>
      <w:r w:rsidRPr="00593E84">
        <w:rPr>
          <w:sz w:val="28"/>
          <w:szCs w:val="28"/>
        </w:rPr>
        <w:t>;</w:t>
      </w:r>
    </w:p>
    <w:p w:rsidR="00C36162" w:rsidRPr="0076074E" w:rsidRDefault="00C36162" w:rsidP="00631EF3">
      <w:pPr>
        <w:numPr>
          <w:ilvl w:val="0"/>
          <w:numId w:val="24"/>
        </w:numPr>
        <w:jc w:val="both"/>
        <w:rPr>
          <w:sz w:val="28"/>
          <w:szCs w:val="28"/>
        </w:rPr>
      </w:pPr>
      <w:r w:rsidRPr="00593E84">
        <w:rPr>
          <w:sz w:val="28"/>
          <w:szCs w:val="28"/>
        </w:rPr>
        <w:t xml:space="preserve"> планирование; </w:t>
      </w:r>
    </w:p>
    <w:p w:rsidR="00C36162" w:rsidRPr="0076074E" w:rsidRDefault="00C36162" w:rsidP="00631EF3">
      <w:pPr>
        <w:numPr>
          <w:ilvl w:val="0"/>
          <w:numId w:val="24"/>
        </w:numPr>
        <w:jc w:val="both"/>
        <w:rPr>
          <w:sz w:val="28"/>
          <w:szCs w:val="28"/>
        </w:rPr>
      </w:pPr>
      <w:r w:rsidRPr="00593E84">
        <w:rPr>
          <w:sz w:val="28"/>
          <w:szCs w:val="28"/>
        </w:rPr>
        <w:t>прогнозирование;</w:t>
      </w:r>
    </w:p>
    <w:p w:rsidR="00C36162" w:rsidRPr="0076074E" w:rsidRDefault="00C36162" w:rsidP="00631EF3">
      <w:pPr>
        <w:numPr>
          <w:ilvl w:val="0"/>
          <w:numId w:val="24"/>
        </w:numPr>
        <w:jc w:val="both"/>
        <w:rPr>
          <w:sz w:val="28"/>
          <w:szCs w:val="28"/>
        </w:rPr>
      </w:pPr>
      <w:r w:rsidRPr="00593E84">
        <w:rPr>
          <w:sz w:val="28"/>
          <w:szCs w:val="28"/>
        </w:rPr>
        <w:t xml:space="preserve"> контроль в форме сличения способа действия и его результата с заданным эталоном;</w:t>
      </w:r>
    </w:p>
    <w:p w:rsidR="00C36162" w:rsidRPr="0076074E" w:rsidRDefault="00C36162" w:rsidP="00631EF3">
      <w:pPr>
        <w:numPr>
          <w:ilvl w:val="0"/>
          <w:numId w:val="24"/>
        </w:numPr>
        <w:jc w:val="both"/>
        <w:rPr>
          <w:sz w:val="28"/>
          <w:szCs w:val="28"/>
        </w:rPr>
      </w:pPr>
      <w:r w:rsidRPr="00593E84">
        <w:rPr>
          <w:sz w:val="28"/>
          <w:szCs w:val="28"/>
        </w:rPr>
        <w:t>коррекция;</w:t>
      </w:r>
    </w:p>
    <w:p w:rsidR="00C36162" w:rsidRPr="0076074E" w:rsidRDefault="00C36162" w:rsidP="00631EF3">
      <w:pPr>
        <w:numPr>
          <w:ilvl w:val="0"/>
          <w:numId w:val="24"/>
        </w:numPr>
        <w:jc w:val="both"/>
        <w:rPr>
          <w:sz w:val="28"/>
          <w:szCs w:val="28"/>
        </w:rPr>
      </w:pPr>
      <w:r w:rsidRPr="00593E84">
        <w:rPr>
          <w:sz w:val="28"/>
          <w:szCs w:val="28"/>
        </w:rPr>
        <w:t xml:space="preserve"> оценка; </w:t>
      </w:r>
    </w:p>
    <w:p w:rsidR="00C36162" w:rsidRPr="00593E84" w:rsidRDefault="00C36162" w:rsidP="00631EF3">
      <w:pPr>
        <w:numPr>
          <w:ilvl w:val="0"/>
          <w:numId w:val="24"/>
        </w:numPr>
        <w:jc w:val="both"/>
        <w:rPr>
          <w:sz w:val="28"/>
          <w:szCs w:val="28"/>
        </w:rPr>
      </w:pPr>
      <w:r w:rsidRPr="00593E84">
        <w:rPr>
          <w:sz w:val="28"/>
          <w:szCs w:val="28"/>
        </w:rPr>
        <w:t xml:space="preserve">волевая </w:t>
      </w:r>
      <w:proofErr w:type="spellStart"/>
      <w:r w:rsidRPr="00593E84">
        <w:rPr>
          <w:sz w:val="28"/>
          <w:szCs w:val="28"/>
        </w:rPr>
        <w:t>саморегуляция</w:t>
      </w:r>
      <w:proofErr w:type="spellEnd"/>
      <w:r w:rsidRPr="00593E84">
        <w:rPr>
          <w:sz w:val="28"/>
          <w:szCs w:val="28"/>
        </w:rPr>
        <w:t xml:space="preserve"> как способность к мобилизации сил и энергии; способность к волевому усилию – к выбору в ситуации мотивационного конфликта и преодолению препятствий.</w:t>
      </w:r>
    </w:p>
    <w:p w:rsidR="00C36162" w:rsidRDefault="00C36162" w:rsidP="00C36162">
      <w:pPr>
        <w:shd w:val="clear" w:color="auto" w:fill="FFFFFF"/>
        <w:jc w:val="both"/>
        <w:rPr>
          <w:sz w:val="28"/>
          <w:szCs w:val="28"/>
        </w:rPr>
      </w:pPr>
      <w:r w:rsidRPr="00593E84">
        <w:rPr>
          <w:b/>
          <w:bCs/>
          <w:sz w:val="28"/>
          <w:szCs w:val="28"/>
        </w:rPr>
        <w:t xml:space="preserve">В сфере регулятивных УУД ученики смогут </w:t>
      </w:r>
      <w:r w:rsidRPr="00593E84">
        <w:rPr>
          <w:sz w:val="28"/>
          <w:szCs w:val="28"/>
        </w:rPr>
        <w:t>овладеть всеми типами учебных действий, включая способность принимать и сохранять учебную цель и задачу, планировать ее реализацию, в том числе во внутреннем плане, контролировать и оценивать свои действия, вносить соответствующие коррективы в их выполнение.</w:t>
      </w:r>
    </w:p>
    <w:p w:rsidR="00C36162" w:rsidRDefault="00C36162" w:rsidP="00C36162">
      <w:pPr>
        <w:shd w:val="clear" w:color="auto" w:fill="FFFFFF"/>
        <w:jc w:val="both"/>
        <w:rPr>
          <w:sz w:val="28"/>
          <w:szCs w:val="28"/>
        </w:rPr>
      </w:pPr>
      <w:r w:rsidRPr="00E0560B">
        <w:rPr>
          <w:sz w:val="28"/>
          <w:szCs w:val="28"/>
        </w:rPr>
        <w:t>Т</w:t>
      </w:r>
      <w:r w:rsidRPr="00E0560B">
        <w:rPr>
          <w:iCs/>
          <w:color w:val="000000"/>
          <w:sz w:val="28"/>
          <w:szCs w:val="28"/>
        </w:rPr>
        <w:t>иповые задачи формирования личностных, регулятивн</w:t>
      </w:r>
      <w:r w:rsidRPr="00E0560B">
        <w:rPr>
          <w:iCs/>
          <w:color w:val="000000"/>
          <w:spacing w:val="-2"/>
          <w:sz w:val="28"/>
          <w:szCs w:val="28"/>
        </w:rPr>
        <w:t>ых, познавательных, коммуникативных универсальных учебн</w:t>
      </w:r>
      <w:r w:rsidRPr="00E0560B">
        <w:rPr>
          <w:iCs/>
          <w:color w:val="000000"/>
          <w:spacing w:val="-3"/>
          <w:sz w:val="28"/>
          <w:szCs w:val="28"/>
        </w:rPr>
        <w:t xml:space="preserve">ых действий предлагаются в пособиях </w:t>
      </w:r>
      <w:r w:rsidRPr="00E0560B">
        <w:rPr>
          <w:iCs/>
          <w:color w:val="000000"/>
          <w:spacing w:val="-3"/>
          <w:sz w:val="28"/>
          <w:szCs w:val="28"/>
        </w:rPr>
        <w:lastRenderedPageBreak/>
        <w:t>серии «Стандарты второго поколения», а также в психолого-педагогической литературе последних лет.</w:t>
      </w:r>
    </w:p>
    <w:p w:rsidR="00C36162" w:rsidRPr="00E0560B" w:rsidRDefault="00C36162" w:rsidP="00C36162">
      <w:pPr>
        <w:shd w:val="clear" w:color="auto" w:fill="FFFFFF"/>
        <w:jc w:val="both"/>
        <w:rPr>
          <w:sz w:val="28"/>
          <w:szCs w:val="28"/>
        </w:rPr>
      </w:pPr>
      <w:proofErr w:type="gramStart"/>
      <w:r w:rsidRPr="00E0560B">
        <w:rPr>
          <w:color w:val="000000"/>
          <w:sz w:val="28"/>
          <w:szCs w:val="28"/>
        </w:rPr>
        <w:t>О</w:t>
      </w:r>
      <w:r w:rsidRPr="00E0560B">
        <w:rPr>
          <w:iCs/>
          <w:color w:val="000000"/>
          <w:sz w:val="28"/>
          <w:szCs w:val="28"/>
        </w:rPr>
        <w:t xml:space="preserve">писание преемственности программы формирования универсальных учебных действий при переходе от дошкольного к начальному общему образованию </w:t>
      </w:r>
      <w:r w:rsidRPr="00E0560B">
        <w:rPr>
          <w:color w:val="000000"/>
          <w:sz w:val="28"/>
          <w:szCs w:val="28"/>
        </w:rPr>
        <w:t>зависит от социально-педагогических характеристик первоклассни</w:t>
      </w:r>
      <w:r w:rsidR="00804517">
        <w:rPr>
          <w:color w:val="000000"/>
          <w:sz w:val="28"/>
          <w:szCs w:val="28"/>
        </w:rPr>
        <w:t xml:space="preserve">ков, приступающих к обучению в </w:t>
      </w:r>
      <w:r w:rsidRPr="00E0560B">
        <w:rPr>
          <w:color w:val="000000"/>
          <w:sz w:val="28"/>
          <w:szCs w:val="28"/>
        </w:rPr>
        <w:t xml:space="preserve">ОУ. </w:t>
      </w:r>
      <w:proofErr w:type="gramEnd"/>
    </w:p>
    <w:p w:rsidR="00EF338F" w:rsidRDefault="00C36162" w:rsidP="00C36162">
      <w:pPr>
        <w:shd w:val="clear" w:color="auto" w:fill="FFFFFF"/>
        <w:jc w:val="both"/>
        <w:rPr>
          <w:i/>
          <w:iCs/>
          <w:sz w:val="28"/>
          <w:szCs w:val="28"/>
        </w:rPr>
      </w:pPr>
      <w:r>
        <w:rPr>
          <w:color w:val="000000"/>
          <w:sz w:val="28"/>
          <w:szCs w:val="28"/>
        </w:rPr>
        <w:t xml:space="preserve">     Стартовая диагностика (табл. 2</w:t>
      </w:r>
      <w:r w:rsidRPr="00593E84">
        <w:rPr>
          <w:color w:val="000000"/>
          <w:sz w:val="28"/>
          <w:szCs w:val="28"/>
        </w:rPr>
        <w:t>) покажет основные проблемы, характерные для большинства первоклассников, и в соответствии с приоритетами данного класса на определенный период выстроится система работы по преемственности.</w:t>
      </w:r>
      <w:r w:rsidRPr="00593E84">
        <w:rPr>
          <w:i/>
          <w:iCs/>
          <w:color w:val="000000"/>
          <w:sz w:val="28"/>
          <w:szCs w:val="28"/>
        </w:rPr>
        <w:t> </w:t>
      </w:r>
      <w:r w:rsidRPr="00593E84">
        <w:rPr>
          <w:sz w:val="28"/>
          <w:szCs w:val="28"/>
        </w:rPr>
        <w:t xml:space="preserve">На ступени </w:t>
      </w:r>
      <w:proofErr w:type="spellStart"/>
      <w:r w:rsidRPr="00593E84">
        <w:rPr>
          <w:b/>
          <w:bCs/>
          <w:i/>
          <w:iCs/>
          <w:sz w:val="28"/>
          <w:szCs w:val="28"/>
        </w:rPr>
        <w:t>предшкольного</w:t>
      </w:r>
      <w:proofErr w:type="spellEnd"/>
      <w:r w:rsidRPr="00593E84">
        <w:rPr>
          <w:b/>
          <w:bCs/>
          <w:i/>
          <w:iCs/>
          <w:sz w:val="28"/>
          <w:szCs w:val="28"/>
        </w:rPr>
        <w:t xml:space="preserve"> образования</w:t>
      </w:r>
      <w:r w:rsidRPr="00593E84">
        <w:rPr>
          <w:sz w:val="28"/>
          <w:szCs w:val="28"/>
        </w:rPr>
        <w:t xml:space="preserve"> предпосылки для формирования универсальных учебных действий </w:t>
      </w:r>
      <w:proofErr w:type="gramStart"/>
      <w:r w:rsidRPr="00593E84">
        <w:rPr>
          <w:sz w:val="28"/>
          <w:szCs w:val="28"/>
        </w:rPr>
        <w:t>определяются</w:t>
      </w:r>
      <w:proofErr w:type="gramEnd"/>
      <w:r w:rsidRPr="00593E84">
        <w:rPr>
          <w:sz w:val="28"/>
          <w:szCs w:val="28"/>
        </w:rPr>
        <w:t xml:space="preserve"> прежде всего личностной готовностью ребенка к школьному обучению, которая может быть исследована как психологом, так и </w:t>
      </w:r>
      <w:proofErr w:type="spellStart"/>
      <w:r w:rsidRPr="00593E84">
        <w:rPr>
          <w:sz w:val="28"/>
          <w:szCs w:val="28"/>
        </w:rPr>
        <w:t>учителемна</w:t>
      </w:r>
      <w:r w:rsidR="00804517">
        <w:rPr>
          <w:sz w:val="28"/>
          <w:szCs w:val="28"/>
        </w:rPr>
        <w:t>чальной</w:t>
      </w:r>
      <w:proofErr w:type="spellEnd"/>
      <w:r w:rsidR="00804517">
        <w:rPr>
          <w:sz w:val="28"/>
          <w:szCs w:val="28"/>
        </w:rPr>
        <w:t xml:space="preserve"> школы</w:t>
      </w:r>
      <w:r w:rsidRPr="00593E84">
        <w:rPr>
          <w:sz w:val="28"/>
          <w:szCs w:val="28"/>
        </w:rPr>
        <w:t xml:space="preserve"> по методикам, предложенным в психологических пособиях.</w:t>
      </w:r>
    </w:p>
    <w:p w:rsidR="00EF338F" w:rsidRDefault="00EF338F" w:rsidP="00C36162">
      <w:pPr>
        <w:shd w:val="clear" w:color="auto" w:fill="FFFFFF"/>
        <w:jc w:val="both"/>
        <w:rPr>
          <w:i/>
          <w:iCs/>
          <w:sz w:val="28"/>
          <w:szCs w:val="28"/>
        </w:rPr>
      </w:pPr>
    </w:p>
    <w:p w:rsidR="00EF338F" w:rsidRDefault="00EF338F" w:rsidP="00C36162">
      <w:pPr>
        <w:shd w:val="clear" w:color="auto" w:fill="FFFFFF"/>
        <w:jc w:val="both"/>
        <w:rPr>
          <w:i/>
          <w:iCs/>
          <w:sz w:val="28"/>
          <w:szCs w:val="28"/>
        </w:rPr>
      </w:pPr>
    </w:p>
    <w:p w:rsidR="00EF338F" w:rsidRDefault="00EF338F" w:rsidP="00C36162">
      <w:pPr>
        <w:shd w:val="clear" w:color="auto" w:fill="FFFFFF"/>
        <w:jc w:val="both"/>
        <w:rPr>
          <w:i/>
          <w:iCs/>
          <w:sz w:val="28"/>
          <w:szCs w:val="28"/>
        </w:rPr>
      </w:pPr>
    </w:p>
    <w:p w:rsidR="00EF338F" w:rsidRDefault="00EF338F" w:rsidP="00C36162">
      <w:pPr>
        <w:shd w:val="clear" w:color="auto" w:fill="FFFFFF"/>
        <w:jc w:val="both"/>
        <w:rPr>
          <w:i/>
          <w:iCs/>
          <w:sz w:val="28"/>
          <w:szCs w:val="28"/>
        </w:rPr>
      </w:pPr>
    </w:p>
    <w:p w:rsidR="00EF338F" w:rsidRDefault="00EF338F" w:rsidP="00C36162">
      <w:pPr>
        <w:shd w:val="clear" w:color="auto" w:fill="FFFFFF"/>
        <w:jc w:val="both"/>
        <w:rPr>
          <w:i/>
          <w:iCs/>
          <w:sz w:val="28"/>
          <w:szCs w:val="28"/>
        </w:rPr>
      </w:pPr>
    </w:p>
    <w:p w:rsidR="00EF338F" w:rsidRDefault="00EF338F" w:rsidP="00C36162">
      <w:pPr>
        <w:shd w:val="clear" w:color="auto" w:fill="FFFFFF"/>
        <w:jc w:val="both"/>
        <w:rPr>
          <w:i/>
          <w:iCs/>
          <w:sz w:val="28"/>
          <w:szCs w:val="28"/>
        </w:rPr>
      </w:pPr>
    </w:p>
    <w:p w:rsidR="00EF338F" w:rsidRDefault="00EF338F" w:rsidP="00C36162">
      <w:pPr>
        <w:shd w:val="clear" w:color="auto" w:fill="FFFFFF"/>
        <w:jc w:val="both"/>
        <w:rPr>
          <w:i/>
          <w:iCs/>
          <w:sz w:val="28"/>
          <w:szCs w:val="28"/>
        </w:rPr>
      </w:pPr>
    </w:p>
    <w:p w:rsidR="00EF338F" w:rsidRDefault="00EF338F" w:rsidP="00C36162">
      <w:pPr>
        <w:shd w:val="clear" w:color="auto" w:fill="FFFFFF"/>
        <w:jc w:val="both"/>
        <w:rPr>
          <w:i/>
          <w:iCs/>
          <w:sz w:val="28"/>
          <w:szCs w:val="28"/>
        </w:rPr>
      </w:pPr>
    </w:p>
    <w:p w:rsidR="00EF338F" w:rsidRDefault="00EF338F" w:rsidP="00C36162">
      <w:pPr>
        <w:shd w:val="clear" w:color="auto" w:fill="FFFFFF"/>
        <w:jc w:val="both"/>
        <w:rPr>
          <w:i/>
          <w:iCs/>
          <w:sz w:val="28"/>
          <w:szCs w:val="28"/>
        </w:rPr>
      </w:pPr>
    </w:p>
    <w:p w:rsidR="00EF338F" w:rsidRDefault="00EF338F" w:rsidP="00C36162">
      <w:pPr>
        <w:shd w:val="clear" w:color="auto" w:fill="FFFFFF"/>
        <w:jc w:val="both"/>
        <w:rPr>
          <w:i/>
          <w:iCs/>
          <w:sz w:val="28"/>
          <w:szCs w:val="28"/>
        </w:rPr>
      </w:pPr>
    </w:p>
    <w:p w:rsidR="00EF338F" w:rsidRDefault="00EF338F" w:rsidP="00C36162">
      <w:pPr>
        <w:shd w:val="clear" w:color="auto" w:fill="FFFFFF"/>
        <w:jc w:val="both"/>
        <w:rPr>
          <w:i/>
          <w:iCs/>
          <w:sz w:val="28"/>
          <w:szCs w:val="28"/>
        </w:rPr>
      </w:pPr>
    </w:p>
    <w:p w:rsidR="00EF338F" w:rsidRDefault="00EF338F" w:rsidP="00C36162">
      <w:pPr>
        <w:shd w:val="clear" w:color="auto" w:fill="FFFFFF"/>
        <w:jc w:val="both"/>
        <w:rPr>
          <w:i/>
          <w:iCs/>
          <w:sz w:val="28"/>
          <w:szCs w:val="28"/>
        </w:rPr>
      </w:pPr>
    </w:p>
    <w:p w:rsidR="00EF338F" w:rsidRDefault="00EF338F" w:rsidP="00C36162">
      <w:pPr>
        <w:shd w:val="clear" w:color="auto" w:fill="FFFFFF"/>
        <w:jc w:val="both"/>
        <w:rPr>
          <w:i/>
          <w:iCs/>
          <w:sz w:val="28"/>
          <w:szCs w:val="28"/>
        </w:rPr>
      </w:pPr>
    </w:p>
    <w:p w:rsidR="00EF338F" w:rsidRDefault="00EF338F" w:rsidP="00C36162">
      <w:pPr>
        <w:shd w:val="clear" w:color="auto" w:fill="FFFFFF"/>
        <w:jc w:val="both"/>
        <w:rPr>
          <w:i/>
          <w:iCs/>
          <w:sz w:val="28"/>
          <w:szCs w:val="28"/>
        </w:rPr>
      </w:pPr>
    </w:p>
    <w:p w:rsidR="00EF338F" w:rsidRDefault="00EF338F" w:rsidP="00C36162">
      <w:pPr>
        <w:shd w:val="clear" w:color="auto" w:fill="FFFFFF"/>
        <w:jc w:val="both"/>
        <w:rPr>
          <w:i/>
          <w:iCs/>
          <w:sz w:val="28"/>
          <w:szCs w:val="28"/>
        </w:rPr>
      </w:pPr>
    </w:p>
    <w:p w:rsidR="00EF338F" w:rsidRDefault="00EF338F" w:rsidP="00C36162">
      <w:pPr>
        <w:shd w:val="clear" w:color="auto" w:fill="FFFFFF"/>
        <w:jc w:val="both"/>
        <w:rPr>
          <w:i/>
          <w:iCs/>
          <w:sz w:val="28"/>
          <w:szCs w:val="28"/>
        </w:rPr>
      </w:pPr>
    </w:p>
    <w:p w:rsidR="00C36162" w:rsidRPr="00593E84" w:rsidRDefault="00C36162" w:rsidP="00C36162">
      <w:pPr>
        <w:shd w:val="clear" w:color="auto" w:fill="FFFFFF"/>
        <w:jc w:val="both"/>
        <w:rPr>
          <w:sz w:val="28"/>
          <w:szCs w:val="28"/>
        </w:rPr>
      </w:pPr>
      <w:r w:rsidRPr="00593E84">
        <w:rPr>
          <w:i/>
          <w:iCs/>
          <w:sz w:val="28"/>
          <w:szCs w:val="28"/>
        </w:rPr>
        <w:t xml:space="preserve">Таблица </w:t>
      </w:r>
      <w:r>
        <w:rPr>
          <w:i/>
          <w:iCs/>
          <w:sz w:val="28"/>
          <w:szCs w:val="28"/>
        </w:rPr>
        <w:t>2</w:t>
      </w:r>
    </w:p>
    <w:p w:rsidR="00C36162" w:rsidRPr="00660955" w:rsidRDefault="00C36162" w:rsidP="00C36162">
      <w:pPr>
        <w:shd w:val="clear" w:color="auto" w:fill="FFFFFF"/>
        <w:ind w:firstLine="709"/>
        <w:jc w:val="both"/>
        <w:rPr>
          <w:i/>
          <w:iCs/>
          <w:sz w:val="28"/>
          <w:szCs w:val="28"/>
        </w:rPr>
      </w:pPr>
    </w:p>
    <w:p w:rsidR="00C36162" w:rsidRPr="001527F7" w:rsidRDefault="00C36162" w:rsidP="00C36162">
      <w:pPr>
        <w:shd w:val="clear" w:color="auto" w:fill="FFFFFF"/>
        <w:jc w:val="both"/>
        <w:rPr>
          <w:b/>
          <w:bCs/>
          <w:sz w:val="28"/>
          <w:szCs w:val="28"/>
        </w:rPr>
      </w:pPr>
      <w:r w:rsidRPr="00593E84">
        <w:rPr>
          <w:b/>
          <w:bCs/>
          <w:sz w:val="28"/>
          <w:szCs w:val="28"/>
        </w:rPr>
        <w:t>Диагностика личностной готовности ребенка к школьному обучению</w:t>
      </w:r>
    </w:p>
    <w:tbl>
      <w:tblPr>
        <w:tblpPr w:leftFromText="180" w:rightFromText="180" w:vertAnchor="text" w:horzAnchor="margin" w:tblpXSpec="center" w:tblpY="563"/>
        <w:tblW w:w="10456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76"/>
        <w:gridCol w:w="2835"/>
        <w:gridCol w:w="2835"/>
        <w:gridCol w:w="2410"/>
      </w:tblGrid>
      <w:tr w:rsidR="00C36162" w:rsidRPr="004A766B" w:rsidTr="008A644E">
        <w:trPr>
          <w:trHeight w:val="1829"/>
        </w:trPr>
        <w:tc>
          <w:tcPr>
            <w:tcW w:w="2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3E84">
              <w:rPr>
                <w:b/>
                <w:bCs/>
                <w:sz w:val="28"/>
                <w:szCs w:val="28"/>
              </w:rPr>
              <w:t>Личностные универсальные учебные действия и его личностные результаты</w:t>
            </w:r>
          </w:p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3E84">
              <w:rPr>
                <w:b/>
                <w:bCs/>
                <w:sz w:val="28"/>
                <w:szCs w:val="28"/>
              </w:rPr>
              <w:t>(показатели развития)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3E84">
              <w:rPr>
                <w:b/>
                <w:bCs/>
                <w:sz w:val="28"/>
                <w:szCs w:val="28"/>
              </w:rPr>
              <w:t xml:space="preserve">Основные критерии оценивания </w:t>
            </w:r>
          </w:p>
          <w:p w:rsidR="00C36162" w:rsidRPr="00593E84" w:rsidRDefault="00C36162" w:rsidP="008A644E">
            <w:pPr>
              <w:spacing w:line="276" w:lineRule="auto"/>
              <w:ind w:firstLine="851"/>
              <w:jc w:val="both"/>
              <w:rPr>
                <w:sz w:val="28"/>
                <w:szCs w:val="28"/>
              </w:rPr>
            </w:pPr>
            <w:r w:rsidRPr="00593E84">
              <w:rPr>
                <w:b/>
                <w:bCs/>
                <w:sz w:val="28"/>
                <w:szCs w:val="28"/>
              </w:rPr>
              <w:t> </w:t>
            </w:r>
          </w:p>
          <w:p w:rsidR="00C36162" w:rsidRPr="00593E84" w:rsidRDefault="00C36162" w:rsidP="008A644E">
            <w:pPr>
              <w:spacing w:line="276" w:lineRule="auto"/>
              <w:ind w:firstLine="851"/>
              <w:jc w:val="both"/>
              <w:rPr>
                <w:sz w:val="28"/>
                <w:szCs w:val="28"/>
              </w:rPr>
            </w:pPr>
            <w:r w:rsidRPr="00593E84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3E84">
              <w:rPr>
                <w:b/>
                <w:bCs/>
                <w:sz w:val="28"/>
                <w:szCs w:val="28"/>
              </w:rPr>
              <w:t>Типовые диагностические задачи</w:t>
            </w:r>
          </w:p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593E84">
              <w:rPr>
                <w:b/>
                <w:bCs/>
                <w:sz w:val="28"/>
                <w:szCs w:val="28"/>
              </w:rPr>
              <w:t>Предшкольная</w:t>
            </w:r>
            <w:proofErr w:type="spellEnd"/>
            <w:r w:rsidRPr="00593E84">
              <w:rPr>
                <w:b/>
                <w:bCs/>
                <w:sz w:val="28"/>
                <w:szCs w:val="28"/>
              </w:rPr>
              <w:t xml:space="preserve"> ступень образования</w:t>
            </w:r>
          </w:p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3E84">
              <w:rPr>
                <w:b/>
                <w:bCs/>
                <w:sz w:val="28"/>
                <w:szCs w:val="28"/>
              </w:rPr>
              <w:t>(6,5–7 лет)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3E84">
              <w:rPr>
                <w:b/>
                <w:bCs/>
                <w:sz w:val="28"/>
                <w:szCs w:val="28"/>
              </w:rPr>
              <w:t>Типовые диагностические задачи</w:t>
            </w:r>
          </w:p>
          <w:p w:rsidR="00C36162" w:rsidRPr="00593E84" w:rsidRDefault="00C36162" w:rsidP="008A644E">
            <w:pPr>
              <w:spacing w:after="240" w:line="276" w:lineRule="auto"/>
              <w:jc w:val="both"/>
              <w:rPr>
                <w:sz w:val="28"/>
                <w:szCs w:val="28"/>
              </w:rPr>
            </w:pPr>
            <w:r w:rsidRPr="00593E84">
              <w:rPr>
                <w:b/>
                <w:bCs/>
                <w:sz w:val="28"/>
                <w:szCs w:val="28"/>
              </w:rPr>
              <w:t xml:space="preserve">Начальное образование </w:t>
            </w:r>
          </w:p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3E84">
              <w:rPr>
                <w:b/>
                <w:bCs/>
                <w:sz w:val="28"/>
                <w:szCs w:val="28"/>
              </w:rPr>
              <w:t>(10,5–11 лет)</w:t>
            </w:r>
          </w:p>
        </w:tc>
      </w:tr>
      <w:tr w:rsidR="00C36162" w:rsidRPr="004A766B" w:rsidTr="008A644E">
        <w:trPr>
          <w:trHeight w:val="529"/>
        </w:trPr>
        <w:tc>
          <w:tcPr>
            <w:tcW w:w="1045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3E84">
              <w:rPr>
                <w:b/>
                <w:bCs/>
                <w:sz w:val="28"/>
                <w:szCs w:val="28"/>
              </w:rPr>
              <w:lastRenderedPageBreak/>
              <w:t>Самоопределение</w:t>
            </w:r>
          </w:p>
        </w:tc>
      </w:tr>
      <w:tr w:rsidR="00C36162" w:rsidRPr="004A766B" w:rsidTr="008A644E">
        <w:trPr>
          <w:trHeight w:val="841"/>
        </w:trPr>
        <w:tc>
          <w:tcPr>
            <w:tcW w:w="23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ind w:firstLine="851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 </w:t>
            </w:r>
          </w:p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3E84">
              <w:rPr>
                <w:b/>
                <w:bCs/>
                <w:i/>
                <w:iCs/>
                <w:sz w:val="28"/>
                <w:szCs w:val="28"/>
              </w:rPr>
              <w:t>Внутренняя позиция школьника</w:t>
            </w:r>
          </w:p>
          <w:p w:rsidR="00C36162" w:rsidRPr="00593E84" w:rsidRDefault="00C36162" w:rsidP="008A644E">
            <w:pPr>
              <w:spacing w:line="276" w:lineRule="auto"/>
              <w:ind w:firstLine="851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ind w:left="176" w:hanging="176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 xml:space="preserve">положительное отношение к школе; </w:t>
            </w:r>
          </w:p>
          <w:p w:rsidR="00C36162" w:rsidRPr="00593E84" w:rsidRDefault="00C36162" w:rsidP="008A644E">
            <w:pPr>
              <w:spacing w:line="276" w:lineRule="auto"/>
              <w:ind w:left="176" w:hanging="176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чувство необходимости учения,</w:t>
            </w:r>
          </w:p>
          <w:p w:rsidR="00C36162" w:rsidRPr="00593E84" w:rsidRDefault="00C36162" w:rsidP="008A644E">
            <w:pPr>
              <w:spacing w:line="276" w:lineRule="auto"/>
              <w:ind w:left="176" w:hanging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предпочтение уроков </w:t>
            </w:r>
            <w:r w:rsidRPr="00593E84">
              <w:rPr>
                <w:sz w:val="28"/>
                <w:szCs w:val="28"/>
              </w:rPr>
              <w:t xml:space="preserve">«школьного» типа урокам «дошкольного» типа; </w:t>
            </w:r>
          </w:p>
          <w:p w:rsidR="00C36162" w:rsidRPr="00593E84" w:rsidRDefault="00C36162" w:rsidP="008A644E">
            <w:pPr>
              <w:spacing w:line="276" w:lineRule="auto"/>
              <w:ind w:left="176" w:hanging="176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адекватное содержательное представление о школе;</w:t>
            </w:r>
          </w:p>
          <w:p w:rsidR="00C36162" w:rsidRPr="00593E84" w:rsidRDefault="00C36162" w:rsidP="008A644E">
            <w:pPr>
              <w:spacing w:line="276" w:lineRule="auto"/>
              <w:ind w:left="176" w:hanging="176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предпочтение классных коллективных занятий индивидуальным занятиям дома;</w:t>
            </w:r>
          </w:p>
          <w:p w:rsidR="00C36162" w:rsidRPr="00593E84" w:rsidRDefault="00C36162" w:rsidP="008A644E">
            <w:pPr>
              <w:spacing w:line="276" w:lineRule="auto"/>
              <w:ind w:left="176" w:hanging="176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 xml:space="preserve">предпочтение социального способа оценки своих знаний – отметки дошкольным способам поощрения (сладости, подарки)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76074E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о школе (модифици</w:t>
            </w:r>
            <w:r w:rsidRPr="00593E84">
              <w:rPr>
                <w:sz w:val="28"/>
                <w:szCs w:val="28"/>
              </w:rPr>
              <w:t xml:space="preserve">рованный вариант) </w:t>
            </w:r>
          </w:p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593E84">
              <w:rPr>
                <w:sz w:val="28"/>
                <w:szCs w:val="28"/>
              </w:rPr>
              <w:t>(</w:t>
            </w:r>
            <w:proofErr w:type="spellStart"/>
            <w:r w:rsidRPr="00593E84">
              <w:rPr>
                <w:sz w:val="28"/>
                <w:szCs w:val="28"/>
              </w:rPr>
              <w:t>Нежнова</w:t>
            </w:r>
            <w:proofErr w:type="spellEnd"/>
            <w:r w:rsidRPr="00593E84">
              <w:rPr>
                <w:sz w:val="28"/>
                <w:szCs w:val="28"/>
              </w:rPr>
              <w:t xml:space="preserve"> Т.А.</w:t>
            </w:r>
            <w:proofErr w:type="gramEnd"/>
          </w:p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593E84">
              <w:rPr>
                <w:sz w:val="28"/>
                <w:szCs w:val="28"/>
              </w:rPr>
              <w:t>Эльконин</w:t>
            </w:r>
            <w:proofErr w:type="spellEnd"/>
            <w:r w:rsidRPr="00593E84">
              <w:rPr>
                <w:sz w:val="28"/>
                <w:szCs w:val="28"/>
              </w:rPr>
              <w:t xml:space="preserve"> Д.Б. </w:t>
            </w:r>
          </w:p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593E84">
              <w:rPr>
                <w:sz w:val="28"/>
                <w:szCs w:val="28"/>
              </w:rPr>
              <w:t>Венгер</w:t>
            </w:r>
            <w:proofErr w:type="spellEnd"/>
            <w:r w:rsidRPr="00593E84">
              <w:rPr>
                <w:sz w:val="28"/>
                <w:szCs w:val="28"/>
              </w:rPr>
              <w:t xml:space="preserve"> А.Л.)</w:t>
            </w:r>
          </w:p>
          <w:p w:rsidR="00C36162" w:rsidRPr="00593E84" w:rsidRDefault="00C36162" w:rsidP="008A644E">
            <w:pPr>
              <w:spacing w:line="276" w:lineRule="auto"/>
              <w:ind w:firstLine="851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 </w:t>
            </w:r>
          </w:p>
          <w:p w:rsidR="00C36162" w:rsidRPr="00593E84" w:rsidRDefault="00C36162" w:rsidP="008A644E">
            <w:pPr>
              <w:spacing w:line="276" w:lineRule="auto"/>
              <w:ind w:firstLine="851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ind w:firstLine="851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 </w:t>
            </w:r>
          </w:p>
          <w:p w:rsidR="00C36162" w:rsidRPr="00593E84" w:rsidRDefault="00C36162" w:rsidP="008A644E">
            <w:pPr>
              <w:spacing w:line="276" w:lineRule="auto"/>
              <w:ind w:firstLine="851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 </w:t>
            </w:r>
          </w:p>
          <w:p w:rsidR="00C36162" w:rsidRPr="00593E84" w:rsidRDefault="00C36162" w:rsidP="008A644E">
            <w:pPr>
              <w:spacing w:line="276" w:lineRule="auto"/>
              <w:ind w:firstLine="851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 </w:t>
            </w:r>
          </w:p>
        </w:tc>
      </w:tr>
      <w:tr w:rsidR="00C36162" w:rsidRPr="004A766B" w:rsidTr="008A644E">
        <w:trPr>
          <w:trHeight w:val="679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3E84">
              <w:rPr>
                <w:b/>
                <w:bCs/>
                <w:i/>
                <w:iCs/>
                <w:sz w:val="28"/>
                <w:szCs w:val="28"/>
              </w:rPr>
              <w:t>Самооценка</w:t>
            </w:r>
          </w:p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дифференцирован</w:t>
            </w:r>
            <w:r w:rsidRPr="00593E84">
              <w:rPr>
                <w:sz w:val="28"/>
                <w:szCs w:val="28"/>
              </w:rPr>
              <w:t>ность</w:t>
            </w:r>
            <w:proofErr w:type="spellEnd"/>
            <w:r w:rsidRPr="00593E84">
              <w:rPr>
                <w:sz w:val="28"/>
                <w:szCs w:val="28"/>
              </w:rPr>
              <w:t>,</w:t>
            </w:r>
          </w:p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593E84">
              <w:rPr>
                <w:sz w:val="28"/>
                <w:szCs w:val="28"/>
              </w:rPr>
              <w:t>рефлексивность</w:t>
            </w:r>
            <w:proofErr w:type="spellEnd"/>
          </w:p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регулятивный компонент</w:t>
            </w:r>
          </w:p>
          <w:p w:rsidR="00C36162" w:rsidRPr="00593E84" w:rsidRDefault="00C36162" w:rsidP="008A644E">
            <w:pPr>
              <w:spacing w:line="276" w:lineRule="auto"/>
              <w:ind w:firstLine="851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b/>
                <w:bCs/>
                <w:i/>
                <w:iCs/>
                <w:sz w:val="28"/>
                <w:szCs w:val="28"/>
              </w:rPr>
              <w:t>Когнитивный компонент:</w:t>
            </w:r>
          </w:p>
          <w:p w:rsidR="00C36162" w:rsidRDefault="00C36162" w:rsidP="008A644E">
            <w:pPr>
              <w:spacing w:line="276" w:lineRule="auto"/>
              <w:ind w:left="176" w:hanging="176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широта диапазона оценок;</w:t>
            </w:r>
          </w:p>
          <w:p w:rsidR="00C36162" w:rsidRPr="00593E84" w:rsidRDefault="00C36162" w:rsidP="008A644E">
            <w:pPr>
              <w:spacing w:line="276" w:lineRule="auto"/>
              <w:ind w:left="176" w:hanging="176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обобщенность категорий оценок;</w:t>
            </w:r>
          </w:p>
          <w:p w:rsidR="00C36162" w:rsidRPr="00593E84" w:rsidRDefault="00C36162" w:rsidP="008A644E">
            <w:pPr>
              <w:spacing w:line="276" w:lineRule="auto"/>
              <w:ind w:left="176" w:hanging="176"/>
              <w:rPr>
                <w:sz w:val="28"/>
                <w:szCs w:val="28"/>
              </w:rPr>
            </w:pPr>
            <w:proofErr w:type="spellStart"/>
            <w:r w:rsidRPr="00593E84">
              <w:rPr>
                <w:sz w:val="28"/>
                <w:szCs w:val="28"/>
              </w:rPr>
              <w:t>представленность</w:t>
            </w:r>
            <w:proofErr w:type="spellEnd"/>
            <w:r w:rsidRPr="00593E84">
              <w:rPr>
                <w:sz w:val="28"/>
                <w:szCs w:val="28"/>
              </w:rPr>
              <w:t xml:space="preserve"> в </w:t>
            </w:r>
            <w:proofErr w:type="spellStart"/>
            <w:proofErr w:type="gramStart"/>
            <w:r w:rsidRPr="00593E84">
              <w:rPr>
                <w:sz w:val="28"/>
                <w:szCs w:val="28"/>
              </w:rPr>
              <w:t>Я-концепции</w:t>
            </w:r>
            <w:proofErr w:type="spellEnd"/>
            <w:proofErr w:type="gramEnd"/>
            <w:r w:rsidRPr="00593E84">
              <w:rPr>
                <w:sz w:val="28"/>
                <w:szCs w:val="28"/>
              </w:rPr>
              <w:t xml:space="preserve"> </w:t>
            </w:r>
            <w:r w:rsidRPr="00593E84">
              <w:rPr>
                <w:sz w:val="28"/>
                <w:szCs w:val="28"/>
              </w:rPr>
              <w:lastRenderedPageBreak/>
              <w:t>социальной роли ученика.</w:t>
            </w:r>
          </w:p>
          <w:p w:rsidR="00C36162" w:rsidRPr="00593E84" w:rsidRDefault="00C36162" w:rsidP="008A644E">
            <w:pPr>
              <w:spacing w:line="276" w:lineRule="auto"/>
              <w:ind w:left="176"/>
              <w:rPr>
                <w:sz w:val="28"/>
                <w:szCs w:val="28"/>
              </w:rPr>
            </w:pPr>
            <w:proofErr w:type="spellStart"/>
            <w:r w:rsidRPr="00593E84">
              <w:rPr>
                <w:i/>
                <w:iCs/>
                <w:sz w:val="28"/>
                <w:szCs w:val="28"/>
              </w:rPr>
              <w:t>Рефлексивность</w:t>
            </w:r>
            <w:proofErr w:type="spellEnd"/>
            <w:r w:rsidRPr="00593E84">
              <w:rPr>
                <w:sz w:val="28"/>
                <w:szCs w:val="28"/>
              </w:rPr>
              <w:t xml:space="preserve"> как </w:t>
            </w:r>
          </w:p>
          <w:p w:rsidR="00C36162" w:rsidRPr="00593E84" w:rsidRDefault="00C36162" w:rsidP="008A644E">
            <w:pPr>
              <w:spacing w:line="276" w:lineRule="auto"/>
              <w:ind w:left="176" w:hanging="176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 xml:space="preserve">адекватное осознанное представление о качествах хорошего ученика; </w:t>
            </w:r>
          </w:p>
          <w:p w:rsidR="00C36162" w:rsidRPr="00593E84" w:rsidRDefault="00C36162" w:rsidP="008A644E">
            <w:pPr>
              <w:spacing w:line="276" w:lineRule="auto"/>
              <w:ind w:left="176" w:hanging="176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 xml:space="preserve">осознание своих возможностей в учении на основе сравнения «Я» и «хороший ученик»; </w:t>
            </w:r>
          </w:p>
          <w:p w:rsidR="00C36162" w:rsidRPr="00593E84" w:rsidRDefault="00C36162" w:rsidP="008A644E">
            <w:pPr>
              <w:spacing w:line="276" w:lineRule="auto"/>
              <w:ind w:left="176" w:hanging="176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 xml:space="preserve"> осознание необходимости самосовершенствования на основе сравнения «Я» и хороший ученик; </w:t>
            </w:r>
          </w:p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b/>
                <w:bCs/>
                <w:i/>
                <w:iCs/>
                <w:sz w:val="28"/>
                <w:szCs w:val="28"/>
              </w:rPr>
              <w:t>Регулятивный компонент</w:t>
            </w:r>
          </w:p>
          <w:p w:rsidR="00C36162" w:rsidRPr="00593E84" w:rsidRDefault="00C36162" w:rsidP="008A644E">
            <w:pPr>
              <w:spacing w:line="276" w:lineRule="auto"/>
              <w:ind w:left="176" w:hanging="176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 xml:space="preserve">способность адекватно судить о причинах своего успеха/неуспеха в учении, связывая успех с усилиями, трудолюбием, старанием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ind w:firstLine="851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Методика «10 Я» (Кун)</w:t>
            </w:r>
          </w:p>
          <w:p w:rsidR="00C36162" w:rsidRPr="00593E84" w:rsidRDefault="00C36162" w:rsidP="008A644E">
            <w:pPr>
              <w:spacing w:line="276" w:lineRule="auto"/>
              <w:ind w:firstLine="851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 </w:t>
            </w:r>
          </w:p>
          <w:p w:rsidR="00C36162" w:rsidRPr="00593E84" w:rsidRDefault="00C36162" w:rsidP="008A644E">
            <w:pPr>
              <w:spacing w:line="276" w:lineRule="auto"/>
              <w:ind w:firstLine="851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 </w:t>
            </w:r>
          </w:p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Методика «Хороший ученик»</w:t>
            </w:r>
          </w:p>
          <w:p w:rsidR="00C36162" w:rsidRPr="00593E84" w:rsidRDefault="00C36162" w:rsidP="008A644E">
            <w:pPr>
              <w:spacing w:line="276" w:lineRule="auto"/>
              <w:ind w:firstLine="851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 </w:t>
            </w:r>
          </w:p>
          <w:p w:rsidR="00C36162" w:rsidRPr="00593E84" w:rsidRDefault="00C36162" w:rsidP="008A644E">
            <w:pPr>
              <w:spacing w:line="276" w:lineRule="auto"/>
              <w:ind w:firstLine="851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lastRenderedPageBreak/>
              <w:t> </w:t>
            </w:r>
          </w:p>
          <w:p w:rsidR="00C36162" w:rsidRPr="00593E84" w:rsidRDefault="00C36162" w:rsidP="008A644E">
            <w:pPr>
              <w:spacing w:line="276" w:lineRule="auto"/>
              <w:ind w:firstLine="851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 </w:t>
            </w:r>
          </w:p>
          <w:p w:rsidR="00C36162" w:rsidRPr="00593E84" w:rsidRDefault="00C36162" w:rsidP="008A644E">
            <w:pPr>
              <w:spacing w:line="276" w:lineRule="auto"/>
              <w:ind w:firstLine="851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 </w:t>
            </w:r>
          </w:p>
          <w:p w:rsidR="00C36162" w:rsidRPr="00593E84" w:rsidRDefault="00C36162" w:rsidP="008A644E">
            <w:pPr>
              <w:spacing w:line="276" w:lineRule="auto"/>
              <w:ind w:firstLine="851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 </w:t>
            </w:r>
          </w:p>
          <w:p w:rsidR="00C36162" w:rsidRPr="00593E84" w:rsidRDefault="00C36162" w:rsidP="008A644E">
            <w:pPr>
              <w:spacing w:line="276" w:lineRule="auto"/>
              <w:ind w:firstLine="851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 </w:t>
            </w:r>
          </w:p>
          <w:p w:rsidR="00C36162" w:rsidRPr="00593E84" w:rsidRDefault="00C36162" w:rsidP="008A644E">
            <w:pPr>
              <w:spacing w:line="276" w:lineRule="auto"/>
              <w:ind w:firstLine="851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 </w:t>
            </w:r>
          </w:p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Методика каузальной атрибуции успеха/неуспеха</w:t>
            </w:r>
          </w:p>
        </w:tc>
      </w:tr>
      <w:tr w:rsidR="00C36162" w:rsidRPr="004A766B" w:rsidTr="008A644E">
        <w:trPr>
          <w:trHeight w:val="679"/>
        </w:trPr>
        <w:tc>
          <w:tcPr>
            <w:tcW w:w="1045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593E84">
              <w:rPr>
                <w:b/>
                <w:bCs/>
                <w:sz w:val="28"/>
                <w:szCs w:val="28"/>
              </w:rPr>
              <w:lastRenderedPageBreak/>
              <w:t>Смыслообразование</w:t>
            </w:r>
            <w:proofErr w:type="spellEnd"/>
          </w:p>
        </w:tc>
      </w:tr>
      <w:tr w:rsidR="00C36162" w:rsidRPr="004A766B" w:rsidTr="008A644E">
        <w:trPr>
          <w:trHeight w:val="3286"/>
        </w:trPr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ind w:firstLine="851"/>
              <w:jc w:val="both"/>
              <w:rPr>
                <w:sz w:val="28"/>
                <w:szCs w:val="28"/>
              </w:rPr>
            </w:pPr>
            <w:r w:rsidRPr="00593E84">
              <w:rPr>
                <w:b/>
                <w:bCs/>
                <w:sz w:val="28"/>
                <w:szCs w:val="28"/>
              </w:rPr>
              <w:lastRenderedPageBreak/>
              <w:t> </w:t>
            </w:r>
          </w:p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Мотивация учебной деятельности</w:t>
            </w:r>
          </w:p>
          <w:p w:rsidR="00C36162" w:rsidRPr="00593E84" w:rsidRDefault="00C36162" w:rsidP="008A644E">
            <w:pPr>
              <w:spacing w:line="276" w:lineRule="auto"/>
              <w:ind w:firstLine="851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593E84">
              <w:rPr>
                <w:sz w:val="28"/>
                <w:szCs w:val="28"/>
              </w:rPr>
              <w:t>Сформированность</w:t>
            </w:r>
            <w:proofErr w:type="spellEnd"/>
            <w:r w:rsidRPr="00593E84">
              <w:rPr>
                <w:sz w:val="28"/>
                <w:szCs w:val="28"/>
              </w:rPr>
              <w:t xml:space="preserve"> </w:t>
            </w:r>
            <w:r w:rsidRPr="00593E84">
              <w:rPr>
                <w:i/>
                <w:iCs/>
                <w:sz w:val="28"/>
                <w:szCs w:val="28"/>
              </w:rPr>
              <w:t xml:space="preserve">познавательных </w:t>
            </w:r>
            <w:r w:rsidRPr="00593E84">
              <w:rPr>
                <w:sz w:val="28"/>
                <w:szCs w:val="28"/>
              </w:rPr>
              <w:t>мотивов – интерес к новому;</w:t>
            </w:r>
          </w:p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 xml:space="preserve"> интерес к способу решения и общему способу действия;</w:t>
            </w:r>
          </w:p>
          <w:p w:rsidR="00C36162" w:rsidRPr="00593E84" w:rsidRDefault="00C36162" w:rsidP="008A644E">
            <w:pPr>
              <w:spacing w:line="276" w:lineRule="auto"/>
              <w:ind w:left="176" w:hanging="176"/>
              <w:rPr>
                <w:sz w:val="28"/>
                <w:szCs w:val="28"/>
              </w:rPr>
            </w:pPr>
            <w:proofErr w:type="spellStart"/>
            <w:r w:rsidRPr="00593E84">
              <w:rPr>
                <w:sz w:val="28"/>
                <w:szCs w:val="28"/>
              </w:rPr>
              <w:t>сформированность</w:t>
            </w:r>
            <w:proofErr w:type="spellEnd"/>
            <w:r w:rsidRPr="00593E84">
              <w:rPr>
                <w:sz w:val="28"/>
                <w:szCs w:val="28"/>
              </w:rPr>
              <w:t xml:space="preserve"> </w:t>
            </w:r>
            <w:r w:rsidRPr="00593E84">
              <w:rPr>
                <w:i/>
                <w:iCs/>
                <w:sz w:val="28"/>
                <w:szCs w:val="28"/>
              </w:rPr>
              <w:t>социальных</w:t>
            </w:r>
            <w:r w:rsidRPr="00593E84">
              <w:rPr>
                <w:sz w:val="28"/>
                <w:szCs w:val="28"/>
              </w:rPr>
              <w:t xml:space="preserve"> мотивов; </w:t>
            </w:r>
          </w:p>
          <w:p w:rsidR="00C36162" w:rsidRPr="00593E84" w:rsidRDefault="00C36162" w:rsidP="008A644E">
            <w:pPr>
              <w:spacing w:line="276" w:lineRule="auto"/>
              <w:ind w:left="176" w:hanging="176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стремление выполнять социально-значимую и социально-оцениваемую деятельность, быть полезным обществу;</w:t>
            </w:r>
          </w:p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 xml:space="preserve"> </w:t>
            </w:r>
            <w:proofErr w:type="spellStart"/>
            <w:r w:rsidRPr="00593E84">
              <w:rPr>
                <w:sz w:val="28"/>
                <w:szCs w:val="28"/>
              </w:rPr>
              <w:t>сформированность</w:t>
            </w:r>
            <w:proofErr w:type="spellEnd"/>
            <w:r w:rsidRPr="00593E84">
              <w:rPr>
                <w:sz w:val="28"/>
                <w:szCs w:val="28"/>
              </w:rPr>
              <w:t xml:space="preserve"> </w:t>
            </w:r>
            <w:r w:rsidRPr="00593E84">
              <w:rPr>
                <w:i/>
                <w:iCs/>
                <w:sz w:val="28"/>
                <w:szCs w:val="28"/>
              </w:rPr>
              <w:t>учебных мотивов</w:t>
            </w:r>
          </w:p>
          <w:p w:rsidR="00C36162" w:rsidRPr="00593E84" w:rsidRDefault="00C36162" w:rsidP="008A644E">
            <w:pPr>
              <w:spacing w:line="276" w:lineRule="auto"/>
              <w:ind w:left="176" w:hanging="176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 xml:space="preserve">стремление к </w:t>
            </w:r>
            <w:proofErr w:type="spellStart"/>
            <w:r w:rsidRPr="00593E84">
              <w:rPr>
                <w:sz w:val="28"/>
                <w:szCs w:val="28"/>
              </w:rPr>
              <w:t>самоизменению</w:t>
            </w:r>
            <w:proofErr w:type="spellEnd"/>
            <w:r w:rsidRPr="00593E84">
              <w:rPr>
                <w:sz w:val="28"/>
                <w:szCs w:val="28"/>
              </w:rPr>
              <w:t xml:space="preserve"> – приобретению новых знаний и умений;</w:t>
            </w:r>
          </w:p>
          <w:p w:rsidR="00C36162" w:rsidRPr="00593E84" w:rsidRDefault="00C36162" w:rsidP="008A644E">
            <w:pPr>
              <w:spacing w:line="276" w:lineRule="auto"/>
              <w:ind w:left="176" w:hanging="176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 установление связи между учением и будущей профессиональной деятельностью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«Незавершенная сказка»</w:t>
            </w:r>
          </w:p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«Беседа о школе»</w:t>
            </w:r>
          </w:p>
          <w:p w:rsidR="00C36162" w:rsidRPr="00C36162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 xml:space="preserve">(модифицированный вариант) </w:t>
            </w:r>
          </w:p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593E84">
              <w:rPr>
                <w:sz w:val="28"/>
                <w:szCs w:val="28"/>
              </w:rPr>
              <w:t>(</w:t>
            </w:r>
            <w:proofErr w:type="spellStart"/>
            <w:r w:rsidRPr="00593E84">
              <w:rPr>
                <w:sz w:val="28"/>
                <w:szCs w:val="28"/>
              </w:rPr>
              <w:t>Нежнова</w:t>
            </w:r>
            <w:proofErr w:type="spellEnd"/>
            <w:r w:rsidRPr="00593E84">
              <w:rPr>
                <w:sz w:val="28"/>
                <w:szCs w:val="28"/>
              </w:rPr>
              <w:t xml:space="preserve"> Т.А.</w:t>
            </w:r>
            <w:proofErr w:type="gramEnd"/>
          </w:p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593E84">
              <w:rPr>
                <w:sz w:val="28"/>
                <w:szCs w:val="28"/>
              </w:rPr>
              <w:t>Эльконин</w:t>
            </w:r>
            <w:proofErr w:type="spellEnd"/>
            <w:r w:rsidRPr="00593E84">
              <w:rPr>
                <w:sz w:val="28"/>
                <w:szCs w:val="28"/>
              </w:rPr>
              <w:t xml:space="preserve"> Д.Б. </w:t>
            </w:r>
          </w:p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593E84">
              <w:rPr>
                <w:sz w:val="28"/>
                <w:szCs w:val="28"/>
              </w:rPr>
              <w:t>Венгер</w:t>
            </w:r>
            <w:proofErr w:type="spellEnd"/>
            <w:r w:rsidRPr="00593E84">
              <w:rPr>
                <w:sz w:val="28"/>
                <w:szCs w:val="28"/>
              </w:rPr>
              <w:t xml:space="preserve"> А.Л.)</w:t>
            </w:r>
          </w:p>
          <w:p w:rsidR="00C36162" w:rsidRPr="00593E84" w:rsidRDefault="00C36162" w:rsidP="008A644E">
            <w:pPr>
              <w:spacing w:line="276" w:lineRule="auto"/>
              <w:ind w:firstLine="851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 </w:t>
            </w:r>
          </w:p>
          <w:p w:rsidR="00C36162" w:rsidRPr="00593E84" w:rsidRDefault="00C36162" w:rsidP="008A644E">
            <w:pPr>
              <w:spacing w:line="276" w:lineRule="auto"/>
              <w:ind w:firstLine="851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 xml:space="preserve">Шкала выраженности учебно-познавательного интереса (по </w:t>
            </w:r>
            <w:proofErr w:type="spellStart"/>
            <w:r w:rsidRPr="00593E84">
              <w:rPr>
                <w:sz w:val="28"/>
                <w:szCs w:val="28"/>
              </w:rPr>
              <w:t>Ксензовой</w:t>
            </w:r>
            <w:proofErr w:type="spellEnd"/>
            <w:r w:rsidRPr="00593E84">
              <w:rPr>
                <w:sz w:val="28"/>
                <w:szCs w:val="28"/>
              </w:rPr>
              <w:t xml:space="preserve"> Г.Ю.)</w:t>
            </w:r>
          </w:p>
          <w:p w:rsidR="00C36162" w:rsidRPr="00593E84" w:rsidRDefault="00C36162" w:rsidP="008A644E">
            <w:pPr>
              <w:spacing w:line="276" w:lineRule="auto"/>
              <w:ind w:firstLine="851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 </w:t>
            </w:r>
          </w:p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593E84">
              <w:rPr>
                <w:sz w:val="28"/>
                <w:szCs w:val="28"/>
              </w:rPr>
              <w:t>Опросник</w:t>
            </w:r>
            <w:proofErr w:type="spellEnd"/>
            <w:r w:rsidRPr="00593E84">
              <w:rPr>
                <w:sz w:val="28"/>
                <w:szCs w:val="28"/>
              </w:rPr>
              <w:t xml:space="preserve"> мотивации</w:t>
            </w:r>
          </w:p>
          <w:p w:rsidR="00C36162" w:rsidRPr="00593E84" w:rsidRDefault="00C36162" w:rsidP="008A644E">
            <w:pPr>
              <w:spacing w:line="276" w:lineRule="auto"/>
              <w:ind w:firstLine="851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 </w:t>
            </w:r>
          </w:p>
          <w:p w:rsidR="00C36162" w:rsidRPr="00593E84" w:rsidRDefault="00C36162" w:rsidP="008A644E">
            <w:pPr>
              <w:spacing w:line="276" w:lineRule="auto"/>
              <w:ind w:firstLine="851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 </w:t>
            </w:r>
          </w:p>
          <w:p w:rsidR="00C36162" w:rsidRPr="00593E84" w:rsidRDefault="00C36162" w:rsidP="008A644E">
            <w:pPr>
              <w:spacing w:line="276" w:lineRule="auto"/>
              <w:ind w:firstLine="851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 </w:t>
            </w:r>
          </w:p>
        </w:tc>
      </w:tr>
    </w:tbl>
    <w:p w:rsidR="00C36162" w:rsidRPr="00593E84" w:rsidRDefault="00C36162" w:rsidP="00C36162">
      <w:pPr>
        <w:shd w:val="clear" w:color="auto" w:fill="FFFFFF"/>
        <w:ind w:firstLine="709"/>
        <w:jc w:val="both"/>
        <w:rPr>
          <w:sz w:val="28"/>
          <w:szCs w:val="28"/>
        </w:rPr>
      </w:pPr>
      <w:r w:rsidRPr="00593E84">
        <w:rPr>
          <w:color w:val="000000"/>
          <w:sz w:val="28"/>
          <w:szCs w:val="28"/>
        </w:rPr>
        <w:t> </w:t>
      </w:r>
    </w:p>
    <w:p w:rsidR="00C36162" w:rsidRDefault="00C36162" w:rsidP="00C36162">
      <w:pPr>
        <w:jc w:val="both"/>
        <w:rPr>
          <w:sz w:val="28"/>
          <w:szCs w:val="28"/>
        </w:rPr>
      </w:pPr>
      <w:r w:rsidRPr="00593E84">
        <w:rPr>
          <w:sz w:val="28"/>
          <w:szCs w:val="28"/>
        </w:rPr>
        <w:t> </w:t>
      </w:r>
    </w:p>
    <w:p w:rsidR="00C36162" w:rsidRPr="00593E84" w:rsidRDefault="00C36162" w:rsidP="00C36162">
      <w:pPr>
        <w:jc w:val="both"/>
        <w:rPr>
          <w:sz w:val="28"/>
          <w:szCs w:val="28"/>
        </w:rPr>
      </w:pPr>
      <w:r w:rsidRPr="00593E84">
        <w:rPr>
          <w:sz w:val="28"/>
          <w:szCs w:val="28"/>
        </w:rPr>
        <w:t xml:space="preserve">В области исследования нравственно-этического оценивания возможна диагностика по следующим типовым задачам (табл. </w:t>
      </w:r>
      <w:r>
        <w:rPr>
          <w:sz w:val="28"/>
          <w:szCs w:val="28"/>
        </w:rPr>
        <w:t>3</w:t>
      </w:r>
      <w:r w:rsidRPr="00593E84">
        <w:rPr>
          <w:sz w:val="28"/>
          <w:szCs w:val="28"/>
        </w:rPr>
        <w:t>).</w:t>
      </w:r>
    </w:p>
    <w:p w:rsidR="00C36162" w:rsidRDefault="00C36162" w:rsidP="00C36162">
      <w:pPr>
        <w:jc w:val="both"/>
        <w:rPr>
          <w:i/>
          <w:iCs/>
          <w:sz w:val="28"/>
          <w:szCs w:val="28"/>
        </w:rPr>
      </w:pPr>
    </w:p>
    <w:p w:rsidR="00C36162" w:rsidRDefault="00C36162" w:rsidP="00C36162">
      <w:pPr>
        <w:jc w:val="both"/>
        <w:rPr>
          <w:i/>
          <w:iCs/>
          <w:sz w:val="28"/>
          <w:szCs w:val="28"/>
        </w:rPr>
      </w:pPr>
    </w:p>
    <w:p w:rsidR="00C36162" w:rsidRDefault="00C36162" w:rsidP="00C36162">
      <w:pPr>
        <w:jc w:val="both"/>
        <w:rPr>
          <w:i/>
          <w:iCs/>
          <w:sz w:val="28"/>
          <w:szCs w:val="28"/>
        </w:rPr>
      </w:pPr>
    </w:p>
    <w:p w:rsidR="00C36162" w:rsidRPr="00660955" w:rsidRDefault="00C36162" w:rsidP="00C36162">
      <w:pPr>
        <w:jc w:val="both"/>
        <w:rPr>
          <w:i/>
          <w:iCs/>
          <w:sz w:val="28"/>
          <w:szCs w:val="28"/>
        </w:rPr>
      </w:pPr>
      <w:r w:rsidRPr="00593E84">
        <w:rPr>
          <w:i/>
          <w:iCs/>
          <w:sz w:val="28"/>
          <w:szCs w:val="28"/>
        </w:rPr>
        <w:t xml:space="preserve">Таблица </w:t>
      </w:r>
      <w:r>
        <w:rPr>
          <w:i/>
          <w:iCs/>
          <w:sz w:val="28"/>
          <w:szCs w:val="28"/>
        </w:rPr>
        <w:t>3</w:t>
      </w:r>
    </w:p>
    <w:p w:rsidR="00C36162" w:rsidRDefault="00C36162" w:rsidP="00C36162">
      <w:pPr>
        <w:jc w:val="both"/>
        <w:rPr>
          <w:b/>
          <w:bCs/>
          <w:sz w:val="28"/>
          <w:szCs w:val="28"/>
          <w:lang w:val="en-US"/>
        </w:rPr>
      </w:pPr>
    </w:p>
    <w:p w:rsidR="00C36162" w:rsidRDefault="00C36162" w:rsidP="00C36162">
      <w:pPr>
        <w:jc w:val="center"/>
        <w:rPr>
          <w:b/>
          <w:bCs/>
          <w:sz w:val="28"/>
          <w:szCs w:val="28"/>
        </w:rPr>
      </w:pPr>
      <w:r w:rsidRPr="00593E84">
        <w:rPr>
          <w:b/>
          <w:bCs/>
          <w:sz w:val="28"/>
          <w:szCs w:val="28"/>
        </w:rPr>
        <w:lastRenderedPageBreak/>
        <w:t xml:space="preserve">Диагностика </w:t>
      </w:r>
      <w:proofErr w:type="spellStart"/>
      <w:r w:rsidRPr="00593E84">
        <w:rPr>
          <w:b/>
          <w:bCs/>
          <w:sz w:val="28"/>
          <w:szCs w:val="28"/>
        </w:rPr>
        <w:t>нравстенно-этической</w:t>
      </w:r>
      <w:proofErr w:type="spellEnd"/>
      <w:r w:rsidRPr="00593E84">
        <w:rPr>
          <w:b/>
          <w:bCs/>
          <w:sz w:val="28"/>
          <w:szCs w:val="28"/>
        </w:rPr>
        <w:t xml:space="preserve"> готовности ребенка к </w:t>
      </w:r>
      <w:r w:rsidRPr="00593E84">
        <w:rPr>
          <w:b/>
          <w:bCs/>
          <w:sz w:val="28"/>
          <w:szCs w:val="28"/>
        </w:rPr>
        <w:br/>
        <w:t>школьному обучению</w:t>
      </w:r>
    </w:p>
    <w:p w:rsidR="00C36162" w:rsidRPr="00593E84" w:rsidRDefault="00C36162" w:rsidP="00C36162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X="-318"/>
        <w:tblW w:w="10031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02"/>
        <w:gridCol w:w="3118"/>
        <w:gridCol w:w="2126"/>
        <w:gridCol w:w="1985"/>
      </w:tblGrid>
      <w:tr w:rsidR="00C36162" w:rsidRPr="004A766B" w:rsidTr="008A644E">
        <w:trPr>
          <w:trHeight w:val="433"/>
        </w:trPr>
        <w:tc>
          <w:tcPr>
            <w:tcW w:w="2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3E84">
              <w:rPr>
                <w:b/>
                <w:bCs/>
                <w:sz w:val="28"/>
                <w:szCs w:val="28"/>
              </w:rPr>
              <w:t>Действие нравственно-этического оценивания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3E84">
              <w:rPr>
                <w:b/>
                <w:bCs/>
                <w:sz w:val="28"/>
                <w:szCs w:val="28"/>
              </w:rPr>
              <w:t>Основные критерии оценивания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3E84">
              <w:rPr>
                <w:b/>
                <w:bCs/>
                <w:sz w:val="28"/>
                <w:szCs w:val="28"/>
              </w:rPr>
              <w:t xml:space="preserve">Задачи для </w:t>
            </w:r>
            <w:proofErr w:type="spellStart"/>
            <w:r w:rsidRPr="00593E84">
              <w:rPr>
                <w:b/>
                <w:bCs/>
                <w:sz w:val="28"/>
                <w:szCs w:val="28"/>
              </w:rPr>
              <w:t>предшкольной</w:t>
            </w:r>
            <w:proofErr w:type="spellEnd"/>
            <w:r w:rsidRPr="00593E84">
              <w:rPr>
                <w:b/>
                <w:bCs/>
                <w:sz w:val="28"/>
                <w:szCs w:val="28"/>
              </w:rPr>
              <w:t xml:space="preserve"> стадии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3E84">
              <w:rPr>
                <w:b/>
                <w:bCs/>
                <w:sz w:val="28"/>
                <w:szCs w:val="28"/>
              </w:rPr>
              <w:t>Задачи для начальной школы</w:t>
            </w:r>
          </w:p>
        </w:tc>
      </w:tr>
      <w:tr w:rsidR="00C36162" w:rsidRPr="004A766B" w:rsidTr="008A644E">
        <w:trPr>
          <w:trHeight w:val="1085"/>
        </w:trPr>
        <w:tc>
          <w:tcPr>
            <w:tcW w:w="2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593E84">
              <w:rPr>
                <w:sz w:val="28"/>
                <w:szCs w:val="28"/>
              </w:rPr>
              <w:t>Выделение морального содержания ситуации нарушение/следование моральной норме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Ориентировка </w:t>
            </w:r>
            <w:r w:rsidRPr="00593E84">
              <w:rPr>
                <w:sz w:val="28"/>
                <w:szCs w:val="28"/>
              </w:rPr>
              <w:t>на моральную норму</w:t>
            </w:r>
          </w:p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(справедливого распределения, взаимопомощи, правдивости)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«Раздели игрушки»</w:t>
            </w:r>
          </w:p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(норма справедливого распределения)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После уроков</w:t>
            </w:r>
          </w:p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(норма взаимопомощи)</w:t>
            </w:r>
          </w:p>
        </w:tc>
      </w:tr>
      <w:tr w:rsidR="00C36162" w:rsidRPr="004A766B" w:rsidTr="008A644E">
        <w:trPr>
          <w:trHeight w:val="1245"/>
        </w:trPr>
        <w:tc>
          <w:tcPr>
            <w:tcW w:w="28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2. Дифференциация конвенциональных и моральных норм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 xml:space="preserve">Ребенок понимает, что нарушение моральных норм оценивается как более серьезное и недопустимое, по сравнению с </w:t>
            </w:r>
            <w:proofErr w:type="gramStart"/>
            <w:r w:rsidRPr="00593E84">
              <w:rPr>
                <w:sz w:val="28"/>
                <w:szCs w:val="28"/>
              </w:rPr>
              <w:t>конвенциональными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ind w:firstLine="851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593E84">
              <w:rPr>
                <w:sz w:val="28"/>
                <w:szCs w:val="28"/>
              </w:rPr>
              <w:t>Опросник</w:t>
            </w:r>
            <w:proofErr w:type="spellEnd"/>
            <w:r w:rsidRPr="00593E84">
              <w:rPr>
                <w:sz w:val="28"/>
                <w:szCs w:val="28"/>
              </w:rPr>
              <w:t xml:space="preserve"> Е.Кургановой</w:t>
            </w:r>
          </w:p>
        </w:tc>
      </w:tr>
      <w:tr w:rsidR="00C36162" w:rsidRPr="004A766B" w:rsidTr="008A644E">
        <w:trPr>
          <w:trHeight w:val="2733"/>
        </w:trPr>
        <w:tc>
          <w:tcPr>
            <w:tcW w:w="2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593E84">
              <w:rPr>
                <w:sz w:val="28"/>
                <w:szCs w:val="28"/>
              </w:rPr>
              <w:t xml:space="preserve">Решение моральной дилеммы на основе </w:t>
            </w:r>
            <w:proofErr w:type="spellStart"/>
            <w:r w:rsidRPr="00593E84">
              <w:rPr>
                <w:sz w:val="28"/>
                <w:szCs w:val="28"/>
              </w:rPr>
              <w:t>децентрации</w:t>
            </w:r>
            <w:proofErr w:type="spellEnd"/>
          </w:p>
          <w:p w:rsidR="00C36162" w:rsidRPr="00593E84" w:rsidRDefault="00C36162" w:rsidP="008A644E">
            <w:pPr>
              <w:spacing w:line="276" w:lineRule="auto"/>
              <w:ind w:firstLine="851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 </w:t>
            </w:r>
          </w:p>
          <w:p w:rsidR="00C36162" w:rsidRPr="00593E84" w:rsidRDefault="00C36162" w:rsidP="008A644E">
            <w:pPr>
              <w:spacing w:line="276" w:lineRule="auto"/>
              <w:ind w:firstLine="851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 </w:t>
            </w:r>
          </w:p>
          <w:p w:rsidR="00C36162" w:rsidRPr="00593E84" w:rsidRDefault="00C36162" w:rsidP="008A644E">
            <w:pPr>
              <w:spacing w:line="276" w:lineRule="auto"/>
              <w:ind w:firstLine="851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Учет ребенком объективных последствий нарушения нормы.</w:t>
            </w:r>
          </w:p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Учет мотивов субъекта при нарушении нормы.</w:t>
            </w:r>
          </w:p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Учет чувств и эмоций субъекта при нарушении норма.</w:t>
            </w:r>
          </w:p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Принятие решения на основе соотнесения нескольких моральных норм</w:t>
            </w:r>
          </w:p>
          <w:p w:rsidR="00C36162" w:rsidRPr="00593E84" w:rsidRDefault="00C36162" w:rsidP="008A644E">
            <w:pPr>
              <w:spacing w:line="276" w:lineRule="auto"/>
              <w:ind w:firstLine="851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Разбитая чашка (модификация задачи Ж. Пиаже) (учет мотивов героев)</w:t>
            </w:r>
          </w:p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«Невымытая посуда» (учет чувств героев)</w:t>
            </w:r>
          </w:p>
          <w:p w:rsidR="00C36162" w:rsidRPr="00593E84" w:rsidRDefault="00C36162" w:rsidP="008A644E">
            <w:pPr>
              <w:spacing w:line="276" w:lineRule="auto"/>
              <w:ind w:firstLine="851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 </w:t>
            </w:r>
          </w:p>
          <w:p w:rsidR="00C36162" w:rsidRPr="00593E84" w:rsidRDefault="00C36162" w:rsidP="008A644E">
            <w:pPr>
              <w:spacing w:line="276" w:lineRule="auto"/>
              <w:ind w:firstLine="851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«Булочка»</w:t>
            </w:r>
          </w:p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 xml:space="preserve">(модификация задачи Ж.Пиаже) </w:t>
            </w:r>
          </w:p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 xml:space="preserve">(координация трех норм – ответственности, справедливого распределения, взаимопомощи) и учет принципа компенсации </w:t>
            </w:r>
          </w:p>
        </w:tc>
      </w:tr>
      <w:tr w:rsidR="00C36162" w:rsidRPr="004A766B" w:rsidTr="008A644E">
        <w:trPr>
          <w:trHeight w:val="882"/>
        </w:trPr>
        <w:tc>
          <w:tcPr>
            <w:tcW w:w="2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4.Оценка действий с точки зрения нарушения/соблюдения моральной нормы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Адекватность оценки действий субъекта с точки зрения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Все задания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Все задания</w:t>
            </w:r>
          </w:p>
        </w:tc>
      </w:tr>
      <w:tr w:rsidR="00C36162" w:rsidRPr="004A766B" w:rsidTr="008A644E">
        <w:trPr>
          <w:trHeight w:val="495"/>
        </w:trPr>
        <w:tc>
          <w:tcPr>
            <w:tcW w:w="28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  <w:r w:rsidRPr="00593E84">
              <w:rPr>
                <w:sz w:val="28"/>
                <w:szCs w:val="28"/>
              </w:rPr>
              <w:t>Умение аргументировать необходимость выполнения моральной нормы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Уровень развития моральных суждений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Все задания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Все задания</w:t>
            </w:r>
          </w:p>
        </w:tc>
      </w:tr>
    </w:tbl>
    <w:p w:rsidR="00C36162" w:rsidRPr="00593E84" w:rsidRDefault="00C36162" w:rsidP="00C36162">
      <w:pPr>
        <w:jc w:val="both"/>
        <w:rPr>
          <w:sz w:val="28"/>
          <w:szCs w:val="28"/>
        </w:rPr>
      </w:pPr>
      <w:r w:rsidRPr="00593E84">
        <w:rPr>
          <w:sz w:val="28"/>
          <w:szCs w:val="28"/>
        </w:rPr>
        <w:t> </w:t>
      </w:r>
    </w:p>
    <w:p w:rsidR="00C36162" w:rsidRDefault="00C36162" w:rsidP="00C36162">
      <w:pPr>
        <w:jc w:val="both"/>
        <w:rPr>
          <w:sz w:val="28"/>
          <w:szCs w:val="28"/>
        </w:rPr>
      </w:pPr>
      <w:r w:rsidRPr="00593E84">
        <w:rPr>
          <w:sz w:val="28"/>
          <w:szCs w:val="28"/>
        </w:rPr>
        <w:t>Особую сложность в дошкольный период и у первоклассников вызывает осмысление целевого ко</w:t>
      </w:r>
      <w:r>
        <w:rPr>
          <w:sz w:val="28"/>
          <w:szCs w:val="28"/>
        </w:rPr>
        <w:t>мпонента деятельности. В табл. 4</w:t>
      </w:r>
      <w:r w:rsidRPr="00593E84">
        <w:rPr>
          <w:sz w:val="28"/>
          <w:szCs w:val="28"/>
        </w:rPr>
        <w:t xml:space="preserve"> приведены индикаторы </w:t>
      </w:r>
      <w:proofErr w:type="spellStart"/>
      <w:r w:rsidRPr="00593E84">
        <w:rPr>
          <w:sz w:val="28"/>
          <w:szCs w:val="28"/>
        </w:rPr>
        <w:t>сформированности</w:t>
      </w:r>
      <w:proofErr w:type="spellEnd"/>
      <w:r w:rsidRPr="00593E84">
        <w:rPr>
          <w:sz w:val="28"/>
          <w:szCs w:val="28"/>
        </w:rPr>
        <w:t xml:space="preserve"> </w:t>
      </w:r>
      <w:proofErr w:type="spellStart"/>
      <w:r w:rsidRPr="00593E84">
        <w:rPr>
          <w:sz w:val="28"/>
          <w:szCs w:val="28"/>
        </w:rPr>
        <w:t>целеполагания</w:t>
      </w:r>
      <w:proofErr w:type="spellEnd"/>
      <w:r w:rsidRPr="00593E84">
        <w:rPr>
          <w:sz w:val="28"/>
          <w:szCs w:val="28"/>
        </w:rPr>
        <w:t>, исследовать которые возможно только методом наблюдения.</w:t>
      </w:r>
    </w:p>
    <w:p w:rsidR="00C36162" w:rsidRDefault="00C36162" w:rsidP="00C36162">
      <w:pPr>
        <w:jc w:val="both"/>
        <w:rPr>
          <w:sz w:val="28"/>
          <w:szCs w:val="28"/>
        </w:rPr>
      </w:pPr>
    </w:p>
    <w:p w:rsidR="00C36162" w:rsidRPr="00660955" w:rsidRDefault="00C36162" w:rsidP="00C36162">
      <w:pPr>
        <w:jc w:val="both"/>
        <w:rPr>
          <w:sz w:val="28"/>
          <w:szCs w:val="28"/>
        </w:rPr>
      </w:pPr>
      <w:r w:rsidRPr="00593E84">
        <w:rPr>
          <w:i/>
          <w:iCs/>
          <w:sz w:val="28"/>
          <w:szCs w:val="28"/>
        </w:rPr>
        <w:t xml:space="preserve">Таблица </w:t>
      </w:r>
      <w:r>
        <w:rPr>
          <w:i/>
          <w:iCs/>
          <w:sz w:val="28"/>
          <w:szCs w:val="28"/>
        </w:rPr>
        <w:t>4</w:t>
      </w:r>
    </w:p>
    <w:p w:rsidR="00C36162" w:rsidRPr="00593E84" w:rsidRDefault="00C36162" w:rsidP="00C36162">
      <w:pPr>
        <w:jc w:val="both"/>
        <w:rPr>
          <w:sz w:val="28"/>
          <w:szCs w:val="28"/>
        </w:rPr>
      </w:pPr>
      <w:r w:rsidRPr="00593E84">
        <w:rPr>
          <w:b/>
          <w:bCs/>
          <w:sz w:val="28"/>
          <w:szCs w:val="28"/>
        </w:rPr>
        <w:t xml:space="preserve">Диагностика </w:t>
      </w:r>
      <w:proofErr w:type="spellStart"/>
      <w:r w:rsidRPr="00593E84">
        <w:rPr>
          <w:b/>
          <w:bCs/>
          <w:sz w:val="28"/>
          <w:szCs w:val="28"/>
        </w:rPr>
        <w:t>сформированности</w:t>
      </w:r>
      <w:proofErr w:type="spellEnd"/>
      <w:r w:rsidRPr="00593E84">
        <w:rPr>
          <w:b/>
          <w:bCs/>
          <w:sz w:val="28"/>
          <w:szCs w:val="28"/>
        </w:rPr>
        <w:t xml:space="preserve"> </w:t>
      </w:r>
      <w:proofErr w:type="spellStart"/>
      <w:r w:rsidRPr="00593E84">
        <w:rPr>
          <w:b/>
          <w:bCs/>
          <w:sz w:val="28"/>
          <w:szCs w:val="28"/>
        </w:rPr>
        <w:t>целеполагания</w:t>
      </w:r>
      <w:proofErr w:type="spellEnd"/>
      <w:r w:rsidRPr="00593E84">
        <w:rPr>
          <w:b/>
          <w:bCs/>
          <w:sz w:val="28"/>
          <w:szCs w:val="28"/>
        </w:rPr>
        <w:t xml:space="preserve"> учащихся</w:t>
      </w:r>
    </w:p>
    <w:p w:rsidR="00C36162" w:rsidRPr="00593E84" w:rsidRDefault="00C36162" w:rsidP="00C36162">
      <w:pPr>
        <w:ind w:firstLine="851"/>
        <w:jc w:val="both"/>
        <w:rPr>
          <w:sz w:val="28"/>
          <w:szCs w:val="28"/>
        </w:rPr>
      </w:pPr>
      <w:r w:rsidRPr="00593E84">
        <w:rPr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448"/>
        <w:gridCol w:w="3240"/>
        <w:gridCol w:w="3882"/>
      </w:tblGrid>
      <w:tr w:rsidR="00C36162" w:rsidRPr="004A766B" w:rsidTr="009E4005">
        <w:tc>
          <w:tcPr>
            <w:tcW w:w="24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ind w:firstLine="851"/>
              <w:jc w:val="both"/>
              <w:rPr>
                <w:sz w:val="28"/>
                <w:szCs w:val="28"/>
              </w:rPr>
            </w:pPr>
            <w:r w:rsidRPr="00593E84">
              <w:rPr>
                <w:b/>
                <w:bCs/>
                <w:sz w:val="28"/>
                <w:szCs w:val="28"/>
              </w:rPr>
              <w:t>Уровень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3E84">
              <w:rPr>
                <w:b/>
                <w:bCs/>
                <w:sz w:val="28"/>
                <w:szCs w:val="28"/>
              </w:rPr>
              <w:t xml:space="preserve">Показатель </w:t>
            </w:r>
            <w:proofErr w:type="spellStart"/>
            <w:r w:rsidRPr="00593E84">
              <w:rPr>
                <w:b/>
                <w:bCs/>
                <w:sz w:val="28"/>
                <w:szCs w:val="28"/>
              </w:rPr>
              <w:t>сформированности</w:t>
            </w:r>
            <w:proofErr w:type="spellEnd"/>
          </w:p>
        </w:tc>
        <w:tc>
          <w:tcPr>
            <w:tcW w:w="38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9E4005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Поведенческие индикаторы </w:t>
            </w:r>
            <w:r w:rsidR="00C36162" w:rsidRPr="00593E8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C36162" w:rsidRPr="00593E84">
              <w:rPr>
                <w:b/>
                <w:bCs/>
                <w:sz w:val="28"/>
                <w:szCs w:val="28"/>
              </w:rPr>
              <w:t>сформированности</w:t>
            </w:r>
            <w:proofErr w:type="spellEnd"/>
          </w:p>
        </w:tc>
      </w:tr>
      <w:tr w:rsidR="00C36162" w:rsidRPr="004A766B" w:rsidTr="008A644E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 Отсутствие цели</w:t>
            </w: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Предъявляемое требование осознается лишь частично. Включаясь в работу, быстро отвлекается или ведет себя хаотично. Может принимать лишь простейшие цели (не предполагающие промежуточные цели-требования)</w:t>
            </w:r>
          </w:p>
        </w:tc>
        <w:tc>
          <w:tcPr>
            <w:tcW w:w="3882" w:type="dxa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Плохо различает учебные задачи разного типа; отсутствует реакция на новизну задачи, не может выделить промежуточные цели, нуждается в пооперационном контроле со стороны учителя, не может ответить на вопросы о том, что он собирается делать или сделал</w:t>
            </w:r>
          </w:p>
        </w:tc>
      </w:tr>
      <w:tr w:rsidR="00C36162" w:rsidRPr="004A766B" w:rsidTr="008A644E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 Принятие практической задачи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 xml:space="preserve">Принимает и выполняет только практические задачи (но не теоретические), в теоретических задачах не ориентируется </w:t>
            </w:r>
          </w:p>
        </w:tc>
        <w:tc>
          <w:tcPr>
            <w:tcW w:w="38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 xml:space="preserve">Осознает, что надо делать в процессе решения практической задачи; в отношении теоретических задач не может осуществлять целенаправленных действий </w:t>
            </w:r>
          </w:p>
        </w:tc>
      </w:tr>
      <w:tr w:rsidR="00C36162" w:rsidRPr="004A766B" w:rsidTr="008A644E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 xml:space="preserve">Переопределение познавательной задачи в </w:t>
            </w:r>
            <w:proofErr w:type="gramStart"/>
            <w:r w:rsidRPr="00593E84">
              <w:rPr>
                <w:sz w:val="28"/>
                <w:szCs w:val="28"/>
              </w:rPr>
              <w:t>практическую</w:t>
            </w:r>
            <w:proofErr w:type="gramEnd"/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Принимает и выполняет только практические задачи, в теоретических задачах не ориентируется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Осознает, что надо делать и что сделал в процессе решения практической задачи; в отношении теоретических задач не может осуществлять целенаправленных действий</w:t>
            </w:r>
          </w:p>
        </w:tc>
      </w:tr>
      <w:tr w:rsidR="00C36162" w:rsidRPr="004A766B" w:rsidTr="008A644E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lastRenderedPageBreak/>
              <w:t>Принятие познавательной цели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Принятая познавательная цель сохраняется при выполнении учебных действий и регулирует весь процесс их выполнения; четко выполняется требование познавательной задачи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Охотно осуществляет решение познавательной задачи, не изменяя ее (не подменяя практической задачей и не выходя за ее требования), четко может дать отчет о своих действиях после принятого решения</w:t>
            </w:r>
          </w:p>
        </w:tc>
      </w:tr>
      <w:tr w:rsidR="00C36162" w:rsidRPr="004A766B" w:rsidTr="008A644E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 xml:space="preserve">Переопределение практической задачи в </w:t>
            </w:r>
            <w:proofErr w:type="gramStart"/>
            <w:r w:rsidRPr="00593E84">
              <w:rPr>
                <w:sz w:val="28"/>
                <w:szCs w:val="28"/>
              </w:rPr>
              <w:t>теоретическую</w:t>
            </w:r>
            <w:proofErr w:type="gramEnd"/>
            <w:r w:rsidRPr="00593E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Столкнувшись с новой практической задачей, самостоятельно формулирует познавательную цель и строит действие в соответствии с ней</w:t>
            </w:r>
          </w:p>
        </w:tc>
        <w:tc>
          <w:tcPr>
            <w:tcW w:w="38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 xml:space="preserve">Невозможность решить новую практическую задачу объясняет отсутствие адекватных способов; четко осознает свою цель и структуру найденного способа </w:t>
            </w:r>
          </w:p>
        </w:tc>
      </w:tr>
      <w:tr w:rsidR="00C36162" w:rsidRPr="004A766B" w:rsidTr="008A644E">
        <w:tc>
          <w:tcPr>
            <w:tcW w:w="24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Самостоятельная постановка учебных целей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Самостоятельно формулирует познавательные цели, выходя за пределы требований программы</w:t>
            </w:r>
          </w:p>
        </w:tc>
        <w:tc>
          <w:tcPr>
            <w:tcW w:w="38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Выдвигает содержательные гипотезы, учебная деятельность приобретает форму активного исследования способов действия</w:t>
            </w:r>
          </w:p>
        </w:tc>
      </w:tr>
    </w:tbl>
    <w:p w:rsidR="00C36162" w:rsidRPr="00593E84" w:rsidRDefault="00C36162" w:rsidP="00C36162">
      <w:pPr>
        <w:ind w:firstLine="708"/>
        <w:jc w:val="both"/>
        <w:rPr>
          <w:sz w:val="28"/>
          <w:szCs w:val="28"/>
        </w:rPr>
      </w:pPr>
    </w:p>
    <w:p w:rsidR="00C36162" w:rsidRDefault="00C36162" w:rsidP="00C36162">
      <w:pPr>
        <w:ind w:firstLine="708"/>
        <w:jc w:val="both"/>
        <w:rPr>
          <w:sz w:val="28"/>
          <w:szCs w:val="28"/>
        </w:rPr>
      </w:pPr>
    </w:p>
    <w:p w:rsidR="00C36162" w:rsidRPr="00593E84" w:rsidRDefault="00C36162" w:rsidP="00C36162">
      <w:pPr>
        <w:jc w:val="both"/>
        <w:rPr>
          <w:sz w:val="28"/>
          <w:szCs w:val="28"/>
        </w:rPr>
      </w:pPr>
      <w:r w:rsidRPr="00593E84">
        <w:rPr>
          <w:sz w:val="28"/>
          <w:szCs w:val="28"/>
        </w:rPr>
        <w:t>Завершающим этапом деятельности являются контрольно-оценочные действия. Необходимость их проведения на каждом уроке, достаточная развернутость во времени, владение разнообразными приемами контроля и организации самоконтроля предполагают осуществление учителем фиксируемых наблюдений по да</w:t>
      </w:r>
      <w:r>
        <w:rPr>
          <w:sz w:val="28"/>
          <w:szCs w:val="28"/>
        </w:rPr>
        <w:t>нному учебному действию (табл. 5, 6</w:t>
      </w:r>
      <w:r w:rsidRPr="00593E84">
        <w:rPr>
          <w:sz w:val="28"/>
          <w:szCs w:val="28"/>
        </w:rPr>
        <w:t>).</w:t>
      </w:r>
    </w:p>
    <w:p w:rsidR="00C36162" w:rsidRDefault="00C36162" w:rsidP="00C36162">
      <w:pPr>
        <w:jc w:val="both"/>
        <w:rPr>
          <w:sz w:val="28"/>
          <w:szCs w:val="28"/>
        </w:rPr>
      </w:pPr>
      <w:r w:rsidRPr="00593E84">
        <w:rPr>
          <w:sz w:val="28"/>
          <w:szCs w:val="28"/>
        </w:rPr>
        <w:t> </w:t>
      </w:r>
    </w:p>
    <w:p w:rsidR="00C36162" w:rsidRPr="00593E84" w:rsidRDefault="00C36162" w:rsidP="00C36162">
      <w:pPr>
        <w:jc w:val="both"/>
        <w:rPr>
          <w:sz w:val="28"/>
          <w:szCs w:val="28"/>
        </w:rPr>
      </w:pPr>
      <w:r w:rsidRPr="00593E84">
        <w:rPr>
          <w:i/>
          <w:iCs/>
          <w:sz w:val="28"/>
          <w:szCs w:val="28"/>
        </w:rPr>
        <w:t xml:space="preserve">Таблица </w:t>
      </w:r>
      <w:r>
        <w:rPr>
          <w:i/>
          <w:iCs/>
          <w:sz w:val="28"/>
          <w:szCs w:val="28"/>
        </w:rPr>
        <w:t>5</w:t>
      </w:r>
    </w:p>
    <w:p w:rsidR="00C36162" w:rsidRPr="00593E84" w:rsidRDefault="00C36162" w:rsidP="00C36162">
      <w:pPr>
        <w:ind w:firstLine="851"/>
        <w:jc w:val="both"/>
        <w:rPr>
          <w:sz w:val="28"/>
          <w:szCs w:val="28"/>
        </w:rPr>
      </w:pPr>
      <w:r w:rsidRPr="00593E84">
        <w:rPr>
          <w:b/>
          <w:bCs/>
          <w:sz w:val="28"/>
          <w:szCs w:val="28"/>
        </w:rPr>
        <w:t>Уровни развития контроля</w:t>
      </w:r>
    </w:p>
    <w:p w:rsidR="00C36162" w:rsidRPr="00593E84" w:rsidRDefault="00C36162" w:rsidP="00C36162">
      <w:pPr>
        <w:ind w:firstLine="851"/>
        <w:jc w:val="both"/>
        <w:rPr>
          <w:sz w:val="28"/>
          <w:szCs w:val="28"/>
        </w:rPr>
      </w:pPr>
      <w:r w:rsidRPr="00593E84">
        <w:rPr>
          <w:sz w:val="28"/>
          <w:szCs w:val="28"/>
        </w:rPr>
        <w:t> </w:t>
      </w:r>
    </w:p>
    <w:tbl>
      <w:tblPr>
        <w:tblW w:w="9468" w:type="dxa"/>
        <w:tblCellMar>
          <w:left w:w="0" w:type="dxa"/>
          <w:right w:w="0" w:type="dxa"/>
        </w:tblCellMar>
        <w:tblLook w:val="04A0"/>
      </w:tblPr>
      <w:tblGrid>
        <w:gridCol w:w="2265"/>
        <w:gridCol w:w="3695"/>
        <w:gridCol w:w="3508"/>
      </w:tblGrid>
      <w:tr w:rsidR="00C36162" w:rsidRPr="004A766B" w:rsidTr="008A644E"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3E84">
              <w:rPr>
                <w:b/>
                <w:bCs/>
                <w:sz w:val="28"/>
                <w:szCs w:val="28"/>
              </w:rPr>
              <w:t>Уровень</w:t>
            </w:r>
          </w:p>
        </w:tc>
        <w:tc>
          <w:tcPr>
            <w:tcW w:w="3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3E84">
              <w:rPr>
                <w:b/>
                <w:bCs/>
                <w:sz w:val="28"/>
                <w:szCs w:val="28"/>
              </w:rPr>
              <w:t xml:space="preserve">Показатель </w:t>
            </w:r>
            <w:proofErr w:type="spellStart"/>
            <w:r w:rsidRPr="00593E84">
              <w:rPr>
                <w:b/>
                <w:bCs/>
                <w:sz w:val="28"/>
                <w:szCs w:val="28"/>
              </w:rPr>
              <w:t>сформированности</w:t>
            </w:r>
            <w:proofErr w:type="spellEnd"/>
          </w:p>
        </w:tc>
        <w:tc>
          <w:tcPr>
            <w:tcW w:w="3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3E84">
              <w:rPr>
                <w:b/>
                <w:bCs/>
                <w:sz w:val="28"/>
                <w:szCs w:val="28"/>
              </w:rPr>
              <w:t>Дополнительный диагностический признак</w:t>
            </w:r>
          </w:p>
        </w:tc>
      </w:tr>
      <w:tr w:rsidR="00C36162" w:rsidRPr="004A766B" w:rsidTr="008A644E"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Отсутствие контроля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Ученик не контролирует учебные действия, не замечает допущенных ошибок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 xml:space="preserve">Ученик не умеет обнаружить и исправить ошибку даже по просьбе учителя, некритично </w:t>
            </w:r>
            <w:r w:rsidRPr="00593E84">
              <w:rPr>
                <w:sz w:val="28"/>
                <w:szCs w:val="28"/>
              </w:rPr>
              <w:lastRenderedPageBreak/>
              <w:t>относится к исправленным ошибкам в своих работах и не замечает ошибок других учеников</w:t>
            </w:r>
          </w:p>
        </w:tc>
      </w:tr>
      <w:tr w:rsidR="00C36162" w:rsidRPr="004A766B" w:rsidTr="008A644E"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lastRenderedPageBreak/>
              <w:t> Контроль на уровне непроизвольного внимания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Контроль носит случайный непроизвольный характер, заметив ошибку, ученик не может обосновать своих действий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Действуя неосознанно, предугадывает правильное направление действия; сделанные ошибки исправляет неуверенно, в малознакомых действиях ошибки допускает чаще, чем в знакомых</w:t>
            </w:r>
          </w:p>
        </w:tc>
      </w:tr>
      <w:tr w:rsidR="00C36162" w:rsidRPr="004A766B" w:rsidTr="008A644E"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Потенциальный контроль на уровне произвольного внимания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Ученик осознает правило контроля, но одновременное выполнение учебных действий и контроля затруднено; ошибки ученик исправляет и объясняет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В процессе решения задачи контроль затруднен, после решения ученик может найти и исправить ошибки, в многократно повторенных действиях ошибок не допускает</w:t>
            </w:r>
          </w:p>
        </w:tc>
      </w:tr>
      <w:tr w:rsidR="00C36162" w:rsidRPr="004A766B" w:rsidTr="008A644E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 Актуальный контроль на уровне произвольного внимания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В процессе выполнения действия ученик ориентируется на правило контроля и успешно использует его в процессе решения задач, почти не допуская ошибок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Ошибки исправляет самостоятельно, контролирует процесс решения задачи другими учениками, при решении новой задачи не может скорректировать правило контроля новым условиям</w:t>
            </w:r>
          </w:p>
        </w:tc>
      </w:tr>
      <w:tr w:rsidR="00C36162" w:rsidRPr="004A766B" w:rsidTr="008A644E">
        <w:tc>
          <w:tcPr>
            <w:tcW w:w="17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Потенциальный рефлексивный контроль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Решая новую задачу, ученик применяет старый неадекватный способ, с помощью учителя обнаруживает неадекватность способа и пытается ввести коррективы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Задачи, соответствующие усвоенному способу, выполняются безошибочно. Без помощи учителя не может обнаружить несоответствие усвоенного способа действия новым условиям</w:t>
            </w:r>
          </w:p>
        </w:tc>
      </w:tr>
      <w:tr w:rsidR="00C36162" w:rsidRPr="004A766B" w:rsidTr="008A644E"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 xml:space="preserve">Актуальный рефлексивный </w:t>
            </w:r>
            <w:r w:rsidRPr="00593E84">
              <w:rPr>
                <w:sz w:val="28"/>
                <w:szCs w:val="28"/>
              </w:rPr>
              <w:lastRenderedPageBreak/>
              <w:t>контроль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lastRenderedPageBreak/>
              <w:t xml:space="preserve">Самостоятельно обнаруживает ошибки, </w:t>
            </w:r>
            <w:r w:rsidRPr="00593E84">
              <w:rPr>
                <w:sz w:val="28"/>
                <w:szCs w:val="28"/>
              </w:rPr>
              <w:lastRenderedPageBreak/>
              <w:t>вызванные несоответствием усвоенного способа действия и условий задачи, и вносит коррективы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lastRenderedPageBreak/>
              <w:t xml:space="preserve">Контролирует соответствие выполняемых </w:t>
            </w:r>
            <w:r w:rsidRPr="00593E84">
              <w:rPr>
                <w:sz w:val="28"/>
                <w:szCs w:val="28"/>
              </w:rPr>
              <w:lastRenderedPageBreak/>
              <w:t>действий способу, при изменении условий вносит коррективы в способ действия до начала решения</w:t>
            </w:r>
          </w:p>
        </w:tc>
      </w:tr>
    </w:tbl>
    <w:p w:rsidR="00C36162" w:rsidRDefault="00C36162" w:rsidP="00C36162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C36162" w:rsidRPr="00660955" w:rsidRDefault="00C36162" w:rsidP="00C36162">
      <w:pPr>
        <w:shd w:val="clear" w:color="auto" w:fill="FFFFFF"/>
        <w:jc w:val="both"/>
        <w:rPr>
          <w:i/>
          <w:iCs/>
          <w:color w:val="000000"/>
          <w:sz w:val="28"/>
          <w:szCs w:val="28"/>
        </w:rPr>
      </w:pPr>
      <w:r w:rsidRPr="00593E84">
        <w:rPr>
          <w:i/>
          <w:iCs/>
          <w:color w:val="000000"/>
          <w:sz w:val="28"/>
          <w:szCs w:val="28"/>
        </w:rPr>
        <w:t xml:space="preserve">Таблица </w:t>
      </w:r>
      <w:r>
        <w:rPr>
          <w:i/>
          <w:iCs/>
          <w:color w:val="000000"/>
          <w:sz w:val="28"/>
          <w:szCs w:val="28"/>
        </w:rPr>
        <w:t>5</w:t>
      </w:r>
    </w:p>
    <w:p w:rsidR="00C36162" w:rsidRPr="00593E84" w:rsidRDefault="00C36162" w:rsidP="00C36162">
      <w:pPr>
        <w:ind w:firstLine="851"/>
        <w:jc w:val="both"/>
        <w:rPr>
          <w:sz w:val="28"/>
          <w:szCs w:val="28"/>
        </w:rPr>
      </w:pPr>
      <w:r w:rsidRPr="00593E84">
        <w:rPr>
          <w:b/>
          <w:bCs/>
          <w:sz w:val="28"/>
          <w:szCs w:val="28"/>
        </w:rPr>
        <w:t>Уровни развития оценки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226"/>
        <w:gridCol w:w="3587"/>
        <w:gridCol w:w="3758"/>
      </w:tblGrid>
      <w:tr w:rsidR="00C36162" w:rsidRPr="004A766B" w:rsidTr="008A644E"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3E84">
              <w:rPr>
                <w:b/>
                <w:bCs/>
                <w:sz w:val="28"/>
                <w:szCs w:val="28"/>
              </w:rPr>
              <w:t>Уровень</w:t>
            </w:r>
          </w:p>
        </w:tc>
        <w:tc>
          <w:tcPr>
            <w:tcW w:w="3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ind w:firstLine="851"/>
              <w:jc w:val="both"/>
              <w:rPr>
                <w:sz w:val="28"/>
                <w:szCs w:val="28"/>
              </w:rPr>
            </w:pPr>
            <w:r w:rsidRPr="00593E84">
              <w:rPr>
                <w:b/>
                <w:bCs/>
                <w:sz w:val="28"/>
                <w:szCs w:val="28"/>
              </w:rPr>
              <w:t>Показатель</w:t>
            </w:r>
          </w:p>
        </w:tc>
        <w:tc>
          <w:tcPr>
            <w:tcW w:w="3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593E84">
              <w:rPr>
                <w:b/>
                <w:bCs/>
                <w:sz w:val="28"/>
                <w:szCs w:val="28"/>
              </w:rPr>
              <w:t>Поведенческий индикатор</w:t>
            </w:r>
          </w:p>
        </w:tc>
      </w:tr>
      <w:tr w:rsidR="00C36162" w:rsidRPr="004A766B" w:rsidTr="008A644E"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 Отсутствие оценки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Ученик не умеет, не пытается и не испытывает потребности в оценке своих действий – ни самостоятельной, ни по просьбе учителя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Всецело полагается на отметку учителя, воспринимает ее некритически (даже в случае явного занижения), не воспринимает аргументацию оценки; не может оценить свои силы относительно решения поставленной задачи</w:t>
            </w:r>
          </w:p>
        </w:tc>
      </w:tr>
      <w:tr w:rsidR="00C36162" w:rsidRPr="004A766B" w:rsidTr="008A644E"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Адекватная ретроспективная оценка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Умеет самостоятельно оценить свои действия и содержательно обосновать правильность или ошибочность результата, соотнося его со схемой действия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Критически относится к отметкам учителя; не может оценить своих возможностей перед решением новой задачи и не пытается этого делать; может оценить действия других учеников</w:t>
            </w:r>
          </w:p>
        </w:tc>
      </w:tr>
      <w:tr w:rsidR="00C36162" w:rsidRPr="004A766B" w:rsidTr="008A644E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Неадекватная прогностическая оценка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Приступая к решению новой задачи, пытается оценить свои возможности относительно ее решения, однако при этом учитывает лишь факт того, знает ли он ее или нет, а не возможность изменения известных ему способов действия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 xml:space="preserve">Свободно и </w:t>
            </w:r>
            <w:proofErr w:type="spellStart"/>
            <w:r w:rsidRPr="00593E84">
              <w:rPr>
                <w:sz w:val="28"/>
                <w:szCs w:val="28"/>
              </w:rPr>
              <w:t>аргументированно</w:t>
            </w:r>
            <w:proofErr w:type="spellEnd"/>
            <w:r w:rsidRPr="00593E84">
              <w:rPr>
                <w:sz w:val="28"/>
                <w:szCs w:val="28"/>
              </w:rPr>
              <w:t xml:space="preserve"> оценивает уже решенные им задачи, пытается оценивать свои возможности в решении новых задач, часто допускает ошибки, учитывает лишь внешние признаки задачи, а не ее структуру, не может этого сделать до решения задачи</w:t>
            </w:r>
          </w:p>
        </w:tc>
      </w:tr>
      <w:tr w:rsidR="00C36162" w:rsidRPr="004A766B" w:rsidTr="008A644E">
        <w:tc>
          <w:tcPr>
            <w:tcW w:w="17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 xml:space="preserve"> Потенциально адекватная </w:t>
            </w:r>
            <w:r w:rsidRPr="00593E84">
              <w:rPr>
                <w:sz w:val="28"/>
                <w:szCs w:val="28"/>
              </w:rPr>
              <w:lastRenderedPageBreak/>
              <w:t>прогностическая оценка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lastRenderedPageBreak/>
              <w:t xml:space="preserve">Приступая к решению новой задачи, может с </w:t>
            </w:r>
            <w:r w:rsidRPr="00593E84">
              <w:rPr>
                <w:sz w:val="28"/>
                <w:szCs w:val="28"/>
              </w:rPr>
              <w:lastRenderedPageBreak/>
              <w:t>помощью учителя оценить свои возможности в ее решении, учитывая изменения известных ему способов действий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lastRenderedPageBreak/>
              <w:t xml:space="preserve">Может с помощью учителя обосновать свою </w:t>
            </w:r>
            <w:r w:rsidRPr="00593E84">
              <w:rPr>
                <w:sz w:val="28"/>
                <w:szCs w:val="28"/>
              </w:rPr>
              <w:lastRenderedPageBreak/>
              <w:t>возможность или невозможность решить стоящую перед ним задачу, опираясь на анализ известных ему способов действия; делает это неуверенно, с трудом</w:t>
            </w:r>
          </w:p>
        </w:tc>
      </w:tr>
      <w:tr w:rsidR="00C36162" w:rsidRPr="004A766B" w:rsidTr="008A644E"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lastRenderedPageBreak/>
              <w:t>Актуально адекватная прогностическая оценка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Приступая к решению новой задачи, может самостоятельно оценить свои возможности в ее решении, учитывая изменения известных способов действия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162" w:rsidRPr="00593E84" w:rsidRDefault="00C36162" w:rsidP="008A644E">
            <w:pPr>
              <w:spacing w:line="276" w:lineRule="auto"/>
              <w:rPr>
                <w:sz w:val="28"/>
                <w:szCs w:val="28"/>
              </w:rPr>
            </w:pPr>
            <w:r w:rsidRPr="00593E84">
              <w:rPr>
                <w:sz w:val="28"/>
                <w:szCs w:val="28"/>
              </w:rPr>
              <w:t>Самостоятельно обосновывает еще до решения задачи свои силы, исходя из четкого осознания усвоенных способов и их вариаций, а также границ их применения</w:t>
            </w:r>
          </w:p>
        </w:tc>
      </w:tr>
    </w:tbl>
    <w:p w:rsidR="00C36162" w:rsidRDefault="00C36162" w:rsidP="00C3616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C36162" w:rsidRDefault="00C36162" w:rsidP="00C36162">
      <w:pPr>
        <w:shd w:val="clear" w:color="auto" w:fill="FFFFFF"/>
        <w:jc w:val="both"/>
        <w:rPr>
          <w:color w:val="000000"/>
          <w:sz w:val="28"/>
          <w:szCs w:val="28"/>
        </w:rPr>
      </w:pPr>
      <w:r w:rsidRPr="00593E84">
        <w:rPr>
          <w:color w:val="000000"/>
          <w:sz w:val="28"/>
          <w:szCs w:val="28"/>
        </w:rPr>
        <w:t>Качество и эффективность реализации программы формирования УУД в значительной степени зависят от осознания учителями значимости этого компонента начального общего образования, их профессионализма в данной области, взаимодействия с психологической службой сопровождения. Любое задание по предмету должно рассматриваться учителем как основание для формирования универсальных учебных действий (причем следует точно оп</w:t>
      </w:r>
      <w:r>
        <w:rPr>
          <w:color w:val="000000"/>
          <w:sz w:val="28"/>
          <w:szCs w:val="28"/>
        </w:rPr>
        <w:t>ределить для себя какого именно</w:t>
      </w:r>
      <w:r w:rsidRPr="00593E84">
        <w:rPr>
          <w:color w:val="000000"/>
          <w:sz w:val="28"/>
          <w:szCs w:val="28"/>
        </w:rPr>
        <w:t xml:space="preserve">). Определение </w:t>
      </w:r>
      <w:proofErr w:type="gramStart"/>
      <w:r w:rsidRPr="00593E84">
        <w:rPr>
          <w:color w:val="000000"/>
          <w:sz w:val="28"/>
          <w:szCs w:val="28"/>
        </w:rPr>
        <w:t>результативности реализации программы формирования универсальных учебных действий</w:t>
      </w:r>
      <w:proofErr w:type="gramEnd"/>
      <w:r w:rsidRPr="00593E84">
        <w:rPr>
          <w:color w:val="000000"/>
          <w:sz w:val="28"/>
          <w:szCs w:val="28"/>
        </w:rPr>
        <w:t xml:space="preserve"> на этапе промежуточного контроля и оценки может быть осуществлено при помощи психологических методик, методом наблюдения учителем, получением информации от родителей (на родительских собраниях, с помощью организованных школой социологических опросов). Показателями эффективности работы является учебная самостоятельность в выполнении домашней р</w:t>
      </w:r>
      <w:r w:rsidR="002358FC">
        <w:rPr>
          <w:color w:val="000000"/>
          <w:sz w:val="28"/>
          <w:szCs w:val="28"/>
        </w:rPr>
        <w:t>аботы</w:t>
      </w:r>
      <w:r w:rsidRPr="00593E84">
        <w:rPr>
          <w:color w:val="000000"/>
          <w:sz w:val="28"/>
          <w:szCs w:val="28"/>
        </w:rPr>
        <w:t xml:space="preserve"> в домашних условиях, количество затрачиваемого времени на подготовительные и собственно учебные действия, </w:t>
      </w:r>
      <w:proofErr w:type="spellStart"/>
      <w:r w:rsidRPr="00593E84">
        <w:rPr>
          <w:color w:val="000000"/>
          <w:sz w:val="28"/>
          <w:szCs w:val="28"/>
        </w:rPr>
        <w:t>сформированность</w:t>
      </w:r>
      <w:proofErr w:type="spellEnd"/>
      <w:r w:rsidRPr="00593E84">
        <w:rPr>
          <w:color w:val="000000"/>
          <w:sz w:val="28"/>
          <w:szCs w:val="28"/>
        </w:rPr>
        <w:t xml:space="preserve"> навыка самоконтроля.</w:t>
      </w:r>
    </w:p>
    <w:p w:rsidR="00C36162" w:rsidRDefault="00C36162" w:rsidP="00C36162">
      <w:pPr>
        <w:shd w:val="clear" w:color="auto" w:fill="FFFFFF"/>
        <w:jc w:val="both"/>
        <w:rPr>
          <w:b/>
          <w:color w:val="000000"/>
          <w:sz w:val="28"/>
          <w:szCs w:val="28"/>
          <w:u w:val="single"/>
        </w:rPr>
      </w:pPr>
    </w:p>
    <w:p w:rsidR="00C36162" w:rsidRDefault="00C36162" w:rsidP="00C36162">
      <w:pPr>
        <w:shd w:val="clear" w:color="auto" w:fill="FFFFFF"/>
        <w:jc w:val="both"/>
        <w:rPr>
          <w:b/>
          <w:color w:val="000000"/>
          <w:sz w:val="28"/>
          <w:szCs w:val="28"/>
          <w:u w:val="single"/>
        </w:rPr>
      </w:pPr>
      <w:r w:rsidRPr="00B842A6">
        <w:rPr>
          <w:b/>
          <w:color w:val="000000"/>
          <w:sz w:val="28"/>
          <w:szCs w:val="28"/>
          <w:u w:val="single"/>
        </w:rPr>
        <w:t>6. Программа духовно-нравственного развития</w:t>
      </w:r>
    </w:p>
    <w:p w:rsidR="00C36162" w:rsidRDefault="00C36162" w:rsidP="00C361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36162" w:rsidRPr="00B842A6" w:rsidRDefault="00C36162" w:rsidP="00C361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42A6">
        <w:rPr>
          <w:rFonts w:ascii="Times New Roman" w:hAnsi="Times New Roman" w:cs="Times New Roman"/>
          <w:sz w:val="28"/>
          <w:szCs w:val="28"/>
        </w:rPr>
        <w:t xml:space="preserve">  В </w:t>
      </w:r>
      <w:r w:rsidRPr="00B842A6">
        <w:rPr>
          <w:rFonts w:ascii="Times New Roman" w:hAnsi="Times New Roman" w:cs="Times New Roman"/>
          <w:b/>
          <w:bCs/>
          <w:sz w:val="28"/>
          <w:szCs w:val="28"/>
        </w:rPr>
        <w:t>Концепции духовно – нравственного развития и воспитания личности</w:t>
      </w:r>
      <w:r w:rsidRPr="00B842A6">
        <w:rPr>
          <w:rFonts w:ascii="Times New Roman" w:hAnsi="Times New Roman" w:cs="Times New Roman"/>
          <w:sz w:val="28"/>
          <w:szCs w:val="28"/>
        </w:rPr>
        <w:t xml:space="preserve"> гражданина России </w:t>
      </w:r>
      <w:r w:rsidRPr="00B842A6">
        <w:rPr>
          <w:rFonts w:ascii="Times New Roman" w:hAnsi="Times New Roman" w:cs="Times New Roman"/>
          <w:b/>
          <w:sz w:val="28"/>
          <w:szCs w:val="28"/>
        </w:rPr>
        <w:t>отмечено</w:t>
      </w:r>
      <w:r w:rsidRPr="00B842A6">
        <w:rPr>
          <w:rFonts w:ascii="Times New Roman" w:hAnsi="Times New Roman" w:cs="Times New Roman"/>
          <w:sz w:val="28"/>
          <w:szCs w:val="28"/>
        </w:rPr>
        <w:t>:</w:t>
      </w:r>
    </w:p>
    <w:p w:rsidR="00C36162" w:rsidRPr="00B842A6" w:rsidRDefault="00C36162" w:rsidP="00631EF3">
      <w:pPr>
        <w:pStyle w:val="a3"/>
        <w:numPr>
          <w:ilvl w:val="0"/>
          <w:numId w:val="6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42A6">
        <w:rPr>
          <w:rFonts w:ascii="Times New Roman" w:hAnsi="Times New Roman" w:cs="Times New Roman"/>
          <w:sz w:val="28"/>
          <w:szCs w:val="28"/>
        </w:rPr>
        <w:t xml:space="preserve">образованию отводится ключевая роль в духовно – нравственной консолидации российского общества; </w:t>
      </w:r>
    </w:p>
    <w:p w:rsidR="00C36162" w:rsidRPr="00B842A6" w:rsidRDefault="00C36162" w:rsidP="00631EF3">
      <w:pPr>
        <w:pStyle w:val="a3"/>
        <w:numPr>
          <w:ilvl w:val="0"/>
          <w:numId w:val="6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42A6">
        <w:rPr>
          <w:rFonts w:ascii="Times New Roman" w:hAnsi="Times New Roman" w:cs="Times New Roman"/>
          <w:sz w:val="28"/>
          <w:szCs w:val="28"/>
        </w:rPr>
        <w:t xml:space="preserve">наиболее системно, последовательно и глубоко духовно – нравственное развитие и воспитание личности происходит именно в сфере общего </w:t>
      </w:r>
      <w:r w:rsidRPr="00B842A6">
        <w:rPr>
          <w:rFonts w:ascii="Times New Roman" w:hAnsi="Times New Roman" w:cs="Times New Roman"/>
          <w:sz w:val="28"/>
          <w:szCs w:val="28"/>
        </w:rPr>
        <w:lastRenderedPageBreak/>
        <w:t>образования, где развитие и воспитание обеспечено всем укладом школьной жизни;</w:t>
      </w:r>
    </w:p>
    <w:p w:rsidR="00C36162" w:rsidRDefault="00C36162" w:rsidP="00631EF3">
      <w:pPr>
        <w:pStyle w:val="a3"/>
        <w:numPr>
          <w:ilvl w:val="0"/>
          <w:numId w:val="62"/>
        </w:numPr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42A6">
        <w:rPr>
          <w:rFonts w:ascii="Times New Roman" w:hAnsi="Times New Roman" w:cs="Times New Roman"/>
          <w:sz w:val="28"/>
          <w:szCs w:val="28"/>
        </w:rPr>
        <w:t xml:space="preserve">новая российская общеобразовательная школа должна стать важным фактором, обеспечивающим </w:t>
      </w:r>
      <w:proofErr w:type="spellStart"/>
      <w:r w:rsidRPr="00B842A6">
        <w:rPr>
          <w:rFonts w:ascii="Times New Roman" w:hAnsi="Times New Roman" w:cs="Times New Roman"/>
          <w:sz w:val="28"/>
          <w:szCs w:val="28"/>
        </w:rPr>
        <w:t>социокультурную</w:t>
      </w:r>
      <w:proofErr w:type="spellEnd"/>
      <w:r w:rsidRPr="00B842A6">
        <w:rPr>
          <w:rFonts w:ascii="Times New Roman" w:hAnsi="Times New Roman" w:cs="Times New Roman"/>
          <w:sz w:val="28"/>
          <w:szCs w:val="28"/>
        </w:rPr>
        <w:t xml:space="preserve"> модернизацию российского общества.</w:t>
      </w:r>
    </w:p>
    <w:p w:rsidR="00C36162" w:rsidRDefault="00C36162" w:rsidP="00C36162">
      <w:pPr>
        <w:pStyle w:val="a3"/>
        <w:spacing w:before="0"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842A6">
        <w:rPr>
          <w:rFonts w:ascii="Times New Roman" w:hAnsi="Times New Roman" w:cs="Times New Roman"/>
          <w:sz w:val="28"/>
          <w:szCs w:val="28"/>
        </w:rPr>
        <w:t xml:space="preserve">Учащийся начальной школы наиболее восприимчив </w:t>
      </w:r>
      <w:proofErr w:type="gramStart"/>
      <w:r w:rsidRPr="00B842A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842A6">
        <w:rPr>
          <w:rFonts w:ascii="Times New Roman" w:hAnsi="Times New Roman" w:cs="Times New Roman"/>
          <w:sz w:val="28"/>
          <w:szCs w:val="28"/>
        </w:rPr>
        <w:t xml:space="preserve"> эмоционально – </w:t>
      </w:r>
    </w:p>
    <w:p w:rsidR="00C36162" w:rsidRPr="00B842A6" w:rsidRDefault="00C36162" w:rsidP="00C36162">
      <w:pPr>
        <w:pStyle w:val="a3"/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42A6">
        <w:rPr>
          <w:rFonts w:ascii="Times New Roman" w:hAnsi="Times New Roman" w:cs="Times New Roman"/>
          <w:sz w:val="28"/>
          <w:szCs w:val="28"/>
        </w:rPr>
        <w:t>ценностному, духовно – нравственному развитию и гражданскому воспитанию и недостатки развития и воспитания в этот период жизни трудно восполнить в последующие годы.</w:t>
      </w:r>
    </w:p>
    <w:p w:rsidR="00C36162" w:rsidRPr="00B842A6" w:rsidRDefault="00C36162" w:rsidP="00C361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42A6">
        <w:rPr>
          <w:rFonts w:ascii="Times New Roman" w:hAnsi="Times New Roman" w:cs="Times New Roman"/>
          <w:sz w:val="28"/>
          <w:szCs w:val="28"/>
        </w:rPr>
        <w:t xml:space="preserve">Духовно – нравственное развитие и воспитание </w:t>
      </w:r>
      <w:proofErr w:type="gramStart"/>
      <w:r w:rsidRPr="00B842A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842A6">
        <w:rPr>
          <w:rFonts w:ascii="Times New Roman" w:hAnsi="Times New Roman" w:cs="Times New Roman"/>
          <w:sz w:val="28"/>
          <w:szCs w:val="28"/>
        </w:rPr>
        <w:t xml:space="preserve"> является первостепенной задачей современной образовательной политики. Это важный компонент социального заказа для образования.</w:t>
      </w:r>
    </w:p>
    <w:p w:rsidR="00C36162" w:rsidRPr="00B842A6" w:rsidRDefault="00C36162" w:rsidP="00C361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842A6">
        <w:rPr>
          <w:rFonts w:ascii="Times New Roman" w:hAnsi="Times New Roman" w:cs="Times New Roman"/>
          <w:b/>
          <w:bCs/>
          <w:sz w:val="28"/>
          <w:szCs w:val="28"/>
        </w:rPr>
        <w:t xml:space="preserve">Цели </w:t>
      </w:r>
      <w:r w:rsidRPr="00B842A6">
        <w:rPr>
          <w:rFonts w:ascii="Times New Roman" w:hAnsi="Times New Roman" w:cs="Times New Roman"/>
          <w:bCs/>
          <w:sz w:val="28"/>
          <w:szCs w:val="28"/>
        </w:rPr>
        <w:t>Программы</w:t>
      </w:r>
      <w:r w:rsidRPr="00B842A6">
        <w:rPr>
          <w:rFonts w:ascii="Times New Roman" w:hAnsi="Times New Roman" w:cs="Times New Roman"/>
          <w:sz w:val="28"/>
          <w:szCs w:val="28"/>
        </w:rPr>
        <w:t xml:space="preserve"> - формирование у учащихся начальной школы основных нравственных правил и идеалов: понимание добра и зла, нормы общения и человеческих отношений. Систематическое и целенаправленное воздействие на сознание, чувства и поведение учащихся с целью формирования у них нравственных качеств, соответствующих требованиям современной морали. </w:t>
      </w:r>
    </w:p>
    <w:p w:rsidR="00C36162" w:rsidRPr="00B842A6" w:rsidRDefault="00C36162" w:rsidP="00C36162">
      <w:pPr>
        <w:pStyle w:val="a3"/>
        <w:rPr>
          <w:rFonts w:ascii="Times New Roman" w:hAnsi="Times New Roman" w:cs="Times New Roman"/>
          <w:sz w:val="28"/>
          <w:szCs w:val="28"/>
        </w:rPr>
      </w:pPr>
      <w:r w:rsidRPr="00B842A6">
        <w:rPr>
          <w:rFonts w:ascii="Times New Roman" w:hAnsi="Times New Roman" w:cs="Times New Roman"/>
          <w:sz w:val="28"/>
          <w:szCs w:val="28"/>
        </w:rPr>
        <w:t xml:space="preserve">Для достижения этих целей необходимо решить следующие </w:t>
      </w:r>
      <w:r w:rsidRPr="00B842A6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C36162" w:rsidRPr="00B842A6" w:rsidRDefault="00C36162" w:rsidP="00631EF3">
      <w:pPr>
        <w:pStyle w:val="a3"/>
        <w:numPr>
          <w:ilvl w:val="0"/>
          <w:numId w:val="6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42A6">
        <w:rPr>
          <w:rFonts w:ascii="Times New Roman" w:hAnsi="Times New Roman" w:cs="Times New Roman"/>
          <w:sz w:val="28"/>
          <w:szCs w:val="28"/>
        </w:rPr>
        <w:t xml:space="preserve">формирование у </w:t>
      </w:r>
      <w:proofErr w:type="gramStart"/>
      <w:r w:rsidRPr="00B842A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842A6">
        <w:rPr>
          <w:rFonts w:ascii="Times New Roman" w:hAnsi="Times New Roman" w:cs="Times New Roman"/>
          <w:sz w:val="28"/>
          <w:szCs w:val="28"/>
        </w:rPr>
        <w:t xml:space="preserve"> нравственного сознания (терпения, милосердия, </w:t>
      </w:r>
      <w:proofErr w:type="spellStart"/>
      <w:r w:rsidRPr="00B842A6">
        <w:rPr>
          <w:rFonts w:ascii="Times New Roman" w:hAnsi="Times New Roman" w:cs="Times New Roman"/>
          <w:sz w:val="28"/>
          <w:szCs w:val="28"/>
        </w:rPr>
        <w:t>незлобливости</w:t>
      </w:r>
      <w:proofErr w:type="spellEnd"/>
      <w:r w:rsidRPr="00B842A6">
        <w:rPr>
          <w:rFonts w:ascii="Times New Roman" w:hAnsi="Times New Roman" w:cs="Times New Roman"/>
          <w:sz w:val="28"/>
          <w:szCs w:val="28"/>
        </w:rPr>
        <w:t>);</w:t>
      </w:r>
    </w:p>
    <w:p w:rsidR="00C36162" w:rsidRPr="00B842A6" w:rsidRDefault="00C36162" w:rsidP="00631EF3">
      <w:pPr>
        <w:pStyle w:val="a3"/>
        <w:numPr>
          <w:ilvl w:val="0"/>
          <w:numId w:val="6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42A6">
        <w:rPr>
          <w:rFonts w:ascii="Times New Roman" w:hAnsi="Times New Roman" w:cs="Times New Roman"/>
          <w:sz w:val="28"/>
          <w:szCs w:val="28"/>
        </w:rPr>
        <w:t>воспитание и развитие нравственных чувств (совести, дога, веры, ответственности, гражданственности, патриотизма) и нравственной  позиции (способности к различению добра и зла, проявлению самоотверженной любви, готовности к преодолению жизненных испытаний);</w:t>
      </w:r>
    </w:p>
    <w:p w:rsidR="00C36162" w:rsidRPr="00B842A6" w:rsidRDefault="00C36162" w:rsidP="00631EF3">
      <w:pPr>
        <w:pStyle w:val="a3"/>
        <w:numPr>
          <w:ilvl w:val="0"/>
          <w:numId w:val="63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YANDEX_43"/>
      <w:bookmarkEnd w:id="1"/>
      <w:r w:rsidRPr="00B842A6">
        <w:rPr>
          <w:rFonts w:ascii="Times New Roman" w:hAnsi="Times New Roman" w:cs="Times New Roman"/>
          <w:sz w:val="28"/>
          <w:szCs w:val="28"/>
        </w:rPr>
        <w:t xml:space="preserve">выработка умений и привычек нравственного поведения (готовности служения людям и Отечеству, проявления  духовной  рассудительности, послушания, доброй воли). </w:t>
      </w:r>
    </w:p>
    <w:p w:rsidR="00C36162" w:rsidRPr="00097B0D" w:rsidRDefault="00C36162" w:rsidP="00C36162">
      <w:pPr>
        <w:pStyle w:val="a3"/>
        <w:ind w:firstLine="70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97B0D">
        <w:rPr>
          <w:rFonts w:ascii="Times New Roman" w:hAnsi="Times New Roman" w:cs="Times New Roman"/>
          <w:b/>
          <w:bCs/>
          <w:sz w:val="28"/>
          <w:szCs w:val="28"/>
          <w:u w:val="single"/>
        </w:rPr>
        <w:t>Базовые национальные ценности</w:t>
      </w:r>
      <w:r w:rsidRPr="00097B0D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C36162" w:rsidRPr="00B842A6" w:rsidRDefault="00C36162" w:rsidP="00631EF3">
      <w:pPr>
        <w:pStyle w:val="a3"/>
        <w:numPr>
          <w:ilvl w:val="0"/>
          <w:numId w:val="64"/>
        </w:numPr>
        <w:tabs>
          <w:tab w:val="clear" w:pos="1070"/>
        </w:tabs>
        <w:ind w:left="360" w:firstLine="0"/>
        <w:rPr>
          <w:rFonts w:ascii="Times New Roman" w:hAnsi="Times New Roman" w:cs="Times New Roman"/>
          <w:sz w:val="28"/>
          <w:szCs w:val="28"/>
          <w:u w:val="single"/>
        </w:rPr>
      </w:pPr>
      <w:r w:rsidRPr="00B842A6">
        <w:rPr>
          <w:rFonts w:ascii="Times New Roman" w:hAnsi="Times New Roman" w:cs="Times New Roman"/>
          <w:sz w:val="28"/>
          <w:szCs w:val="28"/>
        </w:rPr>
        <w:t>патриотизм – любовь к России, к своему народу, служение Отечеству;</w:t>
      </w:r>
    </w:p>
    <w:p w:rsidR="00C36162" w:rsidRPr="00B842A6" w:rsidRDefault="00C36162" w:rsidP="00631EF3">
      <w:pPr>
        <w:pStyle w:val="a3"/>
        <w:numPr>
          <w:ilvl w:val="0"/>
          <w:numId w:val="64"/>
        </w:numPr>
        <w:tabs>
          <w:tab w:val="clear" w:pos="1070"/>
        </w:tabs>
        <w:ind w:left="360" w:firstLine="0"/>
        <w:rPr>
          <w:rFonts w:ascii="Times New Roman" w:hAnsi="Times New Roman" w:cs="Times New Roman"/>
          <w:sz w:val="28"/>
          <w:szCs w:val="28"/>
          <w:u w:val="single"/>
        </w:rPr>
      </w:pPr>
      <w:r w:rsidRPr="00B842A6">
        <w:rPr>
          <w:rFonts w:ascii="Times New Roman" w:hAnsi="Times New Roman" w:cs="Times New Roman"/>
          <w:sz w:val="28"/>
          <w:szCs w:val="28"/>
        </w:rPr>
        <w:t xml:space="preserve">социальная солидарность – свобода личная и национальная, доверие </w:t>
      </w:r>
      <w:proofErr w:type="gramStart"/>
      <w:r w:rsidRPr="00B842A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84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6162" w:rsidRPr="00B842A6" w:rsidRDefault="00C36162" w:rsidP="00C36162">
      <w:pPr>
        <w:pStyle w:val="a3"/>
        <w:ind w:left="360"/>
        <w:rPr>
          <w:rFonts w:ascii="Times New Roman" w:hAnsi="Times New Roman" w:cs="Times New Roman"/>
          <w:sz w:val="28"/>
          <w:szCs w:val="28"/>
          <w:u w:val="single"/>
        </w:rPr>
      </w:pPr>
      <w:r w:rsidRPr="00B842A6">
        <w:rPr>
          <w:rFonts w:ascii="Times New Roman" w:hAnsi="Times New Roman" w:cs="Times New Roman"/>
          <w:sz w:val="28"/>
          <w:szCs w:val="28"/>
        </w:rPr>
        <w:t>людям, справедливость и милосердие, честь и достоинство;</w:t>
      </w:r>
    </w:p>
    <w:p w:rsidR="008966D3" w:rsidRDefault="00C36162" w:rsidP="008966D3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B842A6">
        <w:rPr>
          <w:rFonts w:ascii="Times New Roman" w:hAnsi="Times New Roman" w:cs="Times New Roman"/>
          <w:sz w:val="28"/>
          <w:szCs w:val="28"/>
        </w:rPr>
        <w:t xml:space="preserve">гражданственность – служение Отечеству, правовое государство, закон </w:t>
      </w:r>
    </w:p>
    <w:p w:rsidR="00C36162" w:rsidRDefault="00C36162" w:rsidP="008966D3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B842A6">
        <w:rPr>
          <w:rFonts w:ascii="Times New Roman" w:hAnsi="Times New Roman" w:cs="Times New Roman"/>
          <w:sz w:val="28"/>
          <w:szCs w:val="28"/>
        </w:rPr>
        <w:t xml:space="preserve">и </w:t>
      </w:r>
      <w:r w:rsidR="008966D3" w:rsidRPr="00B842A6">
        <w:rPr>
          <w:rFonts w:ascii="Times New Roman" w:hAnsi="Times New Roman" w:cs="Times New Roman"/>
          <w:sz w:val="28"/>
          <w:szCs w:val="28"/>
        </w:rPr>
        <w:t>порядок;</w:t>
      </w:r>
    </w:p>
    <w:p w:rsidR="00C36162" w:rsidRPr="00B842A6" w:rsidRDefault="00C36162" w:rsidP="00631EF3">
      <w:pPr>
        <w:pStyle w:val="a3"/>
        <w:numPr>
          <w:ilvl w:val="0"/>
          <w:numId w:val="64"/>
        </w:numPr>
        <w:tabs>
          <w:tab w:val="clear" w:pos="1070"/>
          <w:tab w:val="num" w:pos="360"/>
        </w:tabs>
        <w:ind w:left="720"/>
        <w:rPr>
          <w:rFonts w:ascii="Times New Roman" w:hAnsi="Times New Roman" w:cs="Times New Roman"/>
          <w:sz w:val="28"/>
          <w:szCs w:val="28"/>
          <w:u w:val="single"/>
        </w:rPr>
      </w:pPr>
      <w:r w:rsidRPr="00B842A6">
        <w:rPr>
          <w:rFonts w:ascii="Times New Roman" w:hAnsi="Times New Roman" w:cs="Times New Roman"/>
          <w:sz w:val="28"/>
          <w:szCs w:val="28"/>
        </w:rPr>
        <w:t xml:space="preserve">семья – любовь и верность, уважение </w:t>
      </w:r>
      <w:r>
        <w:rPr>
          <w:rFonts w:ascii="Times New Roman" w:hAnsi="Times New Roman" w:cs="Times New Roman"/>
          <w:sz w:val="28"/>
          <w:szCs w:val="28"/>
        </w:rPr>
        <w:t xml:space="preserve">к родителям, забота о старших и </w:t>
      </w:r>
      <w:r w:rsidRPr="00B842A6">
        <w:rPr>
          <w:rFonts w:ascii="Times New Roman" w:hAnsi="Times New Roman" w:cs="Times New Roman"/>
          <w:sz w:val="28"/>
          <w:szCs w:val="28"/>
        </w:rPr>
        <w:t>младших;</w:t>
      </w:r>
    </w:p>
    <w:p w:rsidR="00C36162" w:rsidRPr="00B842A6" w:rsidRDefault="00C36162" w:rsidP="00631EF3">
      <w:pPr>
        <w:pStyle w:val="a3"/>
        <w:numPr>
          <w:ilvl w:val="0"/>
          <w:numId w:val="64"/>
        </w:numPr>
        <w:tabs>
          <w:tab w:val="clear" w:pos="1070"/>
          <w:tab w:val="num" w:pos="360"/>
        </w:tabs>
        <w:ind w:hanging="710"/>
        <w:rPr>
          <w:rFonts w:ascii="Times New Roman" w:hAnsi="Times New Roman" w:cs="Times New Roman"/>
          <w:sz w:val="28"/>
          <w:szCs w:val="28"/>
          <w:u w:val="single"/>
        </w:rPr>
      </w:pPr>
      <w:r w:rsidRPr="00B842A6">
        <w:rPr>
          <w:rFonts w:ascii="Times New Roman" w:hAnsi="Times New Roman" w:cs="Times New Roman"/>
          <w:sz w:val="28"/>
          <w:szCs w:val="28"/>
        </w:rPr>
        <w:t>труд и творчество – уважение к труду, творчество и созидание;</w:t>
      </w:r>
    </w:p>
    <w:p w:rsidR="00C36162" w:rsidRPr="00B842A6" w:rsidRDefault="00C36162" w:rsidP="00631EF3">
      <w:pPr>
        <w:pStyle w:val="a3"/>
        <w:numPr>
          <w:ilvl w:val="0"/>
          <w:numId w:val="64"/>
        </w:numPr>
        <w:tabs>
          <w:tab w:val="clear" w:pos="1070"/>
          <w:tab w:val="num" w:pos="360"/>
        </w:tabs>
        <w:ind w:hanging="710"/>
        <w:rPr>
          <w:rFonts w:ascii="Times New Roman" w:hAnsi="Times New Roman" w:cs="Times New Roman"/>
          <w:sz w:val="28"/>
          <w:szCs w:val="28"/>
          <w:u w:val="single"/>
        </w:rPr>
      </w:pPr>
      <w:r w:rsidRPr="00B842A6">
        <w:rPr>
          <w:rFonts w:ascii="Times New Roman" w:hAnsi="Times New Roman" w:cs="Times New Roman"/>
          <w:sz w:val="28"/>
          <w:szCs w:val="28"/>
        </w:rPr>
        <w:t>наука – ценность знания, стремление к истине;</w:t>
      </w:r>
    </w:p>
    <w:p w:rsidR="00C36162" w:rsidRPr="00B842A6" w:rsidRDefault="00C36162" w:rsidP="00631EF3">
      <w:pPr>
        <w:pStyle w:val="a3"/>
        <w:numPr>
          <w:ilvl w:val="0"/>
          <w:numId w:val="64"/>
        </w:numPr>
        <w:tabs>
          <w:tab w:val="clear" w:pos="1070"/>
          <w:tab w:val="num" w:pos="360"/>
        </w:tabs>
        <w:ind w:hanging="710"/>
        <w:rPr>
          <w:rFonts w:ascii="Times New Roman" w:hAnsi="Times New Roman" w:cs="Times New Roman"/>
          <w:sz w:val="28"/>
          <w:szCs w:val="28"/>
          <w:u w:val="single"/>
        </w:rPr>
      </w:pPr>
      <w:r w:rsidRPr="00B842A6">
        <w:rPr>
          <w:rFonts w:ascii="Times New Roman" w:hAnsi="Times New Roman" w:cs="Times New Roman"/>
          <w:sz w:val="28"/>
          <w:szCs w:val="28"/>
        </w:rPr>
        <w:t>традиционные российские религии – представление о вере, духовности;</w:t>
      </w:r>
    </w:p>
    <w:p w:rsidR="00C36162" w:rsidRPr="00B842A6" w:rsidRDefault="00C36162" w:rsidP="00631EF3">
      <w:pPr>
        <w:pStyle w:val="a3"/>
        <w:numPr>
          <w:ilvl w:val="0"/>
          <w:numId w:val="64"/>
        </w:numPr>
        <w:tabs>
          <w:tab w:val="clear" w:pos="1070"/>
          <w:tab w:val="num" w:pos="360"/>
        </w:tabs>
        <w:ind w:left="720"/>
        <w:rPr>
          <w:rFonts w:ascii="Times New Roman" w:hAnsi="Times New Roman" w:cs="Times New Roman"/>
          <w:sz w:val="28"/>
          <w:szCs w:val="28"/>
          <w:u w:val="single"/>
        </w:rPr>
      </w:pPr>
      <w:r w:rsidRPr="00B842A6">
        <w:rPr>
          <w:rFonts w:ascii="Times New Roman" w:hAnsi="Times New Roman" w:cs="Times New Roman"/>
          <w:sz w:val="28"/>
          <w:szCs w:val="28"/>
        </w:rPr>
        <w:lastRenderedPageBreak/>
        <w:t>искусство и литература – красота, гармония, нравственный выбор, эстетическое развитие;</w:t>
      </w:r>
    </w:p>
    <w:p w:rsidR="00C36162" w:rsidRPr="00B842A6" w:rsidRDefault="00C36162" w:rsidP="00631EF3">
      <w:pPr>
        <w:pStyle w:val="a3"/>
        <w:numPr>
          <w:ilvl w:val="0"/>
          <w:numId w:val="64"/>
        </w:numPr>
        <w:tabs>
          <w:tab w:val="clear" w:pos="1070"/>
          <w:tab w:val="num" w:pos="360"/>
        </w:tabs>
        <w:ind w:left="720"/>
        <w:rPr>
          <w:rFonts w:ascii="Times New Roman" w:hAnsi="Times New Roman" w:cs="Times New Roman"/>
          <w:sz w:val="28"/>
          <w:szCs w:val="28"/>
          <w:u w:val="single"/>
        </w:rPr>
      </w:pPr>
      <w:r w:rsidRPr="00B842A6">
        <w:rPr>
          <w:rFonts w:ascii="Times New Roman" w:hAnsi="Times New Roman" w:cs="Times New Roman"/>
          <w:sz w:val="28"/>
          <w:szCs w:val="28"/>
        </w:rPr>
        <w:t>природа – родная земля, заповедная природа, экологическое сознание;</w:t>
      </w:r>
    </w:p>
    <w:p w:rsidR="00C36162" w:rsidRPr="00B842A6" w:rsidRDefault="00C36162" w:rsidP="00631EF3">
      <w:pPr>
        <w:pStyle w:val="a3"/>
        <w:numPr>
          <w:ilvl w:val="0"/>
          <w:numId w:val="64"/>
        </w:numPr>
        <w:tabs>
          <w:tab w:val="clear" w:pos="1070"/>
          <w:tab w:val="num" w:pos="360"/>
        </w:tabs>
        <w:ind w:left="720"/>
        <w:rPr>
          <w:rFonts w:ascii="Times New Roman" w:hAnsi="Times New Roman" w:cs="Times New Roman"/>
          <w:sz w:val="28"/>
          <w:szCs w:val="28"/>
          <w:u w:val="single"/>
        </w:rPr>
      </w:pPr>
      <w:r w:rsidRPr="00B842A6">
        <w:rPr>
          <w:rFonts w:ascii="Times New Roman" w:hAnsi="Times New Roman" w:cs="Times New Roman"/>
          <w:sz w:val="28"/>
          <w:szCs w:val="28"/>
        </w:rPr>
        <w:t>человечество – мир во всем мире, многообразие культур и народов, международное сотрудничество.</w:t>
      </w:r>
    </w:p>
    <w:p w:rsidR="00C36162" w:rsidRPr="00B842A6" w:rsidRDefault="00C36162" w:rsidP="00C36162">
      <w:pPr>
        <w:pStyle w:val="a3"/>
        <w:ind w:firstLine="706"/>
        <w:rPr>
          <w:rFonts w:ascii="Times New Roman" w:hAnsi="Times New Roman" w:cs="Times New Roman"/>
          <w:sz w:val="28"/>
          <w:szCs w:val="28"/>
          <w:u w:val="single"/>
        </w:rPr>
      </w:pPr>
      <w:r w:rsidRPr="00B842A6">
        <w:rPr>
          <w:rFonts w:ascii="Times New Roman" w:hAnsi="Times New Roman" w:cs="Times New Roman"/>
          <w:bCs/>
          <w:sz w:val="28"/>
          <w:szCs w:val="28"/>
          <w:u w:val="single"/>
        </w:rPr>
        <w:t>Этапы реализации Программы:</w:t>
      </w:r>
    </w:p>
    <w:tbl>
      <w:tblPr>
        <w:tblW w:w="985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1666"/>
        <w:gridCol w:w="8189"/>
      </w:tblGrid>
      <w:tr w:rsidR="00C36162" w:rsidRPr="00B842A6" w:rsidTr="008A644E">
        <w:trPr>
          <w:tblCellSpacing w:w="0" w:type="dxa"/>
        </w:trPr>
        <w:tc>
          <w:tcPr>
            <w:tcW w:w="16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36162" w:rsidRPr="00B842A6" w:rsidRDefault="00C36162" w:rsidP="008A64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2A6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8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36162" w:rsidRPr="00B842A6" w:rsidRDefault="00C36162" w:rsidP="008A64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2A6">
              <w:rPr>
                <w:rFonts w:ascii="Times New Roman" w:hAnsi="Times New Roman" w:cs="Times New Roman"/>
                <w:sz w:val="28"/>
                <w:szCs w:val="28"/>
              </w:rPr>
              <w:t>Задачи этапа</w:t>
            </w:r>
          </w:p>
        </w:tc>
      </w:tr>
      <w:tr w:rsidR="00C36162" w:rsidRPr="00B842A6" w:rsidTr="008A644E">
        <w:trPr>
          <w:tblCellSpacing w:w="0" w:type="dxa"/>
        </w:trPr>
        <w:tc>
          <w:tcPr>
            <w:tcW w:w="16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36162" w:rsidRPr="00B842A6" w:rsidRDefault="00C36162" w:rsidP="008A64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2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proofErr w:type="spellStart"/>
            <w:r w:rsidRPr="00B842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этап</w:t>
            </w:r>
            <w:proofErr w:type="spellEnd"/>
            <w:r w:rsidRPr="00B842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C36162" w:rsidRPr="00B842A6" w:rsidRDefault="00C36162" w:rsidP="008A64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2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(1 </w:t>
            </w:r>
            <w:proofErr w:type="spellStart"/>
            <w:r w:rsidRPr="00B842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класс</w:t>
            </w:r>
            <w:proofErr w:type="spellEnd"/>
            <w:r w:rsidRPr="00B842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8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36162" w:rsidRPr="00B842A6" w:rsidRDefault="00C36162" w:rsidP="008A644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842A6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умения </w:t>
            </w:r>
            <w:proofErr w:type="gramStart"/>
            <w:r w:rsidRPr="00B842A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B842A6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выделять нравственное явление из других, определять его существенные признаки, принимать нравственную норму как необходимую.</w:t>
            </w:r>
          </w:p>
        </w:tc>
      </w:tr>
      <w:tr w:rsidR="00C36162" w:rsidRPr="00B842A6" w:rsidTr="008A644E">
        <w:trPr>
          <w:tblCellSpacing w:w="0" w:type="dxa"/>
        </w:trPr>
        <w:tc>
          <w:tcPr>
            <w:tcW w:w="16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36162" w:rsidRPr="00B842A6" w:rsidRDefault="00C36162" w:rsidP="008A64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2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proofErr w:type="spellStart"/>
            <w:r w:rsidRPr="00B842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этап</w:t>
            </w:r>
            <w:proofErr w:type="spellEnd"/>
            <w:r w:rsidRPr="00B842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C36162" w:rsidRPr="00B842A6" w:rsidRDefault="00C36162" w:rsidP="008A64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2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(2 – 3 </w:t>
            </w:r>
            <w:r w:rsidRPr="00B842A6">
              <w:rPr>
                <w:rFonts w:ascii="Times New Roman" w:hAnsi="Times New Roman" w:cs="Times New Roman"/>
                <w:sz w:val="28"/>
                <w:szCs w:val="28"/>
              </w:rPr>
              <w:t>класс)</w:t>
            </w:r>
          </w:p>
        </w:tc>
        <w:tc>
          <w:tcPr>
            <w:tcW w:w="8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36162" w:rsidRPr="00B842A6" w:rsidRDefault="00C36162" w:rsidP="008A644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842A6">
              <w:rPr>
                <w:rFonts w:ascii="Times New Roman" w:hAnsi="Times New Roman" w:cs="Times New Roman"/>
                <w:sz w:val="28"/>
                <w:szCs w:val="28"/>
              </w:rPr>
              <w:t>Обоснование необходимости следования нравственному правилу на основе расширения круга этих правил и усложнения ситуаций.</w:t>
            </w:r>
          </w:p>
        </w:tc>
      </w:tr>
      <w:tr w:rsidR="00C36162" w:rsidRPr="00B842A6" w:rsidTr="008A644E">
        <w:trPr>
          <w:tblCellSpacing w:w="0" w:type="dxa"/>
        </w:trPr>
        <w:tc>
          <w:tcPr>
            <w:tcW w:w="166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36162" w:rsidRPr="00B842A6" w:rsidRDefault="00C36162" w:rsidP="008A64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2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proofErr w:type="spellStart"/>
            <w:r w:rsidRPr="00B842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этап</w:t>
            </w:r>
            <w:proofErr w:type="spellEnd"/>
            <w:r w:rsidRPr="00B842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C36162" w:rsidRPr="00B842A6" w:rsidRDefault="00C36162" w:rsidP="008A644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2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(4 </w:t>
            </w:r>
            <w:proofErr w:type="spellStart"/>
            <w:r w:rsidRPr="00B842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класс</w:t>
            </w:r>
            <w:proofErr w:type="spellEnd"/>
            <w:r w:rsidRPr="00B842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818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36162" w:rsidRPr="00B842A6" w:rsidRDefault="00C36162" w:rsidP="008A644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842A6">
              <w:rPr>
                <w:rFonts w:ascii="Times New Roman" w:hAnsi="Times New Roman" w:cs="Times New Roman"/>
                <w:sz w:val="28"/>
                <w:szCs w:val="28"/>
              </w:rPr>
              <w:t xml:space="preserve">Переход к самосознанию, </w:t>
            </w:r>
            <w:proofErr w:type="spellStart"/>
            <w:r w:rsidRPr="00B842A6">
              <w:rPr>
                <w:rFonts w:ascii="Times New Roman" w:hAnsi="Times New Roman" w:cs="Times New Roman"/>
                <w:sz w:val="28"/>
                <w:szCs w:val="28"/>
              </w:rPr>
              <w:t>самоизучению</w:t>
            </w:r>
            <w:proofErr w:type="spellEnd"/>
            <w:r w:rsidRPr="00B842A6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B842A6">
              <w:rPr>
                <w:rFonts w:ascii="Times New Roman" w:hAnsi="Times New Roman" w:cs="Times New Roman"/>
                <w:sz w:val="28"/>
                <w:szCs w:val="28"/>
              </w:rPr>
              <w:t>самовоспитаниию</w:t>
            </w:r>
            <w:proofErr w:type="spellEnd"/>
            <w:r w:rsidRPr="00B842A6">
              <w:rPr>
                <w:rFonts w:ascii="Times New Roman" w:hAnsi="Times New Roman" w:cs="Times New Roman"/>
                <w:sz w:val="28"/>
                <w:szCs w:val="28"/>
              </w:rPr>
              <w:t>. Создание представлений о нравственных особенностях своей личности.</w:t>
            </w:r>
          </w:p>
        </w:tc>
      </w:tr>
    </w:tbl>
    <w:p w:rsidR="00C36162" w:rsidRDefault="00C36162" w:rsidP="00C36162">
      <w:pPr>
        <w:pStyle w:val="a3"/>
        <w:ind w:firstLine="706"/>
        <w:rPr>
          <w:rFonts w:ascii="Times New Roman" w:hAnsi="Times New Roman" w:cs="Times New Roman"/>
          <w:b/>
          <w:bCs/>
          <w:sz w:val="28"/>
          <w:szCs w:val="28"/>
        </w:rPr>
      </w:pPr>
    </w:p>
    <w:p w:rsidR="00C36162" w:rsidRDefault="00C36162" w:rsidP="00C36162">
      <w:pPr>
        <w:pStyle w:val="a3"/>
        <w:ind w:firstLine="706"/>
        <w:rPr>
          <w:rFonts w:ascii="Times New Roman" w:hAnsi="Times New Roman" w:cs="Times New Roman"/>
          <w:b/>
          <w:bCs/>
          <w:sz w:val="28"/>
          <w:szCs w:val="28"/>
        </w:rPr>
      </w:pPr>
    </w:p>
    <w:p w:rsidR="00C36162" w:rsidRPr="0071377D" w:rsidRDefault="00C36162" w:rsidP="00C36162">
      <w:pPr>
        <w:pStyle w:val="a3"/>
        <w:ind w:firstLine="706"/>
        <w:rPr>
          <w:rFonts w:ascii="Times New Roman" w:hAnsi="Times New Roman" w:cs="Times New Roman"/>
          <w:sz w:val="28"/>
          <w:szCs w:val="28"/>
        </w:rPr>
      </w:pPr>
      <w:r w:rsidRPr="0071377D">
        <w:rPr>
          <w:rFonts w:ascii="Times New Roman" w:hAnsi="Times New Roman" w:cs="Times New Roman"/>
          <w:b/>
          <w:bCs/>
          <w:sz w:val="28"/>
          <w:szCs w:val="28"/>
        </w:rPr>
        <w:t>Результаты</w:t>
      </w:r>
      <w:r w:rsidRPr="0071377D">
        <w:rPr>
          <w:rFonts w:ascii="Times New Roman" w:hAnsi="Times New Roman" w:cs="Times New Roman"/>
          <w:bCs/>
          <w:sz w:val="28"/>
          <w:szCs w:val="28"/>
        </w:rPr>
        <w:t xml:space="preserve"> освоения Программы:</w:t>
      </w:r>
    </w:p>
    <w:p w:rsidR="00C36162" w:rsidRPr="0071377D" w:rsidRDefault="00C36162" w:rsidP="00C36162">
      <w:pPr>
        <w:pStyle w:val="a3"/>
        <w:ind w:firstLine="706"/>
        <w:rPr>
          <w:rFonts w:ascii="Times New Roman" w:hAnsi="Times New Roman" w:cs="Times New Roman"/>
          <w:b/>
          <w:sz w:val="28"/>
          <w:szCs w:val="28"/>
        </w:rPr>
      </w:pPr>
      <w:r w:rsidRPr="0071377D"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</w:t>
      </w:r>
      <w:r w:rsidRPr="0071377D">
        <w:rPr>
          <w:rFonts w:ascii="Times New Roman" w:hAnsi="Times New Roman" w:cs="Times New Roman"/>
          <w:b/>
          <w:sz w:val="28"/>
          <w:szCs w:val="28"/>
        </w:rPr>
        <w:t>:</w:t>
      </w:r>
    </w:p>
    <w:p w:rsidR="00C36162" w:rsidRPr="0071377D" w:rsidRDefault="00C36162" w:rsidP="00631EF3">
      <w:pPr>
        <w:pStyle w:val="a3"/>
        <w:numPr>
          <w:ilvl w:val="0"/>
          <w:numId w:val="6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377D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71377D">
        <w:rPr>
          <w:rFonts w:ascii="Times New Roman" w:hAnsi="Times New Roman" w:cs="Times New Roman"/>
          <w:sz w:val="28"/>
          <w:szCs w:val="28"/>
        </w:rPr>
        <w:t xml:space="preserve"> у учащихся самостоятельности и личной ответственности за свои поступки, на основе представлений о нравственных нормах, социальной справедливости и свободе;</w:t>
      </w:r>
    </w:p>
    <w:p w:rsidR="00C36162" w:rsidRPr="0071377D" w:rsidRDefault="00C36162" w:rsidP="00631EF3">
      <w:pPr>
        <w:pStyle w:val="a3"/>
        <w:numPr>
          <w:ilvl w:val="0"/>
          <w:numId w:val="6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377D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71377D">
        <w:rPr>
          <w:rFonts w:ascii="Times New Roman" w:hAnsi="Times New Roman" w:cs="Times New Roman"/>
          <w:sz w:val="28"/>
          <w:szCs w:val="28"/>
        </w:rPr>
        <w:t xml:space="preserve"> основ эстетических потребностей, ценностей и чувств;</w:t>
      </w:r>
    </w:p>
    <w:p w:rsidR="00C36162" w:rsidRPr="0071377D" w:rsidRDefault="00C36162" w:rsidP="00631EF3">
      <w:pPr>
        <w:pStyle w:val="a3"/>
        <w:numPr>
          <w:ilvl w:val="0"/>
          <w:numId w:val="6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77D">
        <w:rPr>
          <w:rFonts w:ascii="Times New Roman" w:hAnsi="Times New Roman" w:cs="Times New Roman"/>
          <w:sz w:val="28"/>
          <w:szCs w:val="28"/>
        </w:rPr>
        <w:t>развитость этических чувств, доброжелательности и эмоционально – нравственной отзывчивости, понимания и сопереживания чувствам других людей.</w:t>
      </w:r>
    </w:p>
    <w:p w:rsidR="00C36162" w:rsidRPr="0071377D" w:rsidRDefault="00C36162" w:rsidP="00C36162">
      <w:pPr>
        <w:pStyle w:val="a3"/>
        <w:ind w:firstLine="706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1377D"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71377D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результаты:</w:t>
      </w:r>
    </w:p>
    <w:p w:rsidR="00C36162" w:rsidRPr="0071377D" w:rsidRDefault="00C36162" w:rsidP="00631EF3">
      <w:pPr>
        <w:pStyle w:val="a3"/>
        <w:numPr>
          <w:ilvl w:val="0"/>
          <w:numId w:val="6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77D">
        <w:rPr>
          <w:rFonts w:ascii="Times New Roman" w:hAnsi="Times New Roman" w:cs="Times New Roman"/>
          <w:sz w:val="28"/>
          <w:szCs w:val="28"/>
        </w:rPr>
        <w:t>готовность выпускника начальной школы конструктивно разрешать конфликты посредством учета интересов сторон и сотрудничества.</w:t>
      </w:r>
    </w:p>
    <w:p w:rsidR="00C36162" w:rsidRPr="0071377D" w:rsidRDefault="00C36162" w:rsidP="00C36162">
      <w:pPr>
        <w:pStyle w:val="a3"/>
        <w:ind w:firstLine="706"/>
        <w:rPr>
          <w:rFonts w:ascii="Times New Roman" w:hAnsi="Times New Roman" w:cs="Times New Roman"/>
          <w:b/>
          <w:sz w:val="28"/>
          <w:szCs w:val="28"/>
        </w:rPr>
      </w:pPr>
      <w:r w:rsidRPr="0071377D">
        <w:rPr>
          <w:rFonts w:ascii="Times New Roman" w:hAnsi="Times New Roman" w:cs="Times New Roman"/>
          <w:b/>
          <w:bCs/>
          <w:sz w:val="28"/>
          <w:szCs w:val="28"/>
        </w:rPr>
        <w:t>Предметные результаты</w:t>
      </w:r>
      <w:r w:rsidRPr="0071377D">
        <w:rPr>
          <w:rFonts w:ascii="Times New Roman" w:hAnsi="Times New Roman" w:cs="Times New Roman"/>
          <w:b/>
          <w:sz w:val="28"/>
          <w:szCs w:val="28"/>
        </w:rPr>
        <w:t>:</w:t>
      </w:r>
    </w:p>
    <w:p w:rsidR="00C36162" w:rsidRPr="0071377D" w:rsidRDefault="00C36162" w:rsidP="00631EF3">
      <w:pPr>
        <w:pStyle w:val="a3"/>
        <w:numPr>
          <w:ilvl w:val="0"/>
          <w:numId w:val="6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377D">
        <w:rPr>
          <w:rFonts w:ascii="Times New Roman" w:hAnsi="Times New Roman" w:cs="Times New Roman"/>
          <w:sz w:val="28"/>
          <w:szCs w:val="28"/>
        </w:rPr>
        <w:lastRenderedPageBreak/>
        <w:t>сформированность</w:t>
      </w:r>
      <w:proofErr w:type="spellEnd"/>
      <w:r w:rsidRPr="0071377D">
        <w:rPr>
          <w:rFonts w:ascii="Times New Roman" w:hAnsi="Times New Roman" w:cs="Times New Roman"/>
          <w:sz w:val="28"/>
          <w:szCs w:val="28"/>
        </w:rPr>
        <w:t xml:space="preserve"> у учащихся первоначальных этических представлений, понятий о добре и зле, умение давать и обосновывать нравственную оценку поступков;</w:t>
      </w:r>
    </w:p>
    <w:p w:rsidR="00C36162" w:rsidRPr="0071377D" w:rsidRDefault="00C36162" w:rsidP="00631EF3">
      <w:pPr>
        <w:pStyle w:val="a3"/>
        <w:numPr>
          <w:ilvl w:val="0"/>
          <w:numId w:val="6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377D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71377D">
        <w:rPr>
          <w:rFonts w:ascii="Times New Roman" w:hAnsi="Times New Roman" w:cs="Times New Roman"/>
          <w:sz w:val="28"/>
          <w:szCs w:val="28"/>
        </w:rPr>
        <w:t xml:space="preserve"> дружелюбного отношения и толерантности к носителям другого языка, другой культуры;</w:t>
      </w:r>
    </w:p>
    <w:p w:rsidR="00C36162" w:rsidRPr="0071377D" w:rsidRDefault="00C36162" w:rsidP="00631EF3">
      <w:pPr>
        <w:pStyle w:val="a3"/>
        <w:numPr>
          <w:ilvl w:val="0"/>
          <w:numId w:val="6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377D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71377D">
        <w:rPr>
          <w:rFonts w:ascii="Times New Roman" w:hAnsi="Times New Roman" w:cs="Times New Roman"/>
          <w:sz w:val="28"/>
          <w:szCs w:val="28"/>
        </w:rPr>
        <w:t xml:space="preserve"> чувства гордости за национальные свершения, открытия, победы, уважительного отношения к России, родному краю, своей семье, истории, культуре, природе нашей страны, ее современной жизни, умения соблюдать элементарные правила нравственного поведения в мире природы и людей,</w:t>
      </w:r>
    </w:p>
    <w:p w:rsidR="00C36162" w:rsidRPr="0071377D" w:rsidRDefault="00C36162" w:rsidP="00631EF3">
      <w:pPr>
        <w:pStyle w:val="a3"/>
        <w:numPr>
          <w:ilvl w:val="0"/>
          <w:numId w:val="6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1377D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71377D">
        <w:rPr>
          <w:rFonts w:ascii="Times New Roman" w:hAnsi="Times New Roman" w:cs="Times New Roman"/>
          <w:sz w:val="28"/>
          <w:szCs w:val="28"/>
        </w:rPr>
        <w:t xml:space="preserve"> первоначальных представлений о роли изобразительного искусства и музыки в духовно – нравственном развитии человека,</w:t>
      </w:r>
    </w:p>
    <w:p w:rsidR="00C36162" w:rsidRPr="0071377D" w:rsidRDefault="00C36162" w:rsidP="00631EF3">
      <w:pPr>
        <w:pStyle w:val="a3"/>
        <w:numPr>
          <w:ilvl w:val="0"/>
          <w:numId w:val="6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77D">
        <w:rPr>
          <w:rFonts w:ascii="Times New Roman" w:hAnsi="Times New Roman" w:cs="Times New Roman"/>
          <w:sz w:val="28"/>
          <w:szCs w:val="28"/>
        </w:rPr>
        <w:t>получение первоначальных представлений о созидательном и нравственном значении труда в жизни человека и общества.</w:t>
      </w:r>
    </w:p>
    <w:p w:rsidR="00C36162" w:rsidRPr="0071377D" w:rsidRDefault="00C36162" w:rsidP="00C3616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C36162" w:rsidRPr="00CF3F3B" w:rsidRDefault="00C36162" w:rsidP="00C36162">
      <w:pPr>
        <w:shd w:val="clear" w:color="auto" w:fill="FFFFFF"/>
        <w:jc w:val="both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7</w:t>
      </w:r>
      <w:r w:rsidRPr="00CF3F3B">
        <w:rPr>
          <w:b/>
          <w:color w:val="000000"/>
          <w:sz w:val="28"/>
          <w:szCs w:val="28"/>
          <w:u w:val="single"/>
        </w:rPr>
        <w:t>. Программа формирования культуры здорового и безопасного образа жизни.</w:t>
      </w:r>
    </w:p>
    <w:p w:rsidR="00C36162" w:rsidRPr="00CF3F3B" w:rsidRDefault="00C36162" w:rsidP="00C3616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формирования ценности здоровья и  здорового   образа жизни обучающихся - это комплексная программа формирования знаний, установок, личностных ориентиров и норм поведения, обеспечивающих сохранение и укрепление физического, психического и социального здоровья обучающихся на ступени начального общего образования. Программа - одна из ценностных составляющих, способствующих познавательному и эмоциональному развитию ребенка, достижению планируемых результатов освоения основной </w:t>
      </w:r>
      <w:r w:rsidRPr="00CF3F3B">
        <w:rPr>
          <w:sz w:val="28"/>
          <w:szCs w:val="28"/>
        </w:rPr>
        <w:t>образовательной программы.</w:t>
      </w:r>
    </w:p>
    <w:p w:rsidR="00C36162" w:rsidRPr="00CF3F3B" w:rsidRDefault="00C36162" w:rsidP="00C36162">
      <w:pPr>
        <w:pStyle w:val="a3"/>
        <w:spacing w:before="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3F3B">
        <w:rPr>
          <w:rFonts w:ascii="Times New Roman" w:hAnsi="Times New Roman" w:cs="Times New Roman"/>
          <w:sz w:val="28"/>
          <w:szCs w:val="28"/>
        </w:rPr>
        <w:t xml:space="preserve">Нормативно-правовой и документальной основой Программы формирования ценности здоровья и  здорового  образа  </w:t>
      </w:r>
      <w:proofErr w:type="gramStart"/>
      <w:r w:rsidRPr="00CF3F3B">
        <w:rPr>
          <w:rFonts w:ascii="Times New Roman" w:hAnsi="Times New Roman" w:cs="Times New Roman"/>
          <w:sz w:val="28"/>
          <w:szCs w:val="28"/>
        </w:rPr>
        <w:t>жизни</w:t>
      </w:r>
      <w:proofErr w:type="gramEnd"/>
      <w:r w:rsidRPr="00CF3F3B">
        <w:rPr>
          <w:rFonts w:ascii="Times New Roman" w:hAnsi="Times New Roman" w:cs="Times New Roman"/>
          <w:sz w:val="28"/>
          <w:szCs w:val="28"/>
        </w:rPr>
        <w:t xml:space="preserve">  обучающихся на ступени начального общего образования являются: </w:t>
      </w:r>
    </w:p>
    <w:p w:rsidR="00C36162" w:rsidRPr="00CF3F3B" w:rsidRDefault="00C36162" w:rsidP="00631EF3">
      <w:pPr>
        <w:pStyle w:val="a3"/>
        <w:numPr>
          <w:ilvl w:val="0"/>
          <w:numId w:val="4"/>
        </w:numPr>
        <w:spacing w:before="0" w:after="0" w:line="276" w:lineRule="auto"/>
        <w:ind w:right="150"/>
        <w:jc w:val="both"/>
        <w:rPr>
          <w:rFonts w:ascii="Times New Roman" w:hAnsi="Times New Roman" w:cs="Times New Roman"/>
          <w:sz w:val="28"/>
          <w:szCs w:val="28"/>
        </w:rPr>
      </w:pPr>
      <w:r w:rsidRPr="00CF3F3B">
        <w:rPr>
          <w:rFonts w:ascii="Times New Roman" w:hAnsi="Times New Roman" w:cs="Times New Roman"/>
          <w:sz w:val="28"/>
          <w:szCs w:val="28"/>
        </w:rPr>
        <w:t>Закон Российской Федерации «Об образовании»;</w:t>
      </w:r>
    </w:p>
    <w:p w:rsidR="00C36162" w:rsidRPr="00CF3F3B" w:rsidRDefault="00C36162" w:rsidP="00631EF3">
      <w:pPr>
        <w:pStyle w:val="a3"/>
        <w:numPr>
          <w:ilvl w:val="0"/>
          <w:numId w:val="4"/>
        </w:numPr>
        <w:spacing w:before="0" w:after="0" w:line="276" w:lineRule="auto"/>
        <w:ind w:right="150"/>
        <w:jc w:val="both"/>
        <w:rPr>
          <w:rFonts w:ascii="Times New Roman" w:hAnsi="Times New Roman" w:cs="Times New Roman"/>
          <w:sz w:val="28"/>
          <w:szCs w:val="28"/>
        </w:rPr>
      </w:pPr>
      <w:r w:rsidRPr="00CF3F3B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начального общего образования;</w:t>
      </w:r>
    </w:p>
    <w:p w:rsidR="00C36162" w:rsidRDefault="00C36162" w:rsidP="00631EF3">
      <w:pPr>
        <w:pStyle w:val="11"/>
        <w:numPr>
          <w:ilvl w:val="0"/>
          <w:numId w:val="4"/>
        </w:numPr>
        <w:tabs>
          <w:tab w:val="left" w:pos="1260"/>
        </w:tabs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  <w:lang w:val="ru-RU"/>
        </w:rPr>
      </w:pPr>
      <w:proofErr w:type="spellStart"/>
      <w:r>
        <w:rPr>
          <w:color w:val="000000"/>
          <w:sz w:val="28"/>
          <w:szCs w:val="28"/>
          <w:lang w:val="ru-RU"/>
        </w:rPr>
        <w:t>СанПиН</w:t>
      </w:r>
      <w:proofErr w:type="spellEnd"/>
      <w:r>
        <w:rPr>
          <w:color w:val="000000"/>
          <w:sz w:val="28"/>
          <w:szCs w:val="28"/>
          <w:lang w:val="ru-RU"/>
        </w:rPr>
        <w:t>, 2.4.2.2821-02 «Гигиенические требования к режиму учебно-воспитательного процесса» (Приказ Минздрава от 28.11.2002) раздел 2.9.;</w:t>
      </w:r>
    </w:p>
    <w:p w:rsidR="00C36162" w:rsidRDefault="00C36162" w:rsidP="00631EF3">
      <w:pPr>
        <w:pStyle w:val="11"/>
        <w:numPr>
          <w:ilvl w:val="0"/>
          <w:numId w:val="4"/>
        </w:numPr>
        <w:tabs>
          <w:tab w:val="left" w:pos="1260"/>
        </w:tabs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Рекомендации по организации обучения в первом классе четырехлетней начальной школы (Письмо МО РФ № 408/13-13 от 20.04.2001);</w:t>
      </w:r>
    </w:p>
    <w:p w:rsidR="00C36162" w:rsidRDefault="00C36162" w:rsidP="00631EF3">
      <w:pPr>
        <w:pStyle w:val="11"/>
        <w:numPr>
          <w:ilvl w:val="0"/>
          <w:numId w:val="4"/>
        </w:numPr>
        <w:tabs>
          <w:tab w:val="left" w:pos="1260"/>
        </w:tabs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Об организации обучения  в первом классе четырехлетней начальной школы (Письмо МО РФ № 202/11-13 от 25.09.2000); </w:t>
      </w:r>
    </w:p>
    <w:p w:rsidR="00C36162" w:rsidRDefault="00C36162" w:rsidP="00631EF3">
      <w:pPr>
        <w:pStyle w:val="11"/>
        <w:numPr>
          <w:ilvl w:val="0"/>
          <w:numId w:val="4"/>
        </w:numPr>
        <w:tabs>
          <w:tab w:val="left" w:pos="1260"/>
        </w:tabs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>О недопустимости перегрузок обучающихся в начальной школе (Письмо МО РФ № 220/11-13 от 20.02.1999);</w:t>
      </w:r>
    </w:p>
    <w:p w:rsidR="00C36162" w:rsidRDefault="00C36162" w:rsidP="00631EF3">
      <w:pPr>
        <w:pStyle w:val="11"/>
        <w:numPr>
          <w:ilvl w:val="0"/>
          <w:numId w:val="4"/>
        </w:numPr>
        <w:tabs>
          <w:tab w:val="left" w:pos="1260"/>
        </w:tabs>
        <w:autoSpaceDE w:val="0"/>
        <w:autoSpaceDN w:val="0"/>
        <w:adjustRightInd w:val="0"/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Рекомендации по использованию компьютеров в начальной школе. (Письмо  МО РФ и НИИ гигиены и охраны здоровья детей и подростков РАМ № 199/13 от 28.03.2002);</w:t>
      </w:r>
    </w:p>
    <w:p w:rsidR="00C36162" w:rsidRDefault="00C36162" w:rsidP="00631EF3">
      <w:pPr>
        <w:pStyle w:val="11"/>
        <w:numPr>
          <w:ilvl w:val="0"/>
          <w:numId w:val="4"/>
        </w:numPr>
        <w:tabs>
          <w:tab w:val="left" w:pos="1260"/>
        </w:tabs>
        <w:autoSpaceDE w:val="0"/>
        <w:autoSpaceDN w:val="0"/>
        <w:adjustRightInd w:val="0"/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Гигиенические требования к условиям реализации основной образовательной программы начального общего образования (</w:t>
      </w:r>
      <w:smartTag w:uri="urn:schemas-microsoft-com:office:smarttags" w:element="metricconverter">
        <w:smartTagPr>
          <w:attr w:name="ProductID" w:val="2009 г"/>
        </w:smartTagPr>
        <w:r>
          <w:rPr>
            <w:sz w:val="28"/>
            <w:szCs w:val="28"/>
            <w:lang w:val="ru-RU"/>
          </w:rPr>
          <w:t>2009 г</w:t>
        </w:r>
      </w:smartTag>
      <w:r>
        <w:rPr>
          <w:sz w:val="28"/>
          <w:szCs w:val="28"/>
          <w:lang w:val="ru-RU"/>
        </w:rPr>
        <w:t>.);</w:t>
      </w:r>
    </w:p>
    <w:p w:rsidR="00C36162" w:rsidRDefault="00C36162" w:rsidP="00631EF3">
      <w:pPr>
        <w:pStyle w:val="11"/>
        <w:numPr>
          <w:ilvl w:val="0"/>
          <w:numId w:val="4"/>
        </w:numPr>
        <w:tabs>
          <w:tab w:val="left" w:pos="1260"/>
        </w:tabs>
        <w:autoSpaceDE w:val="0"/>
        <w:autoSpaceDN w:val="0"/>
        <w:adjustRightInd w:val="0"/>
        <w:spacing w:line="276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Концепции </w:t>
      </w:r>
      <w:r w:rsidR="008966D3">
        <w:rPr>
          <w:sz w:val="28"/>
          <w:szCs w:val="28"/>
          <w:lang w:val="ru-RU"/>
        </w:rPr>
        <w:t>УМК «Школа России»</w:t>
      </w:r>
    </w:p>
    <w:p w:rsidR="008966D3" w:rsidRDefault="00C36162" w:rsidP="00C36162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Программа формирования ценности здоровья и здорового образа жизни </w:t>
      </w:r>
    </w:p>
    <w:p w:rsidR="008966D3" w:rsidRDefault="00C36162" w:rsidP="00C36162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ступени начального общего образования </w:t>
      </w:r>
      <w:proofErr w:type="gramStart"/>
      <w:r>
        <w:rPr>
          <w:color w:val="000000"/>
          <w:sz w:val="28"/>
          <w:szCs w:val="28"/>
        </w:rPr>
        <w:t>сформирована</w:t>
      </w:r>
      <w:proofErr w:type="gramEnd"/>
      <w:r>
        <w:rPr>
          <w:color w:val="000000"/>
          <w:sz w:val="28"/>
          <w:szCs w:val="28"/>
        </w:rPr>
        <w:t xml:space="preserve"> с учётом </w:t>
      </w:r>
    </w:p>
    <w:p w:rsidR="008966D3" w:rsidRDefault="00C36162" w:rsidP="00C36162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факторов, оказывающих существенное влияние на состояние </w:t>
      </w:r>
    </w:p>
    <w:p w:rsidR="00C36162" w:rsidRDefault="00C36162" w:rsidP="00C36162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здоровья детей</w:t>
      </w:r>
      <w:r>
        <w:rPr>
          <w:color w:val="000000"/>
          <w:sz w:val="28"/>
          <w:szCs w:val="28"/>
        </w:rPr>
        <w:t>:</w:t>
      </w:r>
    </w:p>
    <w:p w:rsidR="00C36162" w:rsidRDefault="00C36162" w:rsidP="00631EF3">
      <w:pPr>
        <w:numPr>
          <w:ilvl w:val="0"/>
          <w:numId w:val="60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неблагоприятные социальные, экономические и экологические условия;</w:t>
      </w:r>
    </w:p>
    <w:p w:rsidR="00C36162" w:rsidRDefault="00C36162" w:rsidP="00631EF3">
      <w:pPr>
        <w:numPr>
          <w:ilvl w:val="0"/>
          <w:numId w:val="60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факторы риска, имеющие место в образовательных учреждениях, которые приводят к дальнейшему ухудшению здоровья детей и подростков от первого к последнему году обучения;</w:t>
      </w:r>
    </w:p>
    <w:p w:rsidR="00C36162" w:rsidRDefault="00C36162" w:rsidP="00631EF3">
      <w:pPr>
        <w:numPr>
          <w:ilvl w:val="0"/>
          <w:numId w:val="60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чувствительность к воздействиям при одновременной к ним инертности по своей природе, обусловливающей временной разрыв между воздействием и результатом, который может быть значительным, достигая нескольких лет,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целом;</w:t>
      </w:r>
    </w:p>
    <w:p w:rsidR="00C36162" w:rsidRDefault="00C36162" w:rsidP="00631EF3">
      <w:pPr>
        <w:numPr>
          <w:ilvl w:val="0"/>
          <w:numId w:val="60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активно формируемые в младшем школьном возрасте комплексы знаний, установок, правил поведения, привычек;</w:t>
      </w:r>
    </w:p>
    <w:p w:rsidR="00C36162" w:rsidRDefault="00C36162" w:rsidP="00631EF3">
      <w:pPr>
        <w:numPr>
          <w:ilvl w:val="0"/>
          <w:numId w:val="60"/>
        </w:numPr>
        <w:shd w:val="clear" w:color="auto" w:fill="FFFFFF"/>
        <w:spacing w:line="276" w:lineRule="auto"/>
        <w:jc w:val="both"/>
        <w:rPr>
          <w:b/>
          <w:bCs/>
          <w:i/>
          <w:color w:val="000000"/>
          <w:spacing w:val="-4"/>
          <w:sz w:val="28"/>
          <w:szCs w:val="28"/>
        </w:rPr>
      </w:pPr>
      <w:r>
        <w:rPr>
          <w:color w:val="000000"/>
          <w:sz w:val="28"/>
          <w:szCs w:val="28"/>
        </w:rPr>
        <w:t xml:space="preserve">особенности отношения обучающихся младшего школьного возраста к своему здоровью, что связано с отсутствием у детей опыта «нездоровья» (за исключением детей с серьёзными хроническими заболеваниями) и восприятием ребёнком состояния болезни главным образом как ограничения свободы, неспособностью прогнозировать последствия своего отношения к здоровью.                                    </w:t>
      </w:r>
    </w:p>
    <w:p w:rsidR="00C36162" w:rsidRDefault="00C36162" w:rsidP="00C36162">
      <w:pPr>
        <w:shd w:val="clear" w:color="auto" w:fill="FFFFFF"/>
        <w:spacing w:line="276" w:lineRule="auto"/>
        <w:ind w:firstLine="709"/>
        <w:jc w:val="both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 xml:space="preserve">Задачи формирования ценности здоровья и здорового  образа жизни </w:t>
      </w:r>
    </w:p>
    <w:p w:rsidR="00C36162" w:rsidRDefault="00C36162" w:rsidP="00C36162">
      <w:pPr>
        <w:shd w:val="clear" w:color="auto" w:fill="FFFFFF"/>
        <w:spacing w:line="276" w:lineRule="auto"/>
        <w:ind w:firstLine="709"/>
        <w:jc w:val="both"/>
        <w:rPr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обучающихся</w:t>
      </w:r>
      <w:r>
        <w:rPr>
          <w:bCs/>
          <w:color w:val="000000"/>
          <w:spacing w:val="-4"/>
          <w:sz w:val="28"/>
          <w:szCs w:val="28"/>
        </w:rPr>
        <w:t>:</w:t>
      </w:r>
    </w:p>
    <w:p w:rsidR="00C36162" w:rsidRDefault="00C36162" w:rsidP="00631EF3">
      <w:pPr>
        <w:numPr>
          <w:ilvl w:val="0"/>
          <w:numId w:val="6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сформировать представление о позитивных факторах, влияющих на здоровье;</w:t>
      </w:r>
    </w:p>
    <w:p w:rsidR="00C36162" w:rsidRDefault="00C36162" w:rsidP="00631EF3">
      <w:pPr>
        <w:numPr>
          <w:ilvl w:val="0"/>
          <w:numId w:val="6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научить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осознанно выбирать поступки, поведение, позволяющие сохранять и укреплять здоровье;</w:t>
      </w:r>
    </w:p>
    <w:p w:rsidR="00C36162" w:rsidRDefault="00C36162" w:rsidP="00631EF3">
      <w:pPr>
        <w:numPr>
          <w:ilvl w:val="0"/>
          <w:numId w:val="6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научить выполнять правила личной гигиены и развить готовность на основе её использования самостоятельно поддерживать своё здоровье;</w:t>
      </w:r>
    </w:p>
    <w:p w:rsidR="00C36162" w:rsidRDefault="00C36162" w:rsidP="00631EF3">
      <w:pPr>
        <w:numPr>
          <w:ilvl w:val="0"/>
          <w:numId w:val="61"/>
        </w:num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сформировать представление о правильном (здоровом) питании, его режиме, структуре, полезных продуктах;</w:t>
      </w:r>
    </w:p>
    <w:p w:rsidR="00C36162" w:rsidRDefault="00C36162" w:rsidP="00631EF3">
      <w:pPr>
        <w:numPr>
          <w:ilvl w:val="0"/>
          <w:numId w:val="6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сформировать представление о рациональной организации режима дня, учёбы и отдыха, двигательной активности, научить ребёнка составлять, анализировать и контролировать свой режим дня;</w:t>
      </w:r>
    </w:p>
    <w:p w:rsidR="00C36162" w:rsidRDefault="00C36162" w:rsidP="00631EF3">
      <w:pPr>
        <w:numPr>
          <w:ilvl w:val="0"/>
          <w:numId w:val="6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дать представление с учётом принципа информационной безопасности о негативных факторах риска здоровью детей (сниженная двигательная активность, инфекционные заболевания, переутомления и т. п.), о существовании и причинах возникновения зависимостей от табака, алкоголя, наркотиков и других </w:t>
      </w:r>
      <w:proofErr w:type="spellStart"/>
      <w:r>
        <w:rPr>
          <w:color w:val="000000"/>
          <w:sz w:val="28"/>
          <w:szCs w:val="28"/>
        </w:rPr>
        <w:t>психоактивных</w:t>
      </w:r>
      <w:proofErr w:type="spellEnd"/>
      <w:r>
        <w:rPr>
          <w:color w:val="000000"/>
          <w:sz w:val="28"/>
          <w:szCs w:val="28"/>
        </w:rPr>
        <w:t xml:space="preserve"> веществ, их пагубном влиянии на здоровье;</w:t>
      </w:r>
    </w:p>
    <w:p w:rsidR="00C36162" w:rsidRDefault="00C36162" w:rsidP="00631EF3">
      <w:pPr>
        <w:numPr>
          <w:ilvl w:val="0"/>
          <w:numId w:val="6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дать представление о влиянии позитивных и негативных эмоций на здоровье, в том числе получаемых от общения с компьютером, просмотра телепередач, участия в азартных играх;</w:t>
      </w:r>
    </w:p>
    <w:p w:rsidR="00C36162" w:rsidRDefault="00C36162" w:rsidP="00631EF3">
      <w:pPr>
        <w:numPr>
          <w:ilvl w:val="0"/>
          <w:numId w:val="6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обучить элементарным навыкам эмоциональной разгрузки (релаксации);</w:t>
      </w:r>
    </w:p>
    <w:p w:rsidR="00C36162" w:rsidRDefault="00C36162" w:rsidP="00631EF3">
      <w:pPr>
        <w:numPr>
          <w:ilvl w:val="0"/>
          <w:numId w:val="6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сформировать навыки позитивного коммуникативного общения;</w:t>
      </w:r>
    </w:p>
    <w:p w:rsidR="00C36162" w:rsidRDefault="00C36162" w:rsidP="00631EF3">
      <w:pPr>
        <w:numPr>
          <w:ilvl w:val="0"/>
          <w:numId w:val="6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сформировать представление об основных компонентах ценности здоровья и здорового образа жизни;</w:t>
      </w:r>
    </w:p>
    <w:p w:rsidR="00C36162" w:rsidRDefault="00C36162" w:rsidP="00631EF3">
      <w:pPr>
        <w:numPr>
          <w:ilvl w:val="0"/>
          <w:numId w:val="61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сформировать потребность ребёнка безбоязненно обращаться к врачу по любым вопросам состояния здоровья, в том числе связанным с особенностями роста и развития.</w:t>
      </w:r>
    </w:p>
    <w:p w:rsidR="00C36162" w:rsidRDefault="00C36162" w:rsidP="00C36162">
      <w:pPr>
        <w:spacing w:line="276" w:lineRule="auto"/>
        <w:jc w:val="center"/>
        <w:rPr>
          <w:b/>
          <w:color w:val="000000"/>
          <w:sz w:val="28"/>
          <w:szCs w:val="28"/>
        </w:rPr>
      </w:pPr>
    </w:p>
    <w:p w:rsidR="00C36162" w:rsidRDefault="00C36162" w:rsidP="00C36162">
      <w:pPr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Направления реализации программы</w:t>
      </w:r>
    </w:p>
    <w:p w:rsidR="00C36162" w:rsidRDefault="00C36162" w:rsidP="00C36162">
      <w:pPr>
        <w:spacing w:line="276" w:lineRule="auto"/>
        <w:jc w:val="center"/>
        <w:rPr>
          <w:b/>
          <w:sz w:val="28"/>
          <w:szCs w:val="28"/>
        </w:rPr>
      </w:pPr>
    </w:p>
    <w:p w:rsidR="00C36162" w:rsidRDefault="00C36162" w:rsidP="00C36162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1.Создание </w:t>
      </w:r>
      <w:proofErr w:type="spellStart"/>
      <w:r>
        <w:rPr>
          <w:b/>
          <w:color w:val="000000"/>
          <w:sz w:val="28"/>
          <w:szCs w:val="28"/>
        </w:rPr>
        <w:t>здоровьесберегающей</w:t>
      </w:r>
      <w:proofErr w:type="spellEnd"/>
      <w:r>
        <w:rPr>
          <w:b/>
          <w:color w:val="000000"/>
          <w:sz w:val="28"/>
          <w:szCs w:val="28"/>
        </w:rPr>
        <w:t xml:space="preserve"> инфраструктуры образовательного учреждения.</w:t>
      </w:r>
    </w:p>
    <w:p w:rsidR="00C36162" w:rsidRDefault="00C36162" w:rsidP="00C36162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В школьном здании созданы необходимые условия для сбережения здоровья учащихся. Все школьные помещения соответствуют санитарным и гигиеническим нормам, нормам пожарной безопасности, требованиям охраны здоровья и охраны труда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. </w:t>
      </w:r>
    </w:p>
    <w:p w:rsidR="00C36162" w:rsidRDefault="00C36162" w:rsidP="00C36162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В школе работает </w:t>
      </w:r>
      <w:r>
        <w:rPr>
          <w:b/>
          <w:i/>
          <w:color w:val="000000"/>
          <w:sz w:val="28"/>
          <w:szCs w:val="28"/>
        </w:rPr>
        <w:t>столовая,</w:t>
      </w:r>
      <w:r>
        <w:rPr>
          <w:color w:val="000000"/>
          <w:sz w:val="28"/>
          <w:szCs w:val="28"/>
        </w:rPr>
        <w:t xml:space="preserve"> позволяющая организ</w:t>
      </w:r>
      <w:r w:rsidR="00DA4779">
        <w:rPr>
          <w:color w:val="000000"/>
          <w:sz w:val="28"/>
          <w:szCs w:val="28"/>
        </w:rPr>
        <w:t xml:space="preserve">овывать горячие завтраки </w:t>
      </w:r>
      <w:r>
        <w:rPr>
          <w:color w:val="000000"/>
          <w:sz w:val="28"/>
          <w:szCs w:val="28"/>
        </w:rPr>
        <w:t xml:space="preserve"> в урочное время. </w:t>
      </w:r>
    </w:p>
    <w:p w:rsidR="00C36162" w:rsidRDefault="00DA4779" w:rsidP="00DA4779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В школе работает </w:t>
      </w:r>
      <w:proofErr w:type="spellStart"/>
      <w:r>
        <w:rPr>
          <w:color w:val="000000"/>
          <w:sz w:val="28"/>
          <w:szCs w:val="28"/>
        </w:rPr>
        <w:t>оснащенный</w:t>
      </w:r>
      <w:r>
        <w:rPr>
          <w:b/>
          <w:i/>
          <w:color w:val="000000"/>
          <w:sz w:val="28"/>
          <w:szCs w:val="28"/>
        </w:rPr>
        <w:t>спортивный</w:t>
      </w:r>
      <w:proofErr w:type="spellEnd"/>
      <w:r>
        <w:rPr>
          <w:b/>
          <w:i/>
          <w:color w:val="000000"/>
          <w:sz w:val="28"/>
          <w:szCs w:val="28"/>
        </w:rPr>
        <w:t xml:space="preserve"> зал</w:t>
      </w:r>
      <w:r w:rsidR="00C36162">
        <w:rPr>
          <w:color w:val="000000"/>
          <w:sz w:val="28"/>
          <w:szCs w:val="28"/>
        </w:rPr>
        <w:t xml:space="preserve">, имеется спортивная площадка, </w:t>
      </w:r>
      <w:proofErr w:type="gramStart"/>
      <w:r w:rsidR="00C36162">
        <w:rPr>
          <w:color w:val="000000"/>
          <w:sz w:val="28"/>
          <w:szCs w:val="28"/>
        </w:rPr>
        <w:t>оборудованные</w:t>
      </w:r>
      <w:proofErr w:type="gramEnd"/>
      <w:r w:rsidR="00C36162">
        <w:rPr>
          <w:color w:val="000000"/>
          <w:sz w:val="28"/>
          <w:szCs w:val="28"/>
        </w:rPr>
        <w:t xml:space="preserve">  необходимым игровым и спортивн</w:t>
      </w:r>
      <w:r>
        <w:rPr>
          <w:color w:val="000000"/>
          <w:sz w:val="28"/>
          <w:szCs w:val="28"/>
        </w:rPr>
        <w:t>ым оборудованием и инвентарём.</w:t>
      </w:r>
    </w:p>
    <w:p w:rsidR="00C36162" w:rsidRPr="00CF3F3B" w:rsidRDefault="00C36162" w:rsidP="00C36162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Эффективное функционирование созданной </w:t>
      </w:r>
      <w:proofErr w:type="spellStart"/>
      <w:r>
        <w:rPr>
          <w:color w:val="000000"/>
          <w:sz w:val="28"/>
          <w:szCs w:val="28"/>
        </w:rPr>
        <w:t>здоровьесберегающей</w:t>
      </w:r>
      <w:proofErr w:type="spellEnd"/>
      <w:r>
        <w:rPr>
          <w:color w:val="000000"/>
          <w:sz w:val="28"/>
          <w:szCs w:val="28"/>
        </w:rPr>
        <w:t xml:space="preserve"> инфраструктуры в школе поддерживает </w:t>
      </w:r>
      <w:r>
        <w:rPr>
          <w:b/>
          <w:i/>
          <w:color w:val="000000"/>
          <w:sz w:val="28"/>
          <w:szCs w:val="28"/>
        </w:rPr>
        <w:t>квалифицированный состав специалистов</w:t>
      </w:r>
      <w:r>
        <w:rPr>
          <w:color w:val="000000"/>
          <w:sz w:val="28"/>
          <w:szCs w:val="28"/>
        </w:rPr>
        <w:t xml:space="preserve"> психолог, учителя физической культ</w:t>
      </w:r>
      <w:r w:rsidR="00DA4779">
        <w:rPr>
          <w:color w:val="000000"/>
          <w:sz w:val="28"/>
          <w:szCs w:val="28"/>
        </w:rPr>
        <w:t>уры, социальный педагог</w:t>
      </w:r>
      <w:r>
        <w:rPr>
          <w:color w:val="000000"/>
          <w:sz w:val="28"/>
          <w:szCs w:val="28"/>
        </w:rPr>
        <w:t>.</w:t>
      </w:r>
    </w:p>
    <w:p w:rsidR="00C36162" w:rsidRPr="00CF3F3B" w:rsidRDefault="00C36162" w:rsidP="00C36162">
      <w:pPr>
        <w:pStyle w:val="a3"/>
        <w:spacing w:before="0" w:after="0" w:line="276" w:lineRule="auto"/>
        <w:ind w:right="147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3F3B">
        <w:rPr>
          <w:rFonts w:ascii="Times New Roman" w:hAnsi="Times New Roman" w:cs="Times New Roman"/>
          <w:b/>
          <w:sz w:val="28"/>
          <w:szCs w:val="28"/>
        </w:rPr>
        <w:t xml:space="preserve">2. Использование </w:t>
      </w:r>
      <w:r w:rsidR="00DA4779">
        <w:rPr>
          <w:rFonts w:ascii="Times New Roman" w:hAnsi="Times New Roman" w:cs="Times New Roman"/>
          <w:b/>
          <w:sz w:val="28"/>
          <w:szCs w:val="28"/>
        </w:rPr>
        <w:t xml:space="preserve">возможностей УМК «Школа России» </w:t>
      </w:r>
      <w:r w:rsidRPr="00CF3F3B">
        <w:rPr>
          <w:rFonts w:ascii="Times New Roman" w:hAnsi="Times New Roman" w:cs="Times New Roman"/>
          <w:b/>
          <w:sz w:val="28"/>
          <w:szCs w:val="28"/>
        </w:rPr>
        <w:t>в образовательном процессе.</w:t>
      </w:r>
    </w:p>
    <w:p w:rsidR="00C36162" w:rsidRDefault="00C36162" w:rsidP="00C36162">
      <w:pPr>
        <w:shd w:val="clear" w:color="auto" w:fill="FFFFFF"/>
        <w:autoSpaceDE w:val="0"/>
        <w:autoSpaceDN w:val="0"/>
        <w:adjustRightInd w:val="0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 Рациональная организация учебной и </w:t>
      </w:r>
      <w:proofErr w:type="spellStart"/>
      <w:r>
        <w:rPr>
          <w:b/>
          <w:color w:val="000000"/>
          <w:sz w:val="28"/>
          <w:szCs w:val="28"/>
        </w:rPr>
        <w:t>внеучебной</w:t>
      </w:r>
      <w:proofErr w:type="spellEnd"/>
      <w:r>
        <w:rPr>
          <w:b/>
          <w:color w:val="000000"/>
          <w:sz w:val="28"/>
          <w:szCs w:val="28"/>
        </w:rPr>
        <w:t xml:space="preserve"> деятельности </w:t>
      </w:r>
      <w:proofErr w:type="gramStart"/>
      <w:r>
        <w:rPr>
          <w:b/>
          <w:color w:val="000000"/>
          <w:sz w:val="28"/>
          <w:szCs w:val="28"/>
        </w:rPr>
        <w:t>обучающихся</w:t>
      </w:r>
      <w:proofErr w:type="gramEnd"/>
      <w:r>
        <w:rPr>
          <w:b/>
          <w:color w:val="000000"/>
          <w:sz w:val="28"/>
          <w:szCs w:val="28"/>
        </w:rPr>
        <w:t>.</w:t>
      </w:r>
    </w:p>
    <w:p w:rsidR="00C36162" w:rsidRDefault="00C36162" w:rsidP="00C36162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Сохранение и укрепление здоровья учащихся средствами рациональной организации их деятельности достигается благодаря систематической работе педагогического коллектива над вопросами повышения эффективности учебного про</w:t>
      </w:r>
      <w:r w:rsidR="00DA4779">
        <w:rPr>
          <w:color w:val="000000"/>
          <w:sz w:val="28"/>
          <w:szCs w:val="28"/>
        </w:rPr>
        <w:t xml:space="preserve">цесса, снижения функционального </w:t>
      </w:r>
      <w:r>
        <w:rPr>
          <w:color w:val="000000"/>
          <w:sz w:val="28"/>
          <w:szCs w:val="28"/>
        </w:rPr>
        <w:t xml:space="preserve">напряжения и утомления детей, создания условий для снятия перегрузки, нормального чередования труда и отдыха. </w:t>
      </w:r>
    </w:p>
    <w:p w:rsidR="00C36162" w:rsidRDefault="00C36162" w:rsidP="00C36162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Организация образовательного процесса строится с учетом </w:t>
      </w:r>
      <w:r>
        <w:rPr>
          <w:b/>
          <w:i/>
          <w:color w:val="000000"/>
          <w:sz w:val="28"/>
          <w:szCs w:val="28"/>
        </w:rPr>
        <w:t>гигиенических норм и требований</w:t>
      </w:r>
      <w:r>
        <w:rPr>
          <w:color w:val="000000"/>
          <w:sz w:val="28"/>
          <w:szCs w:val="28"/>
        </w:rPr>
        <w:t xml:space="preserve"> к орга</w:t>
      </w:r>
      <w:r>
        <w:rPr>
          <w:color w:val="000000"/>
          <w:sz w:val="28"/>
          <w:szCs w:val="28"/>
        </w:rPr>
        <w:softHyphen/>
        <w:t>низации и объёму учебной и внеурочной нагрузки (выполнение домашних заданий, занятия в кружках и спортивных секциях).</w:t>
      </w:r>
    </w:p>
    <w:p w:rsidR="00C36162" w:rsidRDefault="00C36162" w:rsidP="00C36162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 xml:space="preserve">     В учебном процессе педагоги применяют </w:t>
      </w:r>
      <w:r>
        <w:rPr>
          <w:b/>
          <w:i/>
          <w:color w:val="000000"/>
          <w:sz w:val="28"/>
          <w:szCs w:val="28"/>
        </w:rPr>
        <w:t xml:space="preserve">методы и методики обучения, адекватные возрастным возможностям и особенностям </w:t>
      </w:r>
      <w:proofErr w:type="gramStart"/>
      <w:r>
        <w:rPr>
          <w:b/>
          <w:i/>
          <w:color w:val="000000"/>
          <w:sz w:val="28"/>
          <w:szCs w:val="28"/>
        </w:rPr>
        <w:t>обучающихся</w:t>
      </w:r>
      <w:proofErr w:type="gramEnd"/>
      <w:r w:rsidR="00DA4779">
        <w:rPr>
          <w:color w:val="000000"/>
          <w:sz w:val="28"/>
          <w:szCs w:val="28"/>
        </w:rPr>
        <w:t>.  Используемый в школе учебно-методический комплект</w:t>
      </w:r>
      <w:proofErr w:type="gramStart"/>
      <w:r w:rsidR="00DA4779">
        <w:rPr>
          <w:sz w:val="28"/>
          <w:szCs w:val="28"/>
        </w:rPr>
        <w:t>«Ш</w:t>
      </w:r>
      <w:proofErr w:type="gramEnd"/>
      <w:r w:rsidR="00DA4779">
        <w:rPr>
          <w:sz w:val="28"/>
          <w:szCs w:val="28"/>
        </w:rPr>
        <w:t xml:space="preserve">кола России» </w:t>
      </w:r>
      <w:r>
        <w:rPr>
          <w:sz w:val="28"/>
          <w:szCs w:val="28"/>
        </w:rPr>
        <w:t xml:space="preserve"> содержит материал для регулярного проведения  учеником самооценки результатов собственных достижений на разных этапах обучения:  в результате работы на конкретном уроке, в результате изучения темы или раздела, в результате обучения в том или ином классе начальной школы. Система заданий направленных на самооценку результатов собственных достижений, их сравнение с предыдущими результатами, на осознание происходящих приращений  знаний, способствует формированию рефлексивной самооценки, личностной заинтересованности в приобретении, расширении знаний и способов действий. Содержание учебников имеет культурологический,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норм. Достижению указанных личностных результатов способствует тесная связь изучаемого материала с повседневной жизнью ребенка, с реальными проблемами окружающего мира, материал о правах ребенка, о государственных и семейных праздниках и знаменательных датах. </w:t>
      </w:r>
      <w:r>
        <w:rPr>
          <w:sz w:val="28"/>
          <w:szCs w:val="28"/>
        </w:rPr>
        <w:lastRenderedPageBreak/>
        <w:t>Особую актуальность имеет учебный материал,  связанный с проблемой безопасного поведения ребенка в природном и социальном окружении.</w:t>
      </w:r>
    </w:p>
    <w:p w:rsidR="00C36162" w:rsidRDefault="00C36162" w:rsidP="00C36162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В школе строго соблюдаются все </w:t>
      </w:r>
      <w:r>
        <w:rPr>
          <w:b/>
          <w:i/>
          <w:color w:val="000000"/>
          <w:sz w:val="28"/>
          <w:szCs w:val="28"/>
        </w:rPr>
        <w:t>требования к использованию технических средств обучения.</w:t>
      </w:r>
    </w:p>
    <w:p w:rsidR="00C36162" w:rsidRDefault="00C36162" w:rsidP="00C36162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i/>
          <w:color w:val="000000"/>
          <w:sz w:val="16"/>
          <w:szCs w:val="16"/>
        </w:rPr>
      </w:pPr>
      <w:r>
        <w:rPr>
          <w:color w:val="000000"/>
          <w:sz w:val="28"/>
          <w:szCs w:val="28"/>
        </w:rPr>
        <w:t xml:space="preserve">     Педагогический коллектив учитывает в образовательной деятельности </w:t>
      </w:r>
      <w:r>
        <w:rPr>
          <w:b/>
          <w:i/>
          <w:color w:val="000000"/>
          <w:sz w:val="28"/>
          <w:szCs w:val="28"/>
        </w:rPr>
        <w:t>индивидуальные осо</w:t>
      </w:r>
      <w:r>
        <w:rPr>
          <w:b/>
          <w:i/>
          <w:color w:val="000000"/>
          <w:sz w:val="28"/>
          <w:szCs w:val="28"/>
        </w:rPr>
        <w:softHyphen/>
        <w:t>бенности развития учащихся</w:t>
      </w:r>
      <w:r>
        <w:rPr>
          <w:color w:val="000000"/>
          <w:sz w:val="28"/>
          <w:szCs w:val="28"/>
        </w:rPr>
        <w:t xml:space="preserve">: темпа развития и темп деятельности. </w:t>
      </w:r>
      <w:r w:rsidR="00DA4779">
        <w:rPr>
          <w:sz w:val="28"/>
          <w:szCs w:val="28"/>
        </w:rPr>
        <w:t xml:space="preserve">В используемой в школе системе учебников «Школа России» </w:t>
      </w:r>
      <w:r>
        <w:rPr>
          <w:sz w:val="28"/>
          <w:szCs w:val="28"/>
        </w:rPr>
        <w:t xml:space="preserve"> учтены психологические и возрастные особенности младших школьников, различные учебные возможности детей. В этой связи и для достижения указанных личностных результатов в учебниках всех предметных линий представлены разнообразные упражнения, задачи и задания, обучающие игры, ребусы, загадки, которые сопровождаются красочными иллюстрациями, способствующими повышению мотивации обучающихся, учитывающими переход  детей младшего школьного возраста от игровой деятельности (ведущего вида деятельности  в дошкольном возрасте)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учебной.</w:t>
      </w:r>
    </w:p>
    <w:p w:rsidR="00C36162" w:rsidRDefault="00C36162" w:rsidP="00C36162">
      <w:pPr>
        <w:shd w:val="clear" w:color="auto" w:fill="FFFFFF"/>
        <w:autoSpaceDE w:val="0"/>
        <w:autoSpaceDN w:val="0"/>
        <w:adjustRightInd w:val="0"/>
        <w:spacing w:line="276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4. Организация физкультурно-оздоровительной работы </w:t>
      </w:r>
    </w:p>
    <w:p w:rsidR="00C36162" w:rsidRDefault="00C36162" w:rsidP="00C36162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Система физкультурно-оздоровительной работы в школе направлена на обеспечение рациональной организации двигательного режима обучающихся, нормального физического развития и двигательной подготовленности обучающихся всех возрастов, повышение адаптивных возможностей организма, сохранение и укрепление здоровья обучающихся и формирование культуры здоровья. Сложившаяся система включает:</w:t>
      </w:r>
    </w:p>
    <w:p w:rsidR="00C36162" w:rsidRDefault="00C36162" w:rsidP="00631EF3">
      <w:pPr>
        <w:numPr>
          <w:ilvl w:val="0"/>
          <w:numId w:val="90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полноценную и эффективную работу с </w:t>
      </w:r>
      <w:proofErr w:type="gramStart"/>
      <w:r>
        <w:rPr>
          <w:color w:val="000000"/>
          <w:sz w:val="28"/>
          <w:szCs w:val="28"/>
        </w:rPr>
        <w:t>обучающимися</w:t>
      </w:r>
      <w:proofErr w:type="gramEnd"/>
      <w:r>
        <w:rPr>
          <w:color w:val="000000"/>
          <w:sz w:val="28"/>
          <w:szCs w:val="28"/>
        </w:rPr>
        <w:t xml:space="preserve"> всех групп здоровья (на уроках физкультуры, в секциях и т. п.);</w:t>
      </w:r>
    </w:p>
    <w:p w:rsidR="00C36162" w:rsidRDefault="00C36162" w:rsidP="00631EF3">
      <w:pPr>
        <w:numPr>
          <w:ilvl w:val="0"/>
          <w:numId w:val="90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рациональную и соответствующую организацию уроков физической культуры и занятий активно-двигательного характера на ступени начального общего образования;</w:t>
      </w:r>
    </w:p>
    <w:p w:rsidR="00C36162" w:rsidRDefault="00C36162" w:rsidP="00631EF3">
      <w:pPr>
        <w:numPr>
          <w:ilvl w:val="0"/>
          <w:numId w:val="90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организацию часа активных движений (динамической паузы) между 3-м и 4-м уроками;</w:t>
      </w:r>
    </w:p>
    <w:p w:rsidR="00C36162" w:rsidRDefault="00C36162" w:rsidP="00631EF3">
      <w:pPr>
        <w:numPr>
          <w:ilvl w:val="0"/>
          <w:numId w:val="90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организацию динамических перемен, физкультминуток на уроках, способствующих эмоциональной разгрузке и повышению двигательной активности;</w:t>
      </w:r>
    </w:p>
    <w:p w:rsidR="00C36162" w:rsidRDefault="00C36162" w:rsidP="00631EF3">
      <w:pPr>
        <w:numPr>
          <w:ilvl w:val="0"/>
          <w:numId w:val="90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организацию работы спортивных секций и создание условий для их эффективного функционирования;</w:t>
      </w:r>
    </w:p>
    <w:p w:rsidR="00C36162" w:rsidRDefault="00C36162" w:rsidP="00631EF3">
      <w:pPr>
        <w:numPr>
          <w:ilvl w:val="0"/>
          <w:numId w:val="90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регулярное проведение спортивно-оздоровительных мероприятий (дней спорта, соревнований, олимпиад, походов и т. п.).</w:t>
      </w:r>
    </w:p>
    <w:p w:rsidR="00C36162" w:rsidRDefault="00C36162" w:rsidP="00C36162">
      <w:pPr>
        <w:shd w:val="clear" w:color="auto" w:fill="FFFFFF"/>
        <w:autoSpaceDE w:val="0"/>
        <w:autoSpaceDN w:val="0"/>
        <w:adjustRightInd w:val="0"/>
        <w:spacing w:line="276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5. Реализация дополнительных образовательных программ </w:t>
      </w:r>
    </w:p>
    <w:p w:rsidR="00C36162" w:rsidRDefault="00C36162" w:rsidP="00C36162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В школе созданы и реализуются дополнительные образовательные программы, направленные на формирование ценности здоровья и здорового образа жизни.</w:t>
      </w:r>
    </w:p>
    <w:p w:rsidR="00C36162" w:rsidRDefault="00C36162" w:rsidP="00C36162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6. Просветительская работа с родителями (законными представителями). </w:t>
      </w:r>
    </w:p>
    <w:p w:rsidR="00C36162" w:rsidRDefault="00DA4779" w:rsidP="00C36162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Сложившаяся </w:t>
      </w:r>
      <w:r w:rsidR="00C36162">
        <w:rPr>
          <w:color w:val="000000"/>
          <w:sz w:val="28"/>
          <w:szCs w:val="28"/>
        </w:rPr>
        <w:t xml:space="preserve"> система работы с родителями (законными представителями) по вопросам охраны и укрепления здоровья детей направлена на повышение их уровня знаний и включает:</w:t>
      </w:r>
    </w:p>
    <w:p w:rsidR="00C36162" w:rsidRDefault="00C36162" w:rsidP="00631EF3">
      <w:pPr>
        <w:numPr>
          <w:ilvl w:val="0"/>
          <w:numId w:val="89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проведение соответствующих лекций, семинаров, круглых столов и т. п.;</w:t>
      </w:r>
    </w:p>
    <w:p w:rsidR="00C36162" w:rsidRDefault="00C36162" w:rsidP="00631EF3">
      <w:pPr>
        <w:numPr>
          <w:ilvl w:val="0"/>
          <w:numId w:val="89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родителей (законных представителей) к совместной работе по проведению оздоровительных мероприятий и спортивных соревнований;</w:t>
      </w:r>
    </w:p>
    <w:p w:rsidR="00C36162" w:rsidRDefault="00C36162" w:rsidP="00631EF3">
      <w:pPr>
        <w:numPr>
          <w:ilvl w:val="0"/>
          <w:numId w:val="89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создание библиотечки детского здоровья, доступной для родителей и т.п. </w:t>
      </w:r>
    </w:p>
    <w:p w:rsidR="00C36162" w:rsidRDefault="00C36162" w:rsidP="00C36162">
      <w:pPr>
        <w:shd w:val="clear" w:color="auto" w:fill="FFFFFF"/>
        <w:autoSpaceDE w:val="0"/>
        <w:autoSpaceDN w:val="0"/>
        <w:adjustRightInd w:val="0"/>
        <w:spacing w:line="276" w:lineRule="auto"/>
        <w:ind w:left="1077"/>
        <w:jc w:val="both"/>
        <w:rPr>
          <w:color w:val="000000"/>
          <w:sz w:val="16"/>
          <w:szCs w:val="16"/>
        </w:rPr>
      </w:pPr>
    </w:p>
    <w:p w:rsidR="00C36162" w:rsidRDefault="00C36162" w:rsidP="00C36162">
      <w:pPr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Оценка эффективности реализации программы</w:t>
      </w:r>
    </w:p>
    <w:p w:rsidR="00C36162" w:rsidRDefault="00C36162" w:rsidP="00C3616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Основные результаты реализации программы  формирования культуры </w:t>
      </w:r>
    </w:p>
    <w:p w:rsidR="00C36162" w:rsidRDefault="00C36162" w:rsidP="00C3616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здорового и безопасного образа жизни учащихся оцениваются в рамках мониторинговых процедур, предусматривающих выявление: динамики сезонных заболеваний; динамики школьного травматизма; утомляемости учащихся и т.п.</w:t>
      </w:r>
    </w:p>
    <w:p w:rsidR="00C36162" w:rsidRDefault="00C36162" w:rsidP="00C36162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Развиваемые у учащихся в образовательном процессе компетенции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</w:t>
      </w:r>
    </w:p>
    <w:p w:rsidR="00C36162" w:rsidRDefault="00C36162" w:rsidP="00C36162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области </w:t>
      </w:r>
      <w:proofErr w:type="spellStart"/>
      <w:r>
        <w:rPr>
          <w:color w:val="000000"/>
          <w:sz w:val="28"/>
          <w:szCs w:val="28"/>
        </w:rPr>
        <w:t>здоровьесбережения</w:t>
      </w:r>
      <w:proofErr w:type="spellEnd"/>
      <w:r>
        <w:rPr>
          <w:color w:val="000000"/>
          <w:sz w:val="28"/>
          <w:szCs w:val="28"/>
        </w:rPr>
        <w:t xml:space="preserve"> выявляются в процессе урочной и внеурочной работы. На уроках в процессе обсуждения вопросов, связанных с охраной и укреплением здоровья. Во внеурочной деятельности в процессе реализации дополнительных программ оздоровительной направленности с использованием учебно-методического комплект</w:t>
      </w:r>
      <w:r w:rsidR="00BF4524">
        <w:rPr>
          <w:color w:val="000000"/>
          <w:sz w:val="28"/>
          <w:szCs w:val="28"/>
        </w:rPr>
        <w:t xml:space="preserve">а «Если хочешь быть </w:t>
      </w:r>
      <w:proofErr w:type="spellStart"/>
      <w:proofErr w:type="gramStart"/>
      <w:r w:rsidR="00BF4524">
        <w:rPr>
          <w:color w:val="000000"/>
          <w:sz w:val="28"/>
          <w:szCs w:val="28"/>
        </w:rPr>
        <w:t>здоров-правильно</w:t>
      </w:r>
      <w:proofErr w:type="spellEnd"/>
      <w:proofErr w:type="gramEnd"/>
      <w:r w:rsidR="00BF4524">
        <w:rPr>
          <w:color w:val="000000"/>
          <w:sz w:val="28"/>
          <w:szCs w:val="28"/>
        </w:rPr>
        <w:t xml:space="preserve"> питайся</w:t>
      </w:r>
      <w:r>
        <w:rPr>
          <w:color w:val="000000"/>
          <w:sz w:val="28"/>
          <w:szCs w:val="28"/>
        </w:rPr>
        <w:t>»,</w:t>
      </w:r>
      <w:r w:rsidR="00BF4524">
        <w:rPr>
          <w:color w:val="000000"/>
          <w:sz w:val="28"/>
          <w:szCs w:val="28"/>
        </w:rPr>
        <w:t xml:space="preserve"> «Чемпион»</w:t>
      </w:r>
      <w:r>
        <w:rPr>
          <w:color w:val="000000"/>
          <w:sz w:val="28"/>
          <w:szCs w:val="28"/>
        </w:rPr>
        <w:t xml:space="preserve">. </w:t>
      </w:r>
    </w:p>
    <w:p w:rsidR="00C36162" w:rsidRPr="004C582B" w:rsidRDefault="00C36162" w:rsidP="00C36162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C36162" w:rsidRDefault="00C36162" w:rsidP="00C36162">
      <w:pPr>
        <w:jc w:val="both"/>
        <w:rPr>
          <w:rStyle w:val="a4"/>
          <w:sz w:val="28"/>
          <w:szCs w:val="28"/>
          <w:u w:val="single"/>
        </w:rPr>
      </w:pPr>
    </w:p>
    <w:p w:rsidR="00C36162" w:rsidRDefault="00C36162" w:rsidP="00C36162">
      <w:pPr>
        <w:jc w:val="both"/>
        <w:rPr>
          <w:rStyle w:val="a4"/>
          <w:sz w:val="28"/>
          <w:szCs w:val="28"/>
          <w:u w:val="single"/>
        </w:rPr>
      </w:pPr>
      <w:r>
        <w:rPr>
          <w:rStyle w:val="a4"/>
          <w:sz w:val="28"/>
          <w:szCs w:val="28"/>
          <w:u w:val="single"/>
        </w:rPr>
        <w:t xml:space="preserve">9. Система </w:t>
      </w:r>
      <w:proofErr w:type="gramStart"/>
      <w:r>
        <w:rPr>
          <w:rStyle w:val="a4"/>
          <w:sz w:val="28"/>
          <w:szCs w:val="28"/>
          <w:u w:val="single"/>
        </w:rPr>
        <w:t>оценки достижения планируемых результатов освоения основной образовательной программы начального общего образования</w:t>
      </w:r>
      <w:proofErr w:type="gramEnd"/>
    </w:p>
    <w:p w:rsidR="00C36162" w:rsidRDefault="00C36162" w:rsidP="00C36162">
      <w:pPr>
        <w:pStyle w:val="12"/>
        <w:rPr>
          <w:b/>
        </w:rPr>
      </w:pPr>
    </w:p>
    <w:p w:rsidR="00C36162" w:rsidRDefault="00C36162" w:rsidP="00C36162">
      <w:pPr>
        <w:pStyle w:val="12"/>
        <w:jc w:val="both"/>
        <w:rPr>
          <w:b/>
        </w:rPr>
      </w:pPr>
      <w:r>
        <w:rPr>
          <w:b/>
        </w:rPr>
        <w:t>Место системы оценки в педагогических технологиях достижения стандарта</w:t>
      </w:r>
    </w:p>
    <w:p w:rsidR="00C36162" w:rsidRPr="00097B0D" w:rsidRDefault="00C36162" w:rsidP="00C36162">
      <w:pPr>
        <w:pStyle w:val="12"/>
        <w:jc w:val="both"/>
        <w:rPr>
          <w:szCs w:val="28"/>
        </w:rPr>
      </w:pPr>
      <w:r>
        <w:rPr>
          <w:szCs w:val="28"/>
        </w:rPr>
        <w:t xml:space="preserve">      Совершенно очевидно, </w:t>
      </w:r>
      <w:r w:rsidRPr="00097B0D">
        <w:rPr>
          <w:szCs w:val="28"/>
        </w:rPr>
        <w:t xml:space="preserve">что система оценивания занимает особое место в педагогических технологиях достижения Требований стандартов и конкретизирующих их планируемых результатах освоения программ начального образования. </w:t>
      </w:r>
    </w:p>
    <w:p w:rsidR="00C36162" w:rsidRPr="007D43CB" w:rsidRDefault="00C36162" w:rsidP="00C36162">
      <w:pPr>
        <w:pStyle w:val="12"/>
        <w:jc w:val="both"/>
        <w:rPr>
          <w:szCs w:val="28"/>
        </w:rPr>
      </w:pPr>
      <w:r>
        <w:rPr>
          <w:szCs w:val="28"/>
        </w:rPr>
        <w:lastRenderedPageBreak/>
        <w:t xml:space="preserve">     Она выполняет функции одного из основных компонентов программы и ее регулятора. Фактически, именно система оценивания обеспечивает единство подходов, существующих в вариативной системе общего образования.</w:t>
      </w:r>
    </w:p>
    <w:p w:rsidR="00C36162" w:rsidRDefault="00C36162" w:rsidP="00C36162">
      <w:pPr>
        <w:pStyle w:val="12"/>
        <w:jc w:val="both"/>
      </w:pPr>
      <w:r>
        <w:rPr>
          <w:b/>
        </w:rPr>
        <w:t xml:space="preserve">     </w:t>
      </w:r>
      <w:proofErr w:type="spellStart"/>
      <w:r>
        <w:rPr>
          <w:b/>
        </w:rPr>
        <w:t>Оценивание</w:t>
      </w:r>
      <w:r w:rsidRPr="00097B0D">
        <w:t>как</w:t>
      </w:r>
      <w:proofErr w:type="spellEnd"/>
      <w:r w:rsidRPr="00097B0D">
        <w:t xml:space="preserve"> самого процесса познания, так и его результатов рассматривается как одна из самостоятельных важных целей обучения</w:t>
      </w:r>
      <w:r>
        <w:t>, призванных помочь учителю выбрать наиболее эффективные приемы и средства обучения, которые бы поощряли учащихся к развитию и дальнейшему продвижению в познании.</w:t>
      </w:r>
    </w:p>
    <w:p w:rsidR="00C36162" w:rsidRDefault="00C36162" w:rsidP="00C36162">
      <w:pPr>
        <w:pStyle w:val="12"/>
        <w:jc w:val="both"/>
        <w:rPr>
          <w:b/>
        </w:rPr>
      </w:pPr>
      <w:r>
        <w:rPr>
          <w:b/>
        </w:rPr>
        <w:t xml:space="preserve">    Основные требования к системе оценивания.</w:t>
      </w:r>
    </w:p>
    <w:p w:rsidR="00C36162" w:rsidRDefault="00C36162" w:rsidP="00C36162">
      <w:pPr>
        <w:pStyle w:val="12"/>
        <w:jc w:val="both"/>
      </w:pPr>
      <w:r>
        <w:rPr>
          <w:b/>
        </w:rPr>
        <w:t xml:space="preserve">    Основные </w:t>
      </w:r>
      <w:proofErr w:type="spellStart"/>
      <w:r>
        <w:rPr>
          <w:b/>
          <w:i/>
          <w:u w:val="single"/>
        </w:rPr>
        <w:t>требования</w:t>
      </w:r>
      <w:r>
        <w:rPr>
          <w:b/>
        </w:rPr>
        <w:t>к</w:t>
      </w:r>
      <w:proofErr w:type="spellEnd"/>
      <w:r>
        <w:rPr>
          <w:b/>
        </w:rPr>
        <w:t xml:space="preserve"> системе оценивания</w:t>
      </w:r>
      <w:r>
        <w:t xml:space="preserve">, ее </w:t>
      </w:r>
      <w:r>
        <w:rPr>
          <w:b/>
          <w:i/>
          <w:u w:val="single"/>
        </w:rPr>
        <w:t>цели и задачи</w:t>
      </w:r>
      <w:r>
        <w:t xml:space="preserve"> можно сформулировать следующим образом. Система оценивания должна быть устроена так, чтобы с ее помощью можно было:</w:t>
      </w:r>
    </w:p>
    <w:p w:rsidR="00C36162" w:rsidRDefault="00C36162" w:rsidP="00631EF3">
      <w:pPr>
        <w:pStyle w:val="12"/>
        <w:numPr>
          <w:ilvl w:val="0"/>
          <w:numId w:val="14"/>
        </w:numPr>
        <w:jc w:val="both"/>
      </w:pPr>
      <w:r>
        <w:t>устанавливать, что знают и понимают учащиеся о мире, в котором живут;</w:t>
      </w:r>
    </w:p>
    <w:p w:rsidR="00C36162" w:rsidRDefault="00C36162" w:rsidP="00631EF3">
      <w:pPr>
        <w:pStyle w:val="12"/>
        <w:numPr>
          <w:ilvl w:val="0"/>
          <w:numId w:val="14"/>
        </w:numPr>
        <w:jc w:val="both"/>
      </w:pPr>
      <w:r>
        <w:t>давать общую и дифференцированную информацию о процессе преподавания и процессе учения;</w:t>
      </w:r>
    </w:p>
    <w:p w:rsidR="00C36162" w:rsidRDefault="00C36162" w:rsidP="00631EF3">
      <w:pPr>
        <w:pStyle w:val="12"/>
        <w:numPr>
          <w:ilvl w:val="0"/>
          <w:numId w:val="14"/>
        </w:numPr>
        <w:jc w:val="both"/>
      </w:pPr>
      <w:r>
        <w:t>отслеживать индивидуальный прогресс учащихся в достижении Требований стандарта и в частности, в достижении планируемых результатах освоения программ начального образования;</w:t>
      </w:r>
    </w:p>
    <w:p w:rsidR="00C36162" w:rsidRDefault="00C36162" w:rsidP="00631EF3">
      <w:pPr>
        <w:pStyle w:val="12"/>
        <w:numPr>
          <w:ilvl w:val="0"/>
          <w:numId w:val="14"/>
        </w:numPr>
        <w:jc w:val="both"/>
      </w:pPr>
      <w:r>
        <w:t>обеспечивать обратную связь для учителей, учащихся и родителей;</w:t>
      </w:r>
    </w:p>
    <w:p w:rsidR="00C36162" w:rsidRDefault="00C36162" w:rsidP="00631EF3">
      <w:pPr>
        <w:pStyle w:val="12"/>
        <w:numPr>
          <w:ilvl w:val="0"/>
          <w:numId w:val="14"/>
        </w:numPr>
        <w:jc w:val="both"/>
      </w:pPr>
      <w:r>
        <w:t>отслеживать эффективность реализуемой учебной программы.</w:t>
      </w:r>
    </w:p>
    <w:p w:rsidR="00C36162" w:rsidRDefault="00C36162" w:rsidP="00C36162">
      <w:pPr>
        <w:pStyle w:val="12"/>
        <w:jc w:val="both"/>
      </w:pPr>
    </w:p>
    <w:p w:rsidR="00C36162" w:rsidRDefault="00C36162" w:rsidP="00C36162">
      <w:pPr>
        <w:pStyle w:val="12"/>
        <w:ind w:firstLine="709"/>
        <w:jc w:val="both"/>
      </w:pPr>
      <w:r>
        <w:t xml:space="preserve">В соответствии с этими целями </w:t>
      </w:r>
      <w:r>
        <w:rPr>
          <w:b/>
        </w:rPr>
        <w:t>система оценивания направлена на получение информации, позволяющей</w:t>
      </w:r>
    </w:p>
    <w:p w:rsidR="00C36162" w:rsidRDefault="00C36162" w:rsidP="00C36162">
      <w:pPr>
        <w:pStyle w:val="12"/>
        <w:jc w:val="both"/>
      </w:pPr>
      <w:r>
        <w:rPr>
          <w:b/>
          <w:i/>
        </w:rPr>
        <w:t>-учащимся</w:t>
      </w:r>
      <w:r>
        <w:t xml:space="preserve"> – обрести уверенность в возможности успешного включения в систему непрерывного образования, </w:t>
      </w:r>
    </w:p>
    <w:p w:rsidR="00C36162" w:rsidRDefault="00C36162" w:rsidP="00C36162">
      <w:pPr>
        <w:pStyle w:val="12"/>
        <w:jc w:val="both"/>
      </w:pPr>
      <w:r>
        <w:rPr>
          <w:b/>
          <w:i/>
        </w:rPr>
        <w:t>-родителям</w:t>
      </w:r>
      <w:r>
        <w:t xml:space="preserve">– </w:t>
      </w:r>
      <w:proofErr w:type="gramStart"/>
      <w:r>
        <w:t>от</w:t>
      </w:r>
      <w:proofErr w:type="gramEnd"/>
      <w:r>
        <w:t>слеживать процесс обучения и развития своего ребенка,</w:t>
      </w:r>
    </w:p>
    <w:p w:rsidR="00C36162" w:rsidRDefault="00C36162" w:rsidP="00C36162">
      <w:pPr>
        <w:pStyle w:val="12"/>
        <w:jc w:val="both"/>
      </w:pPr>
      <w:r>
        <w:rPr>
          <w:b/>
          <w:i/>
        </w:rPr>
        <w:t>-учителям</w:t>
      </w:r>
      <w:r>
        <w:t xml:space="preserve">– </w:t>
      </w:r>
      <w:proofErr w:type="gramStart"/>
      <w:r>
        <w:t>вы</w:t>
      </w:r>
      <w:proofErr w:type="gramEnd"/>
      <w:r>
        <w:t>носить суждения об эффективности программы обучения, об индивидуальном прогрессе и достижениях учащихся, и, в частности, о том</w:t>
      </w:r>
    </w:p>
    <w:p w:rsidR="00C36162" w:rsidRDefault="00C36162" w:rsidP="00631EF3">
      <w:pPr>
        <w:pStyle w:val="12"/>
        <w:numPr>
          <w:ilvl w:val="0"/>
          <w:numId w:val="15"/>
        </w:numPr>
        <w:jc w:val="both"/>
      </w:pPr>
      <w:r>
        <w:t>происходит ли развитие образовательных запросов учащихся, стремятся ли они более к более глубоким и основательным знаниям;</w:t>
      </w:r>
    </w:p>
    <w:p w:rsidR="00C36162" w:rsidRDefault="00C36162" w:rsidP="00631EF3">
      <w:pPr>
        <w:pStyle w:val="12"/>
        <w:numPr>
          <w:ilvl w:val="0"/>
          <w:numId w:val="15"/>
        </w:numPr>
        <w:jc w:val="both"/>
      </w:pPr>
      <w:r>
        <w:t>начинают ли учащиеся осознавать, что реальные проблемы требуют интеграции знаний из разных предметных областей;</w:t>
      </w:r>
    </w:p>
    <w:p w:rsidR="00C36162" w:rsidRDefault="00C36162" w:rsidP="00631EF3">
      <w:pPr>
        <w:pStyle w:val="12"/>
        <w:numPr>
          <w:ilvl w:val="0"/>
          <w:numId w:val="15"/>
        </w:numPr>
        <w:jc w:val="both"/>
      </w:pPr>
      <w:r>
        <w:t>совершенствуют ли учащиеся полученные учебные умения и навыки; наращивают ли свои знания с тем, чтобы более успешно продвигаться в обучении, находить решения учебных задач;</w:t>
      </w:r>
    </w:p>
    <w:p w:rsidR="00C36162" w:rsidRDefault="00C36162" w:rsidP="00631EF3">
      <w:pPr>
        <w:pStyle w:val="12"/>
        <w:numPr>
          <w:ilvl w:val="0"/>
          <w:numId w:val="15"/>
        </w:numPr>
        <w:jc w:val="both"/>
      </w:pPr>
      <w:r>
        <w:t>обнаруживают ли дети как умение работать индивидуально, так и способность к совместной учебной деятельности.</w:t>
      </w:r>
    </w:p>
    <w:p w:rsidR="00C36162" w:rsidRDefault="00C36162" w:rsidP="00C36162">
      <w:pPr>
        <w:pStyle w:val="12"/>
        <w:jc w:val="both"/>
      </w:pPr>
    </w:p>
    <w:p w:rsidR="00C36162" w:rsidRPr="00BF4524" w:rsidRDefault="00C36162" w:rsidP="00BF4524">
      <w:pPr>
        <w:pStyle w:val="ac"/>
        <w:rPr>
          <w:rFonts w:ascii="Times New Roman" w:hAnsi="Times New Roman"/>
          <w:sz w:val="28"/>
          <w:szCs w:val="28"/>
        </w:rPr>
      </w:pPr>
      <w:r w:rsidRPr="00BF4524">
        <w:rPr>
          <w:rFonts w:ascii="Times New Roman" w:hAnsi="Times New Roman"/>
          <w:sz w:val="28"/>
          <w:szCs w:val="28"/>
        </w:rPr>
        <w:t xml:space="preserve"> В начальной школе оценивание приз</w:t>
      </w:r>
      <w:r w:rsidR="00BF4524" w:rsidRPr="00BF4524">
        <w:rPr>
          <w:rFonts w:ascii="Times New Roman" w:hAnsi="Times New Roman"/>
          <w:sz w:val="28"/>
          <w:szCs w:val="28"/>
        </w:rPr>
        <w:t xml:space="preserve">вано стимулировать учение </w:t>
      </w:r>
      <w:r w:rsidRPr="00BF4524">
        <w:rPr>
          <w:rFonts w:ascii="Times New Roman" w:hAnsi="Times New Roman"/>
          <w:sz w:val="28"/>
          <w:szCs w:val="28"/>
        </w:rPr>
        <w:t>посредством</w:t>
      </w:r>
    </w:p>
    <w:p w:rsidR="00C36162" w:rsidRDefault="00C36162" w:rsidP="00631EF3">
      <w:pPr>
        <w:pStyle w:val="12"/>
        <w:numPr>
          <w:ilvl w:val="0"/>
          <w:numId w:val="16"/>
        </w:numPr>
        <w:jc w:val="both"/>
      </w:pPr>
      <w:r>
        <w:rPr>
          <w:b/>
          <w:i/>
        </w:rPr>
        <w:t>оценки исходного знания</w:t>
      </w:r>
      <w:r>
        <w:t xml:space="preserve"> ребенка, того опыта, который он/она привнес в выполнение задания или в изучение темы,</w:t>
      </w:r>
    </w:p>
    <w:p w:rsidR="00C36162" w:rsidRDefault="00C36162" w:rsidP="00631EF3">
      <w:pPr>
        <w:pStyle w:val="12"/>
        <w:numPr>
          <w:ilvl w:val="0"/>
          <w:numId w:val="16"/>
        </w:numPr>
        <w:jc w:val="both"/>
      </w:pPr>
      <w:r>
        <w:lastRenderedPageBreak/>
        <w:t xml:space="preserve">учета </w:t>
      </w:r>
      <w:r>
        <w:rPr>
          <w:b/>
          <w:i/>
        </w:rPr>
        <w:t>индивидуальных или групповых потребностей</w:t>
      </w:r>
      <w:r>
        <w:t xml:space="preserve"> в учебном процессе,</w:t>
      </w:r>
    </w:p>
    <w:p w:rsidR="00C36162" w:rsidRDefault="00C36162" w:rsidP="00631EF3">
      <w:pPr>
        <w:pStyle w:val="12"/>
        <w:numPr>
          <w:ilvl w:val="0"/>
          <w:numId w:val="16"/>
        </w:numPr>
        <w:jc w:val="both"/>
      </w:pPr>
      <w:r>
        <w:t>учета особенностей способов</w:t>
      </w:r>
      <w:r>
        <w:rPr>
          <w:b/>
          <w:i/>
        </w:rPr>
        <w:t xml:space="preserve"> проявления понимания </w:t>
      </w:r>
      <w:r>
        <w:t>изученного на данном этапе учебного процесса и данным ребенком,</w:t>
      </w:r>
    </w:p>
    <w:p w:rsidR="00C36162" w:rsidRPr="007D43CB" w:rsidRDefault="00C36162" w:rsidP="00631EF3">
      <w:pPr>
        <w:pStyle w:val="12"/>
        <w:numPr>
          <w:ilvl w:val="0"/>
          <w:numId w:val="16"/>
        </w:numPr>
        <w:jc w:val="both"/>
      </w:pPr>
      <w:r>
        <w:rPr>
          <w:b/>
          <w:i/>
        </w:rPr>
        <w:t xml:space="preserve">побуждения детей </w:t>
      </w:r>
      <w:proofErr w:type="spellStart"/>
      <w:r>
        <w:rPr>
          <w:b/>
          <w:i/>
        </w:rPr>
        <w:t>размышлятьо</w:t>
      </w:r>
      <w:proofErr w:type="spellEnd"/>
      <w:r>
        <w:rPr>
          <w:b/>
          <w:i/>
        </w:rPr>
        <w:t xml:space="preserve"> </w:t>
      </w:r>
      <w:proofErr w:type="gramStart"/>
      <w:r>
        <w:rPr>
          <w:b/>
          <w:i/>
        </w:rPr>
        <w:t>своем</w:t>
      </w:r>
      <w:proofErr w:type="gramEnd"/>
      <w:r>
        <w:rPr>
          <w:b/>
          <w:i/>
        </w:rPr>
        <w:t xml:space="preserve"> учении</w:t>
      </w:r>
      <w:r>
        <w:t>, об оценке их собственных работ и процесса их выполнения.</w:t>
      </w:r>
    </w:p>
    <w:p w:rsidR="00C36162" w:rsidRDefault="00C36162" w:rsidP="00C36162">
      <w:pPr>
        <w:pStyle w:val="12"/>
        <w:ind w:left="720"/>
        <w:jc w:val="both"/>
      </w:pPr>
    </w:p>
    <w:p w:rsidR="00C36162" w:rsidRDefault="00C36162" w:rsidP="00C36162">
      <w:pPr>
        <w:pStyle w:val="12"/>
        <w:jc w:val="both"/>
        <w:rPr>
          <w:b/>
        </w:rPr>
      </w:pPr>
      <w:r>
        <w:rPr>
          <w:b/>
        </w:rPr>
        <w:t>Принципы построения системы оценивания.</w:t>
      </w:r>
    </w:p>
    <w:p w:rsidR="00C36162" w:rsidRDefault="00C36162" w:rsidP="00C36162">
      <w:pPr>
        <w:pStyle w:val="12"/>
        <w:jc w:val="both"/>
        <w:rPr>
          <w:b/>
        </w:rPr>
      </w:pPr>
    </w:p>
    <w:p w:rsidR="00C36162" w:rsidRDefault="00C36162" w:rsidP="00C36162">
      <w:pPr>
        <w:pStyle w:val="12"/>
        <w:jc w:val="both"/>
        <w:rPr>
          <w:b/>
          <w:szCs w:val="28"/>
        </w:rPr>
      </w:pPr>
      <w:r>
        <w:rPr>
          <w:b/>
          <w:szCs w:val="28"/>
        </w:rPr>
        <w:t xml:space="preserve">     Система оценивания строится на основе следующих общих для всех программ начального образования </w:t>
      </w:r>
      <w:r>
        <w:rPr>
          <w:b/>
          <w:i/>
          <w:szCs w:val="28"/>
          <w:u w:val="single"/>
        </w:rPr>
        <w:t>принципов</w:t>
      </w:r>
      <w:r>
        <w:rPr>
          <w:b/>
          <w:szCs w:val="28"/>
          <w:u w:val="single"/>
        </w:rPr>
        <w:t>.</w:t>
      </w:r>
    </w:p>
    <w:p w:rsidR="00C36162" w:rsidRDefault="00C36162" w:rsidP="00631EF3">
      <w:pPr>
        <w:pStyle w:val="12"/>
        <w:numPr>
          <w:ilvl w:val="0"/>
          <w:numId w:val="6"/>
        </w:numPr>
        <w:jc w:val="both"/>
      </w:pPr>
      <w:r>
        <w:t xml:space="preserve">Оценивание является </w:t>
      </w:r>
      <w:r>
        <w:rPr>
          <w:b/>
          <w:i/>
        </w:rPr>
        <w:t>постоянным процессом</w:t>
      </w:r>
      <w:r>
        <w:t xml:space="preserve">, естественным </w:t>
      </w:r>
      <w:proofErr w:type="gramStart"/>
      <w:r>
        <w:t>образом</w:t>
      </w:r>
      <w:proofErr w:type="gramEnd"/>
      <w:r>
        <w:t xml:space="preserve"> интегрированным в образовательную практику. В зависимости от этапа обучения используется </w:t>
      </w:r>
      <w:r>
        <w:rPr>
          <w:b/>
          <w:i/>
        </w:rPr>
        <w:t>диагностическое (стартовое</w:t>
      </w:r>
      <w:r>
        <w:rPr>
          <w:b/>
        </w:rPr>
        <w:t xml:space="preserve">, </w:t>
      </w:r>
      <w:r>
        <w:rPr>
          <w:b/>
          <w:i/>
        </w:rPr>
        <w:t xml:space="preserve">текущее) </w:t>
      </w:r>
      <w:r>
        <w:rPr>
          <w:b/>
        </w:rPr>
        <w:t xml:space="preserve">и </w:t>
      </w:r>
      <w:proofErr w:type="spellStart"/>
      <w:r>
        <w:rPr>
          <w:b/>
          <w:i/>
        </w:rPr>
        <w:t>срезово</w:t>
      </w:r>
      <w:proofErr w:type="gramStart"/>
      <w:r>
        <w:rPr>
          <w:b/>
          <w:i/>
        </w:rPr>
        <w:t>е</w:t>
      </w:r>
      <w:proofErr w:type="spellEnd"/>
      <w:r>
        <w:rPr>
          <w:b/>
          <w:i/>
        </w:rPr>
        <w:t>(</w:t>
      </w:r>
      <w:proofErr w:type="gramEnd"/>
      <w:r>
        <w:rPr>
          <w:b/>
          <w:i/>
        </w:rPr>
        <w:t>тематическое, промежуточное, рубежное</w:t>
      </w:r>
      <w:r>
        <w:rPr>
          <w:b/>
        </w:rPr>
        <w:t xml:space="preserve">, </w:t>
      </w:r>
      <w:r>
        <w:rPr>
          <w:b/>
          <w:i/>
        </w:rPr>
        <w:t>итоговое)</w:t>
      </w:r>
      <w:r>
        <w:t xml:space="preserve"> оценивание. </w:t>
      </w:r>
    </w:p>
    <w:p w:rsidR="00C36162" w:rsidRDefault="00C36162" w:rsidP="00631EF3">
      <w:pPr>
        <w:pStyle w:val="12"/>
        <w:numPr>
          <w:ilvl w:val="0"/>
          <w:numId w:val="6"/>
        </w:numPr>
        <w:jc w:val="both"/>
      </w:pPr>
      <w:r>
        <w:t xml:space="preserve">Оценивание может быть только </w:t>
      </w:r>
      <w:proofErr w:type="spellStart"/>
      <w:r>
        <w:rPr>
          <w:b/>
          <w:i/>
        </w:rPr>
        <w:t>критериальным</w:t>
      </w:r>
      <w:proofErr w:type="gramStart"/>
      <w:r>
        <w:rPr>
          <w:b/>
          <w:i/>
        </w:rPr>
        <w:t>.</w:t>
      </w:r>
      <w:r>
        <w:t>О</w:t>
      </w:r>
      <w:proofErr w:type="gramEnd"/>
      <w:r>
        <w:t>сновными</w:t>
      </w:r>
      <w:proofErr w:type="spellEnd"/>
      <w:r>
        <w:t xml:space="preserve"> критериями оценивания выступают ожидаемые результаты, соответствующие учебным целям.</w:t>
      </w:r>
    </w:p>
    <w:p w:rsidR="00C36162" w:rsidRDefault="00C36162" w:rsidP="00631EF3">
      <w:pPr>
        <w:pStyle w:val="12"/>
        <w:numPr>
          <w:ilvl w:val="0"/>
          <w:numId w:val="6"/>
        </w:numPr>
        <w:jc w:val="both"/>
      </w:pPr>
      <w:r>
        <w:t xml:space="preserve">Оцениваться с помощью отметки могут </w:t>
      </w:r>
      <w:r>
        <w:rPr>
          <w:b/>
          <w:i/>
        </w:rPr>
        <w:t xml:space="preserve">только результаты </w:t>
      </w:r>
      <w:proofErr w:type="spellStart"/>
      <w:r>
        <w:rPr>
          <w:b/>
          <w:i/>
        </w:rPr>
        <w:t>деятельности</w:t>
      </w:r>
      <w:r>
        <w:t>ученика</w:t>
      </w:r>
      <w:proofErr w:type="spellEnd"/>
      <w:r>
        <w:t>, но не его личные качества.</w:t>
      </w:r>
    </w:p>
    <w:p w:rsidR="00C36162" w:rsidRDefault="00C36162" w:rsidP="00631EF3">
      <w:pPr>
        <w:pStyle w:val="12"/>
        <w:numPr>
          <w:ilvl w:val="0"/>
          <w:numId w:val="6"/>
        </w:numPr>
        <w:jc w:val="both"/>
      </w:pPr>
      <w:r>
        <w:t xml:space="preserve">Оценивать можно </w:t>
      </w:r>
      <w:r>
        <w:rPr>
          <w:b/>
          <w:i/>
        </w:rPr>
        <w:t>только то, чему учат</w:t>
      </w:r>
      <w:r>
        <w:rPr>
          <w:b/>
        </w:rPr>
        <w:t>.</w:t>
      </w:r>
    </w:p>
    <w:p w:rsidR="00C36162" w:rsidRDefault="00C36162" w:rsidP="00631EF3">
      <w:pPr>
        <w:pStyle w:val="12"/>
        <w:numPr>
          <w:ilvl w:val="0"/>
          <w:numId w:val="6"/>
        </w:numPr>
        <w:jc w:val="both"/>
      </w:pPr>
      <w:r>
        <w:t xml:space="preserve">Критерии оценивания и алгоритм выставления отметки </w:t>
      </w:r>
      <w:r>
        <w:rPr>
          <w:b/>
          <w:i/>
        </w:rPr>
        <w:t xml:space="preserve">заранее </w:t>
      </w:r>
      <w:proofErr w:type="spellStart"/>
      <w:r>
        <w:rPr>
          <w:b/>
          <w:i/>
        </w:rPr>
        <w:t>известны</w:t>
      </w:r>
      <w:r>
        <w:t>и</w:t>
      </w:r>
      <w:proofErr w:type="spellEnd"/>
      <w:r>
        <w:t xml:space="preserve"> педагогам, и учащимся. Они могут вырабатываться ими совместно.</w:t>
      </w:r>
    </w:p>
    <w:p w:rsidR="00C36162" w:rsidRDefault="00C36162" w:rsidP="00631EF3">
      <w:pPr>
        <w:pStyle w:val="12"/>
        <w:numPr>
          <w:ilvl w:val="0"/>
          <w:numId w:val="6"/>
        </w:numPr>
        <w:jc w:val="both"/>
      </w:pPr>
      <w:r>
        <w:t xml:space="preserve">Система оценивания выстраивается таким образом, чтобы </w:t>
      </w:r>
      <w:r>
        <w:rPr>
          <w:b/>
          <w:i/>
        </w:rPr>
        <w:t>учащиеся включались в контрольно-оценочную деятельность</w:t>
      </w:r>
      <w:r>
        <w:t xml:space="preserve">, приобретая навыки и привычку к </w:t>
      </w:r>
      <w:r>
        <w:rPr>
          <w:b/>
          <w:i/>
        </w:rPr>
        <w:t>самооценке</w:t>
      </w:r>
      <w:r>
        <w:rPr>
          <w:b/>
        </w:rPr>
        <w:t>.</w:t>
      </w:r>
    </w:p>
    <w:p w:rsidR="00C36162" w:rsidRDefault="00C36162" w:rsidP="00C36162">
      <w:pPr>
        <w:pStyle w:val="12"/>
        <w:jc w:val="both"/>
      </w:pPr>
    </w:p>
    <w:p w:rsidR="00C36162" w:rsidRDefault="00C36162" w:rsidP="00C36162">
      <w:pPr>
        <w:pStyle w:val="12"/>
        <w:jc w:val="center"/>
        <w:rPr>
          <w:b/>
          <w:szCs w:val="28"/>
        </w:rPr>
      </w:pPr>
      <w:r>
        <w:rPr>
          <w:b/>
          <w:szCs w:val="28"/>
        </w:rPr>
        <w:t>Планируемые результаты как основа оценки достижений стандарта</w:t>
      </w:r>
    </w:p>
    <w:p w:rsidR="00C36162" w:rsidRDefault="00C36162" w:rsidP="00C36162">
      <w:pPr>
        <w:pStyle w:val="12"/>
        <w:jc w:val="center"/>
        <w:rPr>
          <w:b/>
          <w:szCs w:val="28"/>
        </w:rPr>
      </w:pPr>
    </w:p>
    <w:p w:rsidR="00C36162" w:rsidRDefault="00C36162" w:rsidP="00C36162">
      <w:pPr>
        <w:pStyle w:val="12"/>
        <w:jc w:val="both"/>
        <w:rPr>
          <w:b/>
          <w:szCs w:val="28"/>
        </w:rPr>
      </w:pPr>
      <w:r>
        <w:rPr>
          <w:b/>
        </w:rPr>
        <w:t xml:space="preserve">      Планируемые результаты начального общего образования</w:t>
      </w:r>
      <w:r>
        <w:t xml:space="preserve">  являются основой оценки достижения стандарта и призваны обеспечить связь между требованиями стандарта с одной стороны и образовательным процессом  и системой оценки с другой. По сути дела они являются своеобразным мостиком, соединяющим Требования стандарта и конкретный учебный процесс.</w:t>
      </w:r>
    </w:p>
    <w:p w:rsidR="00C36162" w:rsidRDefault="00C36162" w:rsidP="00C36162">
      <w:pPr>
        <w:pStyle w:val="12"/>
        <w:jc w:val="both"/>
      </w:pPr>
      <w:r>
        <w:t xml:space="preserve">В структуре  планируемых результатов выделены в особый раздел </w:t>
      </w:r>
      <w:r>
        <w:rPr>
          <w:b/>
        </w:rPr>
        <w:t xml:space="preserve">личностные и </w:t>
      </w:r>
      <w:proofErr w:type="spellStart"/>
      <w:r>
        <w:rPr>
          <w:b/>
        </w:rPr>
        <w:t>метапредметные</w:t>
      </w:r>
      <w:proofErr w:type="spellEnd"/>
      <w:r>
        <w:t xml:space="preserve"> результаты, достижение которых обеспечивается </w:t>
      </w:r>
      <w:r w:rsidRPr="00BF4524">
        <w:t>всей совокупностью</w:t>
      </w:r>
      <w:r>
        <w:t xml:space="preserve"> учебных предметов представленных в инвариантной части учебного плана и программами междисциплинарными. </w:t>
      </w:r>
    </w:p>
    <w:p w:rsidR="00C36162" w:rsidRDefault="00C36162" w:rsidP="00C36162">
      <w:pPr>
        <w:pStyle w:val="12"/>
        <w:jc w:val="both"/>
      </w:pPr>
      <w:r>
        <w:t xml:space="preserve">     Под </w:t>
      </w:r>
      <w:r>
        <w:rPr>
          <w:b/>
          <w:i/>
        </w:rPr>
        <w:t xml:space="preserve">личностными результатами </w:t>
      </w:r>
      <w:r>
        <w:t xml:space="preserve">в стандарте понимается: становление самоопределения личности, включая развитие основ гражданской идентичности личности и формирование внутренней позиции школьника;  развитие мотивов и смыслов учебно-образовательной деятельности; развитие </w:t>
      </w:r>
      <w:r>
        <w:lastRenderedPageBreak/>
        <w:t>системы ценностных ориентаций выпускников начальной школы, в том числе морально-этической ориентации, отражающих их индивидуально-личностные позиции, социальные чувства и личностные качества.</w:t>
      </w:r>
    </w:p>
    <w:p w:rsidR="00C36162" w:rsidRDefault="00C36162" w:rsidP="00C36162">
      <w:pPr>
        <w:pStyle w:val="12"/>
        <w:jc w:val="both"/>
      </w:pPr>
      <w:r>
        <w:rPr>
          <w:b/>
        </w:rPr>
        <w:t xml:space="preserve">     Оценка личностных результатов</w:t>
      </w:r>
      <w:r>
        <w:t xml:space="preserve">  описана как оценка планируемых результатов, представленных в разделе «Личностные учебные действия» междисциплинарной программы формирования универсальных действий.</w:t>
      </w:r>
    </w:p>
    <w:p w:rsidR="00C36162" w:rsidRDefault="00C36162" w:rsidP="00C36162">
      <w:pPr>
        <w:pStyle w:val="12"/>
        <w:jc w:val="both"/>
      </w:pPr>
      <w:r>
        <w:t xml:space="preserve">Основным </w:t>
      </w:r>
      <w:r>
        <w:rPr>
          <w:b/>
        </w:rPr>
        <w:t>объектом оценки личностных результатов</w:t>
      </w:r>
      <w:r>
        <w:t xml:space="preserve"> служит </w:t>
      </w:r>
      <w:proofErr w:type="spellStart"/>
      <w:r>
        <w:t>сформированность</w:t>
      </w:r>
      <w:proofErr w:type="spellEnd"/>
      <w:r>
        <w:t xml:space="preserve"> универсальных действий включающих три следующих блока:</w:t>
      </w:r>
    </w:p>
    <w:p w:rsidR="00C36162" w:rsidRDefault="00C36162" w:rsidP="00631EF3">
      <w:pPr>
        <w:pStyle w:val="12"/>
        <w:numPr>
          <w:ilvl w:val="0"/>
          <w:numId w:val="17"/>
        </w:numPr>
        <w:jc w:val="both"/>
      </w:pPr>
      <w:r>
        <w:rPr>
          <w:b/>
          <w:i/>
        </w:rPr>
        <w:t>Самоопределение</w:t>
      </w:r>
      <w:r>
        <w:t xml:space="preserve"> – </w:t>
      </w:r>
      <w:proofErr w:type="spellStart"/>
      <w:r>
        <w:t>сформированность</w:t>
      </w:r>
      <w:proofErr w:type="spellEnd"/>
      <w:r>
        <w:t xml:space="preserve"> внутренней позиции школьника – принятие  и освоение новой социальной роли ученика; становление основ гражданской идентичности личности как чувства гордости за свою Родину</w:t>
      </w:r>
      <w:proofErr w:type="gramStart"/>
      <w:r>
        <w:t>.</w:t>
      </w:r>
      <w:proofErr w:type="gramEnd"/>
      <w:r>
        <w:t xml:space="preserve"> </w:t>
      </w:r>
      <w:proofErr w:type="gramStart"/>
      <w:r>
        <w:t>н</w:t>
      </w:r>
      <w:proofErr w:type="gramEnd"/>
      <w:r>
        <w:t>арод, историю и осознание своей этнической принадлежности, развитие самоуважения и способности адекватно оценивать себя и свои достижения, видеть сильные и слабые стороны своей личности;</w:t>
      </w:r>
    </w:p>
    <w:p w:rsidR="00C36162" w:rsidRDefault="00C36162" w:rsidP="00631EF3">
      <w:pPr>
        <w:pStyle w:val="12"/>
        <w:numPr>
          <w:ilvl w:val="0"/>
          <w:numId w:val="17"/>
        </w:numPr>
        <w:jc w:val="both"/>
      </w:pPr>
      <w:proofErr w:type="spellStart"/>
      <w:r>
        <w:rPr>
          <w:b/>
          <w:i/>
        </w:rPr>
        <w:t>Смыслообразование</w:t>
      </w:r>
      <w:proofErr w:type="spellEnd"/>
      <w:r>
        <w:rPr>
          <w:b/>
          <w:i/>
        </w:rPr>
        <w:t xml:space="preserve"> </w:t>
      </w:r>
      <w:r>
        <w:t xml:space="preserve">– поиск и установление личностного смысла </w:t>
      </w:r>
      <w:proofErr w:type="gramStart"/>
      <w:r>
        <w:t xml:space="preserve">( </w:t>
      </w:r>
      <w:proofErr w:type="gramEnd"/>
      <w:r>
        <w:t>т.е. «значение для себя») учения на основе устойчивой системы учебно-познавательных и социальных мотивов; понимания границ того, «что я знаю», и того «что я не знаю» и стремления к преодолению этого разрыва;</w:t>
      </w:r>
    </w:p>
    <w:p w:rsidR="00C36162" w:rsidRDefault="00C36162" w:rsidP="00631EF3">
      <w:pPr>
        <w:pStyle w:val="12"/>
        <w:numPr>
          <w:ilvl w:val="0"/>
          <w:numId w:val="17"/>
        </w:numPr>
        <w:jc w:val="both"/>
      </w:pPr>
      <w:proofErr w:type="gramStart"/>
      <w:r>
        <w:rPr>
          <w:b/>
          <w:i/>
        </w:rPr>
        <w:t>Морально</w:t>
      </w:r>
      <w:r>
        <w:t>-</w:t>
      </w:r>
      <w:r>
        <w:rPr>
          <w:b/>
          <w:i/>
        </w:rPr>
        <w:t>этическая</w:t>
      </w:r>
      <w:r>
        <w:t xml:space="preserve"> ориентация  - знание основных моральных норм и ориентация на выполнение норм на основе понимания их социальной необходимости; способность к моральной </w:t>
      </w:r>
      <w:proofErr w:type="spellStart"/>
      <w:r>
        <w:t>децентрации</w:t>
      </w:r>
      <w:proofErr w:type="spellEnd"/>
      <w:r>
        <w:t xml:space="preserve"> – учёту мотивов, позиций и интересов участников моральной дилеммы при её разрешении; развитие этических чувств – стыда, вины, совести, как регуляторов морального поведения.</w:t>
      </w:r>
      <w:proofErr w:type="gramEnd"/>
    </w:p>
    <w:p w:rsidR="00C36162" w:rsidRDefault="00C36162" w:rsidP="00C36162">
      <w:pPr>
        <w:pStyle w:val="12"/>
        <w:ind w:left="720"/>
        <w:jc w:val="both"/>
      </w:pPr>
    </w:p>
    <w:p w:rsidR="00C36162" w:rsidRPr="00FA0329" w:rsidRDefault="00C36162" w:rsidP="00C36162">
      <w:pPr>
        <w:pStyle w:val="12"/>
        <w:jc w:val="both"/>
        <w:rPr>
          <w:b/>
        </w:rPr>
      </w:pPr>
      <w:r>
        <w:rPr>
          <w:b/>
        </w:rPr>
        <w:t xml:space="preserve">     </w:t>
      </w:r>
      <w:proofErr w:type="gramStart"/>
      <w:r>
        <w:rPr>
          <w:b/>
        </w:rPr>
        <w:t xml:space="preserve">Основное содержание оценки личностных результатов в начальной    </w:t>
      </w:r>
      <w:proofErr w:type="spellStart"/>
      <w:r>
        <w:rPr>
          <w:b/>
        </w:rPr>
        <w:t>школе</w:t>
      </w:r>
      <w:r w:rsidRPr="00FA0329">
        <w:rPr>
          <w:b/>
        </w:rPr>
        <w:t>строится</w:t>
      </w:r>
      <w:proofErr w:type="spellEnd"/>
      <w:r w:rsidRPr="00FA0329">
        <w:rPr>
          <w:b/>
        </w:rPr>
        <w:t xml:space="preserve"> вокруг оценки:</w:t>
      </w:r>
      <w:proofErr w:type="gramEnd"/>
    </w:p>
    <w:p w:rsidR="00C36162" w:rsidRDefault="00C36162" w:rsidP="00631EF3">
      <w:pPr>
        <w:pStyle w:val="12"/>
        <w:numPr>
          <w:ilvl w:val="0"/>
          <w:numId w:val="7"/>
        </w:numPr>
        <w:jc w:val="both"/>
      </w:pPr>
      <w:proofErr w:type="spellStart"/>
      <w:r>
        <w:t>сформированности</w:t>
      </w:r>
      <w:proofErr w:type="spellEnd"/>
      <w:r>
        <w:t xml:space="preserve"> </w:t>
      </w:r>
      <w:r>
        <w:rPr>
          <w:b/>
          <w:i/>
        </w:rPr>
        <w:t>внутренней позиции школьника</w:t>
      </w:r>
      <w:r>
        <w:t>, которая находит отражение в эмоционально-положительном отношении ученика к школе, ориентации на содержательные моменты школьной действительности – уроки, познание нового, овладение умениями и новыми компетенциями, в характере учебного сотрудничества с учителем и одноклассниками и ориентации на образец поведения «хорошего ученика» как пример для подражания;</w:t>
      </w:r>
    </w:p>
    <w:p w:rsidR="00C36162" w:rsidRDefault="00C36162" w:rsidP="00631EF3">
      <w:pPr>
        <w:pStyle w:val="12"/>
        <w:numPr>
          <w:ilvl w:val="0"/>
          <w:numId w:val="7"/>
        </w:numPr>
        <w:jc w:val="both"/>
      </w:pPr>
      <w:proofErr w:type="spellStart"/>
      <w:proofErr w:type="gramStart"/>
      <w:r>
        <w:t>сформированности</w:t>
      </w:r>
      <w:proofErr w:type="spellEnd"/>
      <w:r>
        <w:t xml:space="preserve"> </w:t>
      </w:r>
      <w:r>
        <w:rPr>
          <w:b/>
          <w:i/>
        </w:rPr>
        <w:t xml:space="preserve">основ гражданской идентичности </w:t>
      </w:r>
      <w:r>
        <w:t>– чувство гордости за свою Родину, знание знаменательных для Отечества исторических событий, любовь к родному краю и малой родине, осознание своей национальности, уважение культуры и традиций народов России и мира, отказ от деления на «своих» и «чужих», развитие доверия и способности к пониманию чувств других людей и сопереживанию им;</w:t>
      </w:r>
      <w:proofErr w:type="gramEnd"/>
    </w:p>
    <w:p w:rsidR="00C36162" w:rsidRDefault="00C36162" w:rsidP="00631EF3">
      <w:pPr>
        <w:pStyle w:val="12"/>
        <w:numPr>
          <w:ilvl w:val="0"/>
          <w:numId w:val="7"/>
        </w:numPr>
        <w:jc w:val="both"/>
      </w:pPr>
      <w:proofErr w:type="spellStart"/>
      <w:r>
        <w:lastRenderedPageBreak/>
        <w:t>сформированности</w:t>
      </w:r>
      <w:proofErr w:type="spellEnd"/>
      <w:r>
        <w:t xml:space="preserve"> </w:t>
      </w:r>
      <w:r>
        <w:rPr>
          <w:b/>
          <w:i/>
        </w:rPr>
        <w:t>самооценки</w:t>
      </w:r>
      <w:r>
        <w:t>, включая осознание своих возможностей в учении, способности адекватно судить о причинах своего успеха/неуспеха в учении, умение видеть свои достоинства и недостатки, уважать себя и верить в успех;</w:t>
      </w:r>
    </w:p>
    <w:p w:rsidR="00C36162" w:rsidRDefault="00C36162" w:rsidP="00631EF3">
      <w:pPr>
        <w:pStyle w:val="12"/>
        <w:numPr>
          <w:ilvl w:val="0"/>
          <w:numId w:val="7"/>
        </w:numPr>
        <w:jc w:val="both"/>
      </w:pPr>
      <w:proofErr w:type="spellStart"/>
      <w:r>
        <w:t>сформированности</w:t>
      </w:r>
      <w:proofErr w:type="spellEnd"/>
      <w:r>
        <w:t xml:space="preserve"> </w:t>
      </w:r>
      <w:r>
        <w:rPr>
          <w:b/>
          <w:i/>
        </w:rPr>
        <w:t>мотивации учебной деятельности</w:t>
      </w:r>
      <w:r>
        <w:t>, включая социальные, учебно-познавательные и внешние мотивы, любознательность и интерес к новому содержанию и способам решения проблем, приобретению новых знаний и умений, мотивации достижения успеха, стремления к совершенствованию своих способностей;</w:t>
      </w:r>
    </w:p>
    <w:p w:rsidR="00C36162" w:rsidRDefault="00C36162" w:rsidP="00631EF3">
      <w:pPr>
        <w:pStyle w:val="12"/>
        <w:numPr>
          <w:ilvl w:val="0"/>
          <w:numId w:val="7"/>
        </w:numPr>
        <w:jc w:val="both"/>
      </w:pPr>
      <w:r>
        <w:t xml:space="preserve">знания </w:t>
      </w:r>
      <w:r>
        <w:rPr>
          <w:b/>
          <w:i/>
        </w:rPr>
        <w:t>моральных норм</w:t>
      </w:r>
      <w:r>
        <w:t xml:space="preserve"> и </w:t>
      </w:r>
      <w:proofErr w:type="spellStart"/>
      <w:r>
        <w:t>сформированности</w:t>
      </w:r>
      <w:proofErr w:type="spellEnd"/>
      <w:r>
        <w:t xml:space="preserve"> </w:t>
      </w:r>
      <w:r>
        <w:rPr>
          <w:b/>
          <w:i/>
        </w:rPr>
        <w:t xml:space="preserve">морально-этических суждений, </w:t>
      </w:r>
      <w:r>
        <w:t>способности к оценке своих поступков и действий других людей с точки зрения соблюдения/нарушения моральной нормы.</w:t>
      </w:r>
    </w:p>
    <w:p w:rsidR="00C36162" w:rsidRDefault="00C36162" w:rsidP="00C36162">
      <w:pPr>
        <w:pStyle w:val="12"/>
        <w:ind w:left="720"/>
        <w:jc w:val="both"/>
      </w:pPr>
    </w:p>
    <w:p w:rsidR="00C36162" w:rsidRDefault="00C36162" w:rsidP="00C36162">
      <w:pPr>
        <w:pStyle w:val="12"/>
        <w:jc w:val="both"/>
      </w:pPr>
      <w:r>
        <w:t xml:space="preserve">     По сути, здесь изложена программа гражданского  воспитания и развития личности младшего школьника и результаты этого развития должны отслеживаться, как и другие результаты.</w:t>
      </w:r>
    </w:p>
    <w:p w:rsidR="00C36162" w:rsidRDefault="00C36162" w:rsidP="00C36162">
      <w:pPr>
        <w:pStyle w:val="12"/>
        <w:jc w:val="both"/>
        <w:rPr>
          <w:b/>
          <w:i/>
        </w:rPr>
      </w:pPr>
      <w:r>
        <w:t xml:space="preserve">     Особенность этой группы планируемых результатов заключаются в том, что в их описании отсутствует блок «Выпускник научится». Это значит, что </w:t>
      </w:r>
      <w:r>
        <w:rPr>
          <w:b/>
          <w:i/>
        </w:rPr>
        <w:t>личностные результаты выпускников начальной школы</w:t>
      </w:r>
      <w:r>
        <w:t xml:space="preserve"> в полной мере с требованиями стандартов </w:t>
      </w:r>
      <w:r>
        <w:rPr>
          <w:b/>
          <w:i/>
        </w:rPr>
        <w:t>не подлежат итоговой оценке.</w:t>
      </w:r>
    </w:p>
    <w:p w:rsidR="00C36162" w:rsidRPr="007D43CB" w:rsidRDefault="00C36162" w:rsidP="00C36162">
      <w:pPr>
        <w:pStyle w:val="12"/>
        <w:jc w:val="both"/>
        <w:rPr>
          <w:b/>
          <w:i/>
        </w:rPr>
      </w:pPr>
      <w:r>
        <w:t xml:space="preserve">Формирование и достижение указанных выше личностных результатов – задача и ответственность системы образования и образовательного учреждения. Поэтому оценка этих результатов  может осуществляться в ходе внешних </w:t>
      </w:r>
      <w:proofErr w:type="spellStart"/>
      <w:r>
        <w:t>неперсонифицированных</w:t>
      </w:r>
      <w:proofErr w:type="spellEnd"/>
      <w:r>
        <w:t xml:space="preserve"> мониторинговых исследований с привлечением специалистов, не работающих в данном учреждении и обладающие необходимой компетентностью в сфере психологической диагностики развития личности в подростковом возрасте.</w:t>
      </w:r>
    </w:p>
    <w:p w:rsidR="00C36162" w:rsidRDefault="00C36162" w:rsidP="00C36162">
      <w:pPr>
        <w:pStyle w:val="12"/>
        <w:jc w:val="both"/>
      </w:pPr>
      <w:r>
        <w:t xml:space="preserve">     Цель этих исследований – принятие управленческих решений в результате оценки эффективности воспитательно-образовательной деятельности образовательного учреждения.</w:t>
      </w:r>
    </w:p>
    <w:p w:rsidR="00C36162" w:rsidRPr="00BF4524" w:rsidRDefault="00C36162" w:rsidP="00C36162">
      <w:pPr>
        <w:pStyle w:val="12"/>
        <w:jc w:val="both"/>
      </w:pPr>
      <w:r>
        <w:t xml:space="preserve">     В рамках внутренней оценки </w:t>
      </w:r>
      <w:r w:rsidRPr="00BF4524">
        <w:t xml:space="preserve">возможна ограниченная оценка </w:t>
      </w:r>
      <w:proofErr w:type="spellStart"/>
      <w:r w:rsidRPr="00BF4524">
        <w:t>сформированности</w:t>
      </w:r>
      <w:proofErr w:type="spellEnd"/>
      <w:r w:rsidRPr="00BF4524">
        <w:t xml:space="preserve"> отдельных личностных результатов отдельных учащихся, полностью отвечающая этическим принципам охраны и защиты интересов ребёнка и  </w:t>
      </w:r>
      <w:proofErr w:type="spellStart"/>
      <w:r w:rsidRPr="00BF4524">
        <w:t>конфедициальности</w:t>
      </w:r>
      <w:proofErr w:type="spellEnd"/>
      <w:r w:rsidRPr="00BF4524">
        <w:t xml:space="preserve">,  в  </w:t>
      </w:r>
      <w:proofErr w:type="gramStart"/>
      <w:r w:rsidRPr="00BF4524">
        <w:t>форме</w:t>
      </w:r>
      <w:proofErr w:type="gramEnd"/>
      <w:r w:rsidRPr="00BF4524">
        <w:t xml:space="preserve"> не представляющей угрозы, психологической безопасности и эмоциональному статусу учащегося.</w:t>
      </w:r>
    </w:p>
    <w:p w:rsidR="00C36162" w:rsidRDefault="00C36162" w:rsidP="00C36162">
      <w:pPr>
        <w:pStyle w:val="12"/>
        <w:jc w:val="both"/>
      </w:pPr>
      <w:r>
        <w:rPr>
          <w:b/>
        </w:rPr>
        <w:t xml:space="preserve">      Оценка </w:t>
      </w:r>
      <w:proofErr w:type="spellStart"/>
      <w:r>
        <w:rPr>
          <w:b/>
        </w:rPr>
        <w:t>метапредметных</w:t>
      </w:r>
      <w:proofErr w:type="spellEnd"/>
      <w:r>
        <w:rPr>
          <w:b/>
        </w:rPr>
        <w:t xml:space="preserve"> результатов</w:t>
      </w:r>
      <w:r>
        <w:t xml:space="preserve"> описана как оценка планируемых результатов представленных в разделах:</w:t>
      </w:r>
    </w:p>
    <w:p w:rsidR="00C36162" w:rsidRDefault="00C36162" w:rsidP="00C36162">
      <w:pPr>
        <w:pStyle w:val="12"/>
        <w:jc w:val="both"/>
      </w:pPr>
      <w:r>
        <w:t xml:space="preserve">     «Регулятивные учебные действия», «Коммуникативные учебные действия», «Познавательные учебные действия».</w:t>
      </w:r>
    </w:p>
    <w:p w:rsidR="00C36162" w:rsidRDefault="00C36162" w:rsidP="00C36162">
      <w:pPr>
        <w:pStyle w:val="12"/>
        <w:jc w:val="both"/>
      </w:pPr>
      <w:r>
        <w:t xml:space="preserve">     Под </w:t>
      </w:r>
      <w:proofErr w:type="spellStart"/>
      <w:r>
        <w:rPr>
          <w:b/>
          <w:i/>
        </w:rPr>
        <w:t>метапредметными</w:t>
      </w:r>
      <w:proofErr w:type="spellEnd"/>
      <w:r>
        <w:rPr>
          <w:b/>
          <w:i/>
        </w:rPr>
        <w:t xml:space="preserve"> результатами </w:t>
      </w:r>
      <w:r>
        <w:t xml:space="preserve">понимаются </w:t>
      </w:r>
      <w:r>
        <w:rPr>
          <w:i/>
        </w:rPr>
        <w:t xml:space="preserve">универсальные способы деятельности – познавательные, коммуникативные и способы регуляции своей деятельности, </w:t>
      </w:r>
      <w:r>
        <w:t>включая планирование. Контроль и коррекцию.</w:t>
      </w:r>
    </w:p>
    <w:p w:rsidR="00C36162" w:rsidRDefault="00C36162" w:rsidP="00C36162">
      <w:pPr>
        <w:pStyle w:val="12"/>
        <w:jc w:val="both"/>
      </w:pPr>
      <w:r>
        <w:lastRenderedPageBreak/>
        <w:t xml:space="preserve">     Подробно их содержание описано в междисциплинарной программе формирования универсальных учебных действий, а также планируемых результатов, представленных во всех разделах междисциплинарной программы «Чтение: работа с информацией»</w:t>
      </w:r>
    </w:p>
    <w:p w:rsidR="00C36162" w:rsidRDefault="00C36162" w:rsidP="00C36162">
      <w:pPr>
        <w:pStyle w:val="12"/>
        <w:jc w:val="both"/>
      </w:pPr>
      <w:r>
        <w:rPr>
          <w:b/>
        </w:rPr>
        <w:t xml:space="preserve">     Достижение </w:t>
      </w:r>
      <w:proofErr w:type="spellStart"/>
      <w:r>
        <w:rPr>
          <w:b/>
        </w:rPr>
        <w:t>метапредметных</w:t>
      </w:r>
      <w:proofErr w:type="spellEnd"/>
      <w:r>
        <w:rPr>
          <w:b/>
        </w:rPr>
        <w:t xml:space="preserve"> результатов обеспечивается  </w:t>
      </w:r>
      <w:r>
        <w:t xml:space="preserve">за счёт основных компонентов образовательного процесса, то есть </w:t>
      </w:r>
      <w:proofErr w:type="spellStart"/>
      <w:r>
        <w:rPr>
          <w:b/>
        </w:rPr>
        <w:t>всехучебных</w:t>
      </w:r>
      <w:proofErr w:type="spellEnd"/>
      <w:r>
        <w:rPr>
          <w:b/>
        </w:rPr>
        <w:t xml:space="preserve"> предметов,  базисного плана </w:t>
      </w:r>
      <w:r>
        <w:t xml:space="preserve">и применяются </w:t>
      </w:r>
      <w:proofErr w:type="gramStart"/>
      <w:r>
        <w:t>учащимися</w:t>
      </w:r>
      <w:proofErr w:type="gramEnd"/>
      <w:r>
        <w:t xml:space="preserve"> как в рамках образовательного процесса, так и при решении проблем в реальных жизненных ситуациях.</w:t>
      </w:r>
    </w:p>
    <w:p w:rsidR="00C36162" w:rsidRDefault="00C36162" w:rsidP="00C36162">
      <w:pPr>
        <w:pStyle w:val="12"/>
        <w:jc w:val="both"/>
      </w:pPr>
      <w:r>
        <w:t xml:space="preserve">     Основным </w:t>
      </w:r>
      <w:r>
        <w:rPr>
          <w:b/>
        </w:rPr>
        <w:t xml:space="preserve">объектом </w:t>
      </w:r>
      <w:proofErr w:type="spellStart"/>
      <w:r>
        <w:rPr>
          <w:b/>
        </w:rPr>
        <w:t>оценкиметапредметных</w:t>
      </w:r>
      <w:proofErr w:type="spellEnd"/>
      <w:r>
        <w:rPr>
          <w:b/>
        </w:rPr>
        <w:t xml:space="preserve"> результатов </w:t>
      </w:r>
      <w:r>
        <w:t xml:space="preserve">служит </w:t>
      </w:r>
      <w:proofErr w:type="spellStart"/>
      <w:r>
        <w:t>сформированность</w:t>
      </w:r>
      <w:proofErr w:type="spellEnd"/>
      <w:r>
        <w:t xml:space="preserve"> ряда регулятивных, коммуникативных и познавательных универсальных действий, т.е. таких умственных действий учащихся, которые направлены на анализ и управление своей познавательной деятельностью.</w:t>
      </w:r>
    </w:p>
    <w:p w:rsidR="00C36162" w:rsidRDefault="00C36162" w:rsidP="00C36162">
      <w:pPr>
        <w:pStyle w:val="12"/>
        <w:jc w:val="both"/>
      </w:pPr>
      <w:r>
        <w:t xml:space="preserve">     К ним относятся:</w:t>
      </w:r>
    </w:p>
    <w:p w:rsidR="00C36162" w:rsidRDefault="00C36162" w:rsidP="00631EF3">
      <w:pPr>
        <w:pStyle w:val="12"/>
        <w:numPr>
          <w:ilvl w:val="0"/>
          <w:numId w:val="8"/>
        </w:numPr>
        <w:jc w:val="both"/>
      </w:pPr>
      <w:proofErr w:type="gramStart"/>
      <w:r>
        <w:t>способность принимать и сохранять учебную цель и задачи, самостоятельно преобразовывать практическую задачу в познавательную; умение планировать собственную деятельность в соответствии с поставленной задачей и условиями её реализации и искать средства её осуществления; умен</w:t>
      </w:r>
      <w:r w:rsidR="00BF4524">
        <w:t>и</w:t>
      </w:r>
      <w:r>
        <w:t>е контролировать и оценивать свои действия, вносить коррективы в их выполнение на основе оценки и учёта характера ошибок, проявлять инициативу и самостоятельность в обучении;</w:t>
      </w:r>
      <w:proofErr w:type="gramEnd"/>
    </w:p>
    <w:p w:rsidR="00C36162" w:rsidRDefault="00C36162" w:rsidP="00631EF3">
      <w:pPr>
        <w:pStyle w:val="12"/>
        <w:numPr>
          <w:ilvl w:val="0"/>
          <w:numId w:val="8"/>
        </w:numPr>
        <w:jc w:val="both"/>
      </w:pPr>
      <w:r>
        <w:t>умение осуществлять информационный поиск, сбор и выделение существенной информации из различных информационных источников;</w:t>
      </w:r>
    </w:p>
    <w:p w:rsidR="00C36162" w:rsidRDefault="00C36162" w:rsidP="00631EF3">
      <w:pPr>
        <w:pStyle w:val="12"/>
        <w:numPr>
          <w:ilvl w:val="0"/>
          <w:numId w:val="8"/>
        </w:numPr>
        <w:jc w:val="both"/>
      </w:pPr>
      <w:r>
        <w:t>умение использовать знаково-символические средства для создания моделей изучаемых объектов и процессов, схем решения учебно-познавательных и практических задач;</w:t>
      </w:r>
    </w:p>
    <w:p w:rsidR="00C36162" w:rsidRDefault="00C36162" w:rsidP="00631EF3">
      <w:pPr>
        <w:pStyle w:val="12"/>
        <w:numPr>
          <w:ilvl w:val="0"/>
          <w:numId w:val="8"/>
        </w:numPr>
        <w:jc w:val="both"/>
      </w:pPr>
      <w:r>
        <w:t>логические операции сравнения, анализа, обобщения, классификации по родовым признакам. Установления аналогий, отнесения к известным понятиям;</w:t>
      </w:r>
    </w:p>
    <w:p w:rsidR="00C36162" w:rsidRDefault="00C36162" w:rsidP="00631EF3">
      <w:pPr>
        <w:pStyle w:val="12"/>
        <w:numPr>
          <w:ilvl w:val="0"/>
          <w:numId w:val="8"/>
        </w:numPr>
        <w:jc w:val="both"/>
      </w:pPr>
      <w:r>
        <w:t>умение сотрудничать с учителем и сверстниками при решении учебных проблем. Принимать на себя ответственность за результаты своих действий.</w:t>
      </w:r>
    </w:p>
    <w:p w:rsidR="00C36162" w:rsidRDefault="00C36162" w:rsidP="00C36162">
      <w:pPr>
        <w:pStyle w:val="12"/>
        <w:jc w:val="both"/>
      </w:pPr>
      <w:r>
        <w:t xml:space="preserve">     Другими словами основное содержание оценки </w:t>
      </w:r>
      <w:proofErr w:type="spellStart"/>
      <w:r>
        <w:t>метапредметных</w:t>
      </w:r>
      <w:proofErr w:type="spellEnd"/>
      <w:r>
        <w:t xml:space="preserve"> результатов в начальной школе строится вокруг </w:t>
      </w:r>
      <w:r>
        <w:rPr>
          <w:b/>
        </w:rPr>
        <w:t>умения учиться.</w:t>
      </w:r>
    </w:p>
    <w:p w:rsidR="00C36162" w:rsidRPr="00BF4524" w:rsidRDefault="00C36162" w:rsidP="00C36162">
      <w:pPr>
        <w:pStyle w:val="12"/>
        <w:jc w:val="both"/>
      </w:pPr>
      <w:r w:rsidRPr="00BF4524">
        <w:t xml:space="preserve">     Особенности оценки </w:t>
      </w:r>
      <w:proofErr w:type="spellStart"/>
      <w:r w:rsidRPr="00BF4524">
        <w:t>метапредметных</w:t>
      </w:r>
      <w:proofErr w:type="spellEnd"/>
      <w:r w:rsidRPr="00BF4524">
        <w:t xml:space="preserve"> результатов связаны с природой универсальных действий.</w:t>
      </w:r>
    </w:p>
    <w:p w:rsidR="00C36162" w:rsidRPr="00BF4524" w:rsidRDefault="00C36162" w:rsidP="00C36162">
      <w:pPr>
        <w:pStyle w:val="12"/>
        <w:jc w:val="both"/>
      </w:pPr>
      <w:r w:rsidRPr="00BF4524">
        <w:t xml:space="preserve">    В силу своей природы, </w:t>
      </w:r>
      <w:proofErr w:type="gramStart"/>
      <w:r w:rsidRPr="00BF4524">
        <w:t>являясь</w:t>
      </w:r>
      <w:proofErr w:type="gramEnd"/>
      <w:r w:rsidRPr="00BF4524">
        <w:t xml:space="preserve"> по сути </w:t>
      </w:r>
      <w:r w:rsidRPr="00BF4524">
        <w:rPr>
          <w:i/>
        </w:rPr>
        <w:t xml:space="preserve">ориентировочными действиями, </w:t>
      </w:r>
      <w:proofErr w:type="spellStart"/>
      <w:r w:rsidRPr="00BF4524">
        <w:t>метапредметные</w:t>
      </w:r>
      <w:proofErr w:type="spellEnd"/>
      <w:r w:rsidRPr="00BF4524">
        <w:t xml:space="preserve"> действия составляют психологическую основу и являются важным условием успешности решения учащимися учебных задач. Соответственно уровень их </w:t>
      </w:r>
      <w:proofErr w:type="spellStart"/>
      <w:r w:rsidRPr="00BF4524">
        <w:t>сформированности</w:t>
      </w:r>
      <w:proofErr w:type="spellEnd"/>
      <w:r w:rsidRPr="00BF4524">
        <w:t xml:space="preserve"> может быть качественно оценён и измерен.</w:t>
      </w:r>
    </w:p>
    <w:p w:rsidR="00C36162" w:rsidRPr="00D57447" w:rsidRDefault="00C36162" w:rsidP="00C36162">
      <w:pPr>
        <w:pStyle w:val="12"/>
        <w:ind w:firstLine="851"/>
        <w:jc w:val="both"/>
        <w:rPr>
          <w:b/>
          <w:u w:val="single"/>
        </w:rPr>
      </w:pPr>
      <w:r>
        <w:rPr>
          <w:b/>
          <w:u w:val="single"/>
        </w:rPr>
        <w:t>Формы</w:t>
      </w:r>
    </w:p>
    <w:p w:rsidR="00C36162" w:rsidRDefault="00C36162" w:rsidP="00C36162">
      <w:pPr>
        <w:pStyle w:val="12"/>
        <w:jc w:val="both"/>
      </w:pPr>
      <w:r>
        <w:lastRenderedPageBreak/>
        <w:t xml:space="preserve">     Во-первых, достижение </w:t>
      </w:r>
      <w:proofErr w:type="spellStart"/>
      <w:r>
        <w:t>метапредметных</w:t>
      </w:r>
      <w:proofErr w:type="spellEnd"/>
      <w:r>
        <w:t xml:space="preserve"> результатов может проверяться в результате выполнения специально сконструированных диагностических задач, направленных на оценку уровня </w:t>
      </w:r>
      <w:proofErr w:type="spellStart"/>
      <w:r>
        <w:t>сформированности</w:t>
      </w:r>
      <w:proofErr w:type="spellEnd"/>
      <w:r>
        <w:t xml:space="preserve"> конкретного вида У</w:t>
      </w:r>
      <w:r w:rsidR="00BF4524">
        <w:t xml:space="preserve">УД. </w:t>
      </w:r>
    </w:p>
    <w:p w:rsidR="00C36162" w:rsidRPr="00BF4524" w:rsidRDefault="00C36162" w:rsidP="00C36162">
      <w:pPr>
        <w:pStyle w:val="12"/>
        <w:jc w:val="both"/>
      </w:pPr>
      <w:r>
        <w:t xml:space="preserve">     Во-вторых, достижение </w:t>
      </w:r>
      <w:proofErr w:type="spellStart"/>
      <w:r>
        <w:t>метапредметных</w:t>
      </w:r>
      <w:proofErr w:type="spellEnd"/>
      <w:r>
        <w:t xml:space="preserve"> результатов может рассматриваться как </w:t>
      </w:r>
      <w:r w:rsidRPr="00BF4524">
        <w:t xml:space="preserve">инструментальная основа (или как средство решения) и как условие успешности выполнения учебных и учебно-практических задач средствами учебных предметов. То есть в зависимости от успешности выполнения проверочных заданий по русскому языку, математике, чтению, окружающему миру и другим предметам с учётом допущенных ошибок можно сделать вывод о </w:t>
      </w:r>
      <w:proofErr w:type="spellStart"/>
      <w:r w:rsidRPr="00BF4524">
        <w:t>сформированности</w:t>
      </w:r>
      <w:proofErr w:type="spellEnd"/>
      <w:r w:rsidRPr="00BF4524">
        <w:t xml:space="preserve"> ряда познавательных и регулятивных действий учащихся.</w:t>
      </w:r>
    </w:p>
    <w:p w:rsidR="00C36162" w:rsidRDefault="00C36162" w:rsidP="00C36162">
      <w:pPr>
        <w:pStyle w:val="12"/>
        <w:jc w:val="both"/>
      </w:pPr>
      <w:r>
        <w:t xml:space="preserve">     И наконец, достижение </w:t>
      </w:r>
      <w:proofErr w:type="spellStart"/>
      <w:r>
        <w:t>метапредметных</w:t>
      </w:r>
      <w:proofErr w:type="spellEnd"/>
      <w:r>
        <w:t xml:space="preserve"> результатов может проявляться в успешности выполнения комплексных заданий на </w:t>
      </w:r>
      <w:proofErr w:type="spellStart"/>
      <w:r>
        <w:t>межпредметной</w:t>
      </w:r>
      <w:proofErr w:type="spellEnd"/>
      <w:r>
        <w:t xml:space="preserve"> основе (</w:t>
      </w:r>
      <w:proofErr w:type="gramStart"/>
      <w:r>
        <w:t>см</w:t>
      </w:r>
      <w:proofErr w:type="gramEnd"/>
      <w:r>
        <w:t>. итоговая комплексная работа по итогам года в 1 классе).</w:t>
      </w:r>
    </w:p>
    <w:p w:rsidR="00C36162" w:rsidRDefault="00C36162" w:rsidP="00C36162">
      <w:pPr>
        <w:pStyle w:val="12"/>
        <w:jc w:val="both"/>
      </w:pPr>
      <w:r>
        <w:t xml:space="preserve">     Таким образом, оценка </w:t>
      </w:r>
      <w:proofErr w:type="spellStart"/>
      <w:r>
        <w:t>метапредметных</w:t>
      </w:r>
      <w:proofErr w:type="spellEnd"/>
      <w:r>
        <w:t xml:space="preserve"> результатов может проводиться в ходе различных процедур.</w:t>
      </w:r>
    </w:p>
    <w:p w:rsidR="00C36162" w:rsidRDefault="00C36162" w:rsidP="00C36162">
      <w:pPr>
        <w:pStyle w:val="12"/>
        <w:jc w:val="both"/>
      </w:pPr>
      <w:r>
        <w:t xml:space="preserve">     Конечно, ряд коммуникативных и регулятивных действий трудно или невозможно оценить в ходе стандартизированных работ. Например, умение работать в группе, слушать  и слышать собеседника, координировать свои действия с партнёрами и т.д.</w:t>
      </w:r>
    </w:p>
    <w:p w:rsidR="00C36162" w:rsidRDefault="00C36162" w:rsidP="00C36162">
      <w:pPr>
        <w:pStyle w:val="12"/>
        <w:jc w:val="both"/>
      </w:pPr>
      <w:r>
        <w:t xml:space="preserve">     В этом случае в ходе </w:t>
      </w:r>
      <w:proofErr w:type="gramStart"/>
      <w:r>
        <w:t xml:space="preserve">внутренней оценки, фиксируемой в </w:t>
      </w:r>
      <w:proofErr w:type="spellStart"/>
      <w:r>
        <w:t>портфолио</w:t>
      </w:r>
      <w:proofErr w:type="spellEnd"/>
      <w:r>
        <w:t xml:space="preserve"> в виде оценочных листов наблюдения учителя или школьного психолога может</w:t>
      </w:r>
      <w:proofErr w:type="gramEnd"/>
      <w:r>
        <w:t xml:space="preserve"> быть оценено и достижение таких действий.</w:t>
      </w:r>
    </w:p>
    <w:p w:rsidR="00C36162" w:rsidRDefault="00C36162" w:rsidP="00C36162">
      <w:pPr>
        <w:pStyle w:val="12"/>
        <w:jc w:val="both"/>
        <w:rPr>
          <w:i/>
        </w:rPr>
      </w:pPr>
      <w:r>
        <w:rPr>
          <w:i/>
        </w:rPr>
        <w:t xml:space="preserve">    Поскольку формирование УУД будет осуществляться через внедрение междисциплинарных программ, то по мере внедрения стандартов и уточнения состава и планируемых результатов будут уточняться и процедуры оценки </w:t>
      </w:r>
      <w:proofErr w:type="spellStart"/>
      <w:r>
        <w:rPr>
          <w:i/>
        </w:rPr>
        <w:t>метапредметных</w:t>
      </w:r>
      <w:proofErr w:type="spellEnd"/>
      <w:r>
        <w:rPr>
          <w:i/>
        </w:rPr>
        <w:t xml:space="preserve"> результатов.</w:t>
      </w:r>
    </w:p>
    <w:p w:rsidR="00C36162" w:rsidRDefault="00C36162" w:rsidP="00C36162">
      <w:pPr>
        <w:pStyle w:val="12"/>
        <w:jc w:val="both"/>
      </w:pPr>
      <w:proofErr w:type="gramStart"/>
      <w:r>
        <w:t xml:space="preserve">Под </w:t>
      </w:r>
      <w:r>
        <w:rPr>
          <w:b/>
          <w:i/>
        </w:rPr>
        <w:t>предметными результатами</w:t>
      </w:r>
      <w:r>
        <w:t xml:space="preserve"> образовательной деятельности понимается освоенный обучающимися в ходе изучения учебного предмета </w:t>
      </w:r>
      <w:r>
        <w:rPr>
          <w:i/>
        </w:rPr>
        <w:t>опыт специфической для данного предмета деятельности по получению нового знания, его преобразованию и применению,</w:t>
      </w:r>
      <w:r>
        <w:t xml:space="preserve"> а также </w:t>
      </w:r>
      <w:r>
        <w:rPr>
          <w:i/>
        </w:rPr>
        <w:t xml:space="preserve">система основополагающих элементов научного знания, </w:t>
      </w:r>
      <w:r>
        <w:t>лежащая в основе современной научной картины мира.</w:t>
      </w:r>
      <w:proofErr w:type="gramEnd"/>
    </w:p>
    <w:p w:rsidR="00C36162" w:rsidRDefault="00C36162" w:rsidP="00C36162">
      <w:pPr>
        <w:pStyle w:val="12"/>
        <w:jc w:val="both"/>
      </w:pPr>
      <w:r>
        <w:rPr>
          <w:b/>
        </w:rPr>
        <w:t xml:space="preserve">     Оценка предметных результатов </w:t>
      </w:r>
      <w:r>
        <w:t>может быть описана как оценка планируемых результатов по отдельным предметам.</w:t>
      </w:r>
    </w:p>
    <w:p w:rsidR="00C36162" w:rsidRDefault="00C36162" w:rsidP="00C36162">
      <w:pPr>
        <w:pStyle w:val="12"/>
        <w:jc w:val="both"/>
      </w:pPr>
      <w:r>
        <w:t xml:space="preserve">     Описание их представлено в пособии «Планируемые результаты начального общего образования».</w:t>
      </w:r>
    </w:p>
    <w:p w:rsidR="00C36162" w:rsidRDefault="00C36162" w:rsidP="00C36162">
      <w:pPr>
        <w:pStyle w:val="12"/>
        <w:jc w:val="both"/>
      </w:pPr>
      <w:r>
        <w:t xml:space="preserve">     Структура их описания состоит из трёх уровней.</w:t>
      </w:r>
    </w:p>
    <w:p w:rsidR="00C36162" w:rsidRDefault="00C36162" w:rsidP="00C36162">
      <w:pPr>
        <w:pStyle w:val="12"/>
        <w:jc w:val="both"/>
      </w:pPr>
      <w:r>
        <w:t xml:space="preserve">     В первом блоке представлены </w:t>
      </w:r>
      <w:r>
        <w:rPr>
          <w:b/>
        </w:rPr>
        <w:t xml:space="preserve">цели-ориентиры, </w:t>
      </w:r>
      <w:r>
        <w:t>определяющие ожидаемые результаты изучения данного предмета.</w:t>
      </w:r>
    </w:p>
    <w:p w:rsidR="00C36162" w:rsidRDefault="00C36162" w:rsidP="00C36162">
      <w:pPr>
        <w:pStyle w:val="12"/>
        <w:jc w:val="both"/>
      </w:pPr>
      <w:r>
        <w:t xml:space="preserve">     Во втором блоке («Выпускник научится») отражены цели (представленные как ожидаемые результаты), характеризующие систему учебных действий, необходимых для последующего обучения и соответствующие </w:t>
      </w:r>
      <w:r>
        <w:rPr>
          <w:b/>
        </w:rPr>
        <w:t>опорной системе знаний</w:t>
      </w:r>
      <w:r>
        <w:t>, умений и компетенций.</w:t>
      </w:r>
    </w:p>
    <w:p w:rsidR="00C36162" w:rsidRDefault="00C36162" w:rsidP="00C36162">
      <w:pPr>
        <w:pStyle w:val="12"/>
        <w:jc w:val="both"/>
      </w:pPr>
      <w:r>
        <w:lastRenderedPageBreak/>
        <w:t xml:space="preserve">     Именно этот блок определяет те индивидуальные достижения, которые  необходимы для дальнейшего успешного образования, и потому служат основой при определении содержания </w:t>
      </w:r>
      <w:r>
        <w:rPr>
          <w:b/>
        </w:rPr>
        <w:t>итоговой оценки</w:t>
      </w:r>
      <w:r>
        <w:t xml:space="preserve"> выпускников.</w:t>
      </w:r>
    </w:p>
    <w:p w:rsidR="00C36162" w:rsidRDefault="00C36162" w:rsidP="00C36162">
      <w:pPr>
        <w:pStyle w:val="12"/>
        <w:jc w:val="both"/>
      </w:pPr>
      <w:r>
        <w:t xml:space="preserve">     Наконец третий блок планируемых результатов («Выпускник получит возможность научиться») отражает ожидаемые результаты, характеризующие систему учебных действий в отношении знаний, умений, навыков, расширяющих и углубляющих опорную систему или выступающих как пропедевтика для дальнейшего изучения данного предмета. </w:t>
      </w:r>
    </w:p>
    <w:p w:rsidR="00C36162" w:rsidRDefault="00C36162" w:rsidP="00C36162">
      <w:pPr>
        <w:pStyle w:val="12"/>
        <w:jc w:val="both"/>
      </w:pPr>
      <w:r>
        <w:t xml:space="preserve">     Выделение этого блока призвано отразить задачи школы по опережающему формированию и развитию интересов и способностей учащихся в пределах зоны ближайшего развития.</w:t>
      </w:r>
    </w:p>
    <w:p w:rsidR="00C36162" w:rsidRPr="00BF4524" w:rsidRDefault="00C36162" w:rsidP="00C36162">
      <w:pPr>
        <w:pStyle w:val="12"/>
        <w:jc w:val="both"/>
      </w:pPr>
      <w:r w:rsidRPr="00BF4524">
        <w:t xml:space="preserve">     Достижение планируемых результатов, отнесённых к этому блоку, не является предметом итоговой оценки выпускников, но может быть предметом </w:t>
      </w:r>
      <w:proofErr w:type="spellStart"/>
      <w:r w:rsidRPr="00BF4524">
        <w:t>неперсонифицированных</w:t>
      </w:r>
      <w:proofErr w:type="spellEnd"/>
      <w:r w:rsidRPr="00BF4524">
        <w:t xml:space="preserve"> исследований, направленных на оценку результатов деятельности системы образования и образовательных учреждений с позиции оценки качества предоставляемых образовательных услуг, гарантированных стандартом общего образования.     </w:t>
      </w:r>
    </w:p>
    <w:p w:rsidR="00C36162" w:rsidRDefault="00C36162" w:rsidP="00C36162">
      <w:pPr>
        <w:pStyle w:val="12"/>
        <w:jc w:val="both"/>
      </w:pPr>
      <w:r>
        <w:t xml:space="preserve">     Дифференцированный подход в оценке знаний, позволяет при разработке критериев оценки планируемых предметных результатов  использовать задания  соответствующие опорной системе знаний и задания соответствующие повышенной подготовке учащихся.</w:t>
      </w:r>
    </w:p>
    <w:p w:rsidR="00C36162" w:rsidRDefault="00C36162" w:rsidP="00C36162">
      <w:pPr>
        <w:pStyle w:val="12"/>
        <w:ind w:firstLine="720"/>
        <w:jc w:val="both"/>
      </w:pPr>
    </w:p>
    <w:p w:rsidR="00C36162" w:rsidRDefault="00C36162" w:rsidP="00C36162">
      <w:pPr>
        <w:pStyle w:val="12"/>
        <w:jc w:val="center"/>
        <w:rPr>
          <w:b/>
        </w:rPr>
      </w:pPr>
      <w:r>
        <w:rPr>
          <w:b/>
        </w:rPr>
        <w:t>Соотношение внутренней и внешней оценки.</w:t>
      </w:r>
    </w:p>
    <w:p w:rsidR="00C36162" w:rsidRDefault="00C36162" w:rsidP="00C36162">
      <w:pPr>
        <w:pStyle w:val="12"/>
        <w:jc w:val="center"/>
        <w:rPr>
          <w:b/>
        </w:rPr>
      </w:pPr>
    </w:p>
    <w:p w:rsidR="00C36162" w:rsidRDefault="00C36162" w:rsidP="00C36162">
      <w:pPr>
        <w:pStyle w:val="12"/>
        <w:jc w:val="both"/>
      </w:pPr>
      <w:r>
        <w:t xml:space="preserve">     В системе оценивания в начальной школе используются  внутренняя и внешняя оценка. </w:t>
      </w:r>
      <w:proofErr w:type="spellStart"/>
      <w:proofErr w:type="gramStart"/>
      <w:r>
        <w:rPr>
          <w:b/>
          <w:i/>
        </w:rPr>
        <w:t>Внутренняяоценка</w:t>
      </w:r>
      <w:proofErr w:type="spellEnd"/>
      <w:r>
        <w:t>, выставляемая педагогом, и школой,  выражается в текущих отметках, которые ставятся учителями, в результатах самооценки учащихся, в результатах наблюдений, проводящихся учителями и школьным психологом, в промежуточной и итоговой оценках учащихся и, наконец, в решении педагогического совета школы о переводе выпускника в следующий класс или на следующую ступень обучения.</w:t>
      </w:r>
      <w:proofErr w:type="gramEnd"/>
    </w:p>
    <w:p w:rsidR="00C36162" w:rsidRDefault="00C36162" w:rsidP="00C36162">
      <w:pPr>
        <w:pStyle w:val="12"/>
        <w:jc w:val="both"/>
      </w:pPr>
      <w:r>
        <w:t xml:space="preserve">     Эффективность внутренней оценки зависит от того, насколько выбранные школой средства способствуют выполнению её двух основных функций.</w:t>
      </w:r>
    </w:p>
    <w:p w:rsidR="00C36162" w:rsidRDefault="00C36162" w:rsidP="00C36162">
      <w:pPr>
        <w:pStyle w:val="12"/>
        <w:jc w:val="both"/>
      </w:pPr>
      <w:r>
        <w:t xml:space="preserve">     Во-первых, </w:t>
      </w:r>
      <w:r>
        <w:rPr>
          <w:i/>
        </w:rPr>
        <w:t xml:space="preserve">обеспечить обратную связь, </w:t>
      </w:r>
      <w:r>
        <w:t>информируя:</w:t>
      </w:r>
    </w:p>
    <w:p w:rsidR="00C36162" w:rsidRDefault="00C36162" w:rsidP="00631EF3">
      <w:pPr>
        <w:pStyle w:val="12"/>
        <w:numPr>
          <w:ilvl w:val="0"/>
          <w:numId w:val="9"/>
        </w:numPr>
        <w:ind w:left="0" w:firstLine="436"/>
        <w:jc w:val="both"/>
      </w:pPr>
      <w:r>
        <w:t>учеников и их родителей о продвижении в освоении программы (а на определённом этапе и об общем уровне освоения), об их сильных и слабых сторонах;</w:t>
      </w:r>
    </w:p>
    <w:p w:rsidR="00C36162" w:rsidRDefault="00C36162" w:rsidP="00631EF3">
      <w:pPr>
        <w:pStyle w:val="12"/>
        <w:numPr>
          <w:ilvl w:val="0"/>
          <w:numId w:val="9"/>
        </w:numPr>
        <w:ind w:left="0" w:firstLine="436"/>
        <w:jc w:val="both"/>
      </w:pPr>
      <w:r>
        <w:t>учителей об эффективности их педагогической деятельности.</w:t>
      </w:r>
    </w:p>
    <w:p w:rsidR="00C36162" w:rsidRDefault="00C36162" w:rsidP="00C36162">
      <w:pPr>
        <w:pStyle w:val="12"/>
        <w:jc w:val="both"/>
      </w:pPr>
      <w:r>
        <w:t xml:space="preserve">     Во-вторых, </w:t>
      </w:r>
      <w:r>
        <w:rPr>
          <w:i/>
        </w:rPr>
        <w:t>обеспечивать положительную мотивацию учения, стимулировать обучение учащихся</w:t>
      </w:r>
      <w:r>
        <w:t>: ориентировать на успех, отмечать даже незначительные продвижения, поощрять учащихся, отмечать сильные стороны, позволять продвигаться в собственном темпе и т.д.</w:t>
      </w:r>
    </w:p>
    <w:p w:rsidR="00C36162" w:rsidRDefault="00C36162" w:rsidP="00C36162">
      <w:pPr>
        <w:pStyle w:val="12"/>
        <w:jc w:val="both"/>
      </w:pPr>
      <w:r>
        <w:rPr>
          <w:b/>
          <w:i/>
        </w:rPr>
        <w:t>Внешняя оценка</w:t>
      </w:r>
      <w:r>
        <w:t xml:space="preserve"> проводится, как правило, в форме </w:t>
      </w:r>
      <w:proofErr w:type="spellStart"/>
      <w:r>
        <w:t>неперсонифицированных</w:t>
      </w:r>
      <w:proofErr w:type="spellEnd"/>
      <w:r>
        <w:t xml:space="preserve"> (регламентированных) процедур (мониторинговых исследований, аттестации образовательных учреждений, государственной итоговой аттестации </w:t>
      </w:r>
      <w:r>
        <w:lastRenderedPageBreak/>
        <w:t>выпускников, аттестации работников образования, аккредитации образовательных учреждений и др.)</w:t>
      </w:r>
    </w:p>
    <w:p w:rsidR="00C36162" w:rsidRDefault="00C36162" w:rsidP="00C36162">
      <w:pPr>
        <w:pStyle w:val="12"/>
        <w:jc w:val="both"/>
      </w:pPr>
      <w:r>
        <w:t xml:space="preserve">     Эффективность внешней оценки зависит от того в какой мере она выполняет свои основные функции. Во-первых, </w:t>
      </w:r>
      <w:r>
        <w:rPr>
          <w:i/>
        </w:rPr>
        <w:t>функцию ориентации образовательного процесса</w:t>
      </w:r>
      <w:r>
        <w:t xml:space="preserve"> на достижение планируемых результатов посредством уточнения конкретных примерах содержания и критериев внутренней оценки. </w:t>
      </w:r>
      <w:proofErr w:type="gramStart"/>
      <w:r>
        <w:t>И</w:t>
      </w:r>
      <w:proofErr w:type="gramEnd"/>
      <w:r>
        <w:t xml:space="preserve"> во-вторых, </w:t>
      </w:r>
      <w:r>
        <w:rPr>
          <w:i/>
        </w:rPr>
        <w:t xml:space="preserve">функцию обратной связи, </w:t>
      </w:r>
      <w:r>
        <w:t>в основе которой лежит возможность получения объективных и сопоставимых данных в целях управления качеством образования.</w:t>
      </w:r>
    </w:p>
    <w:p w:rsidR="00C36162" w:rsidRDefault="00C36162" w:rsidP="00C36162">
      <w:pPr>
        <w:pStyle w:val="12"/>
        <w:jc w:val="both"/>
      </w:pPr>
      <w:r>
        <w:rPr>
          <w:b/>
        </w:rPr>
        <w:t xml:space="preserve">     «Точка соприкосновения» </w:t>
      </w:r>
      <w:r>
        <w:t>внутренней и внешней оценки – итоговая оценка, поэтому степень воздействия внешней оценки на образовательный процесс (через систему внутренней оценки) тем больше, чем больше выражена связь процедур внешней оценки с итоговой оценкой выпускников.</w:t>
      </w:r>
    </w:p>
    <w:p w:rsidR="00C36162" w:rsidRDefault="00C36162" w:rsidP="00C36162">
      <w:pPr>
        <w:pStyle w:val="12"/>
        <w:jc w:val="both"/>
      </w:pPr>
      <w:r>
        <w:t xml:space="preserve">     В начальной школе в соответствии с Законом «Об образовании» государственная итоговая аттестация выпускников не предусмотрена, поэтому прямое включение внешней оценки (положим при проведении мониторинговых исследований) в итоговую оценку младших школьников исключается.</w:t>
      </w:r>
    </w:p>
    <w:p w:rsidR="00C36162" w:rsidRDefault="00C36162" w:rsidP="00C36162">
      <w:pPr>
        <w:pStyle w:val="12"/>
        <w:jc w:val="both"/>
      </w:pPr>
      <w:r>
        <w:t xml:space="preserve">     Это означает, что влияние внешней оценки на внутреннюю осуществляется опосредованно, через аттестацию кадров, аккредитацию образовательных учреждений, мониторинговые исследования, в которых основным элементом выступают результаты итоговой оценки выпускников.</w:t>
      </w:r>
    </w:p>
    <w:p w:rsidR="00C36162" w:rsidRDefault="00C36162" w:rsidP="00C36162">
      <w:pPr>
        <w:pStyle w:val="12"/>
        <w:jc w:val="both"/>
        <w:rPr>
          <w:b/>
          <w:i/>
        </w:rPr>
      </w:pPr>
      <w:r>
        <w:rPr>
          <w:b/>
          <w:i/>
        </w:rPr>
        <w:t xml:space="preserve">     Итоговая оценка выпускника и её использование в системе образования.</w:t>
      </w:r>
    </w:p>
    <w:p w:rsidR="00C36162" w:rsidRDefault="00C36162" w:rsidP="00C36162">
      <w:pPr>
        <w:pStyle w:val="12"/>
        <w:jc w:val="both"/>
      </w:pPr>
      <w:r>
        <w:t xml:space="preserve">     Это выдвигает определённые требования к структуре итоговой оценки. В итоговой оценке выпускника необходимо выделять две составляющие: </w:t>
      </w:r>
      <w:r>
        <w:rPr>
          <w:b/>
          <w:i/>
        </w:rPr>
        <w:t>накопительные оценки,</w:t>
      </w:r>
      <w:r>
        <w:t xml:space="preserve"> характеризующие динамику индивидуальных образовательных достижений учащихся, их продвижение в освоении планируемых результатов по всем учебным предметам, и</w:t>
      </w:r>
      <w:r>
        <w:rPr>
          <w:b/>
          <w:i/>
        </w:rPr>
        <w:t xml:space="preserve"> оценки за стандартизированные итоговые работы,</w:t>
      </w:r>
      <w:r>
        <w:t xml:space="preserve"> характеризующие уровень усвоения опорной системы знаний на момент окончания начальной школы. При этом учитываются результаты, как минимум, трёх работ (по русскому языку, математике и комплексной работы на </w:t>
      </w:r>
      <w:proofErr w:type="spellStart"/>
      <w:r>
        <w:t>межпредметной</w:t>
      </w:r>
      <w:proofErr w:type="spellEnd"/>
      <w:r>
        <w:t xml:space="preserve"> основе).</w:t>
      </w:r>
    </w:p>
    <w:p w:rsidR="00C36162" w:rsidRDefault="00C36162" w:rsidP="00C36162">
      <w:pPr>
        <w:pStyle w:val="12"/>
        <w:jc w:val="both"/>
      </w:pPr>
      <w:r>
        <w:t xml:space="preserve">     При этом накопительная оценка характеризует выполнение всей совокупности планируемых результатов, а также динамику образовательных достижений учащихся за период обучения. А оценки за итоговые работы характеризуют уровень усвоения учащимися опорной системы знаний по русскому языку и математике, а также уровень овладения </w:t>
      </w:r>
      <w:proofErr w:type="spellStart"/>
      <w:r>
        <w:t>метапредметными</w:t>
      </w:r>
      <w:proofErr w:type="spellEnd"/>
      <w:r>
        <w:t xml:space="preserve"> действиями.</w:t>
      </w:r>
    </w:p>
    <w:p w:rsidR="00C36162" w:rsidRDefault="00C36162" w:rsidP="00C36162">
      <w:pPr>
        <w:pStyle w:val="12"/>
        <w:jc w:val="both"/>
      </w:pPr>
      <w:r>
        <w:t xml:space="preserve">     На основе этих оценок по каждому предмету и по программе формирования универсальных действий делаются следующие выводы о достижении планируемых результатов:</w:t>
      </w:r>
    </w:p>
    <w:p w:rsidR="00C36162" w:rsidRDefault="00C36162" w:rsidP="00631EF3">
      <w:pPr>
        <w:pStyle w:val="12"/>
        <w:numPr>
          <w:ilvl w:val="0"/>
          <w:numId w:val="50"/>
        </w:numPr>
        <w:tabs>
          <w:tab w:val="clear" w:pos="1070"/>
          <w:tab w:val="num" w:pos="900"/>
        </w:tabs>
        <w:ind w:left="900"/>
        <w:jc w:val="both"/>
      </w:pPr>
      <w:r>
        <w:t xml:space="preserve">Выпускник овладел опорной системой знаний и учебными действиями, необходимыми для продолжения образования на следующей ступени, и способен использовать их для решения </w:t>
      </w:r>
      <w:r>
        <w:lastRenderedPageBreak/>
        <w:t>простых учебно-познавательных и учебно-практических задач, средствами данного предмета.</w:t>
      </w:r>
    </w:p>
    <w:p w:rsidR="00C36162" w:rsidRDefault="00C36162" w:rsidP="00C36162">
      <w:pPr>
        <w:pStyle w:val="12"/>
        <w:ind w:left="720"/>
        <w:jc w:val="both"/>
      </w:pPr>
      <w:r>
        <w:t xml:space="preserve">  Такой вывод делается, если в материалах накопительной системы  </w:t>
      </w:r>
    </w:p>
    <w:p w:rsidR="00C36162" w:rsidRDefault="00C36162" w:rsidP="00C36162">
      <w:pPr>
        <w:pStyle w:val="12"/>
        <w:ind w:left="720"/>
        <w:jc w:val="both"/>
      </w:pPr>
      <w:r>
        <w:t xml:space="preserve">  оценки зафиксировано достижение планируемых результатов по всем   </w:t>
      </w:r>
    </w:p>
    <w:p w:rsidR="00C36162" w:rsidRDefault="00C36162" w:rsidP="00C36162">
      <w:pPr>
        <w:pStyle w:val="12"/>
        <w:ind w:left="720"/>
        <w:jc w:val="both"/>
      </w:pPr>
      <w:r>
        <w:t xml:space="preserve">  основным разделам учебной программы, как минимум, с оценкой </w:t>
      </w:r>
    </w:p>
    <w:p w:rsidR="00C36162" w:rsidRDefault="00C36162" w:rsidP="00C36162">
      <w:pPr>
        <w:pStyle w:val="12"/>
        <w:ind w:left="720"/>
        <w:jc w:val="both"/>
      </w:pPr>
      <w:r>
        <w:t xml:space="preserve">  «зачтено» (или «удовлетворительно»), а результаты выполнения </w:t>
      </w:r>
    </w:p>
    <w:p w:rsidR="00C36162" w:rsidRDefault="00C36162" w:rsidP="00C36162">
      <w:pPr>
        <w:pStyle w:val="12"/>
        <w:ind w:left="720"/>
        <w:jc w:val="both"/>
      </w:pPr>
      <w:r>
        <w:t xml:space="preserve">  итоговых работ свидетельствуют о правильном выполнении не менее </w:t>
      </w:r>
    </w:p>
    <w:p w:rsidR="00C36162" w:rsidRDefault="00C36162" w:rsidP="00C36162">
      <w:pPr>
        <w:pStyle w:val="12"/>
        <w:ind w:left="540" w:firstLine="180"/>
        <w:jc w:val="both"/>
      </w:pPr>
      <w:r>
        <w:t xml:space="preserve">  50% заданий базового уровня.</w:t>
      </w:r>
    </w:p>
    <w:p w:rsidR="00C36162" w:rsidRDefault="00C36162" w:rsidP="00631EF3">
      <w:pPr>
        <w:pStyle w:val="12"/>
        <w:numPr>
          <w:ilvl w:val="0"/>
          <w:numId w:val="50"/>
        </w:numPr>
        <w:tabs>
          <w:tab w:val="clear" w:pos="1070"/>
          <w:tab w:val="num" w:pos="900"/>
        </w:tabs>
        <w:ind w:left="900"/>
        <w:jc w:val="both"/>
      </w:pPr>
      <w:r>
        <w:t>Выпускник овладел опорной системой знаний и учебными действиями, необходимыми для продолжения образования на следующей ступени, на уровне осознанного произвольного овладения учебными действиям.</w:t>
      </w:r>
    </w:p>
    <w:p w:rsidR="00C36162" w:rsidRDefault="00C36162" w:rsidP="00C36162">
      <w:pPr>
        <w:pStyle w:val="12"/>
        <w:jc w:val="both"/>
      </w:pPr>
      <w:r>
        <w:t xml:space="preserve">             Такой вывод делается, если в материалах накопительной системы </w:t>
      </w:r>
    </w:p>
    <w:p w:rsidR="00C36162" w:rsidRDefault="00C36162" w:rsidP="00C36162">
      <w:pPr>
        <w:pStyle w:val="12"/>
        <w:jc w:val="both"/>
      </w:pPr>
      <w:r>
        <w:t xml:space="preserve">             оценки зафиксировано достижение планируемых результатов по всем </w:t>
      </w:r>
    </w:p>
    <w:p w:rsidR="00C36162" w:rsidRDefault="00C36162" w:rsidP="00C36162">
      <w:pPr>
        <w:pStyle w:val="12"/>
        <w:jc w:val="both"/>
      </w:pPr>
      <w:r>
        <w:t xml:space="preserve">             основным разделам учебной программы, причём не менее</w:t>
      </w:r>
      <w:proofErr w:type="gramStart"/>
      <w:r>
        <w:t>,</w:t>
      </w:r>
      <w:proofErr w:type="gramEnd"/>
      <w:r>
        <w:t xml:space="preserve"> чем по </w:t>
      </w:r>
    </w:p>
    <w:p w:rsidR="00C36162" w:rsidRDefault="00C36162" w:rsidP="00C36162">
      <w:pPr>
        <w:pStyle w:val="12"/>
        <w:ind w:left="720"/>
        <w:jc w:val="both"/>
      </w:pPr>
      <w:r>
        <w:t xml:space="preserve">   половине разделов выставлена оценка «хорошо» и «отлично», а   </w:t>
      </w:r>
    </w:p>
    <w:p w:rsidR="00C36162" w:rsidRDefault="00C36162" w:rsidP="00C36162">
      <w:pPr>
        <w:pStyle w:val="12"/>
        <w:ind w:left="720"/>
        <w:jc w:val="both"/>
      </w:pPr>
      <w:r>
        <w:t xml:space="preserve">   результаты выполнения итоговых работ свидетельствуют о </w:t>
      </w:r>
      <w:proofErr w:type="gramStart"/>
      <w:r>
        <w:t>правильном</w:t>
      </w:r>
      <w:proofErr w:type="gramEnd"/>
      <w:r>
        <w:t xml:space="preserve"> </w:t>
      </w:r>
    </w:p>
    <w:p w:rsidR="00C36162" w:rsidRDefault="00C36162" w:rsidP="00C36162">
      <w:pPr>
        <w:pStyle w:val="12"/>
        <w:ind w:left="720"/>
        <w:jc w:val="both"/>
      </w:pPr>
      <w:r>
        <w:t xml:space="preserve">   </w:t>
      </w:r>
      <w:proofErr w:type="gramStart"/>
      <w:r>
        <w:t>выполнении</w:t>
      </w:r>
      <w:proofErr w:type="gramEnd"/>
      <w:r>
        <w:t xml:space="preserve"> не менее 65% заданий базового уровня и получение не </w:t>
      </w:r>
    </w:p>
    <w:p w:rsidR="00C36162" w:rsidRDefault="00C36162" w:rsidP="00C36162">
      <w:pPr>
        <w:pStyle w:val="12"/>
        <w:ind w:left="720"/>
        <w:jc w:val="both"/>
      </w:pPr>
      <w:r>
        <w:t xml:space="preserve">   менее 50% от максимального балла за выполнение заданий </w:t>
      </w:r>
    </w:p>
    <w:p w:rsidR="00C36162" w:rsidRDefault="00C36162" w:rsidP="00C36162">
      <w:pPr>
        <w:pStyle w:val="12"/>
        <w:ind w:left="720"/>
        <w:jc w:val="both"/>
      </w:pPr>
      <w:r>
        <w:t xml:space="preserve">   повышенного уровня.</w:t>
      </w:r>
    </w:p>
    <w:p w:rsidR="00C36162" w:rsidRDefault="00C36162" w:rsidP="00631EF3">
      <w:pPr>
        <w:pStyle w:val="12"/>
        <w:numPr>
          <w:ilvl w:val="0"/>
          <w:numId w:val="50"/>
        </w:numPr>
        <w:tabs>
          <w:tab w:val="clear" w:pos="1070"/>
          <w:tab w:val="num" w:pos="900"/>
        </w:tabs>
        <w:ind w:left="900"/>
        <w:jc w:val="both"/>
      </w:pPr>
      <w:r>
        <w:t>Выпускник не овладел опорной системой знаний и учебными действиями, необходимыми для продолжения образования на следующей ступени.</w:t>
      </w:r>
    </w:p>
    <w:p w:rsidR="00C36162" w:rsidRDefault="00C36162" w:rsidP="00C36162">
      <w:pPr>
        <w:pStyle w:val="12"/>
        <w:ind w:left="720"/>
        <w:jc w:val="both"/>
      </w:pPr>
      <w:r>
        <w:t xml:space="preserve">  Такой вывод делается, если в материалах накопительной системы </w:t>
      </w:r>
    </w:p>
    <w:p w:rsidR="00C36162" w:rsidRDefault="00C36162" w:rsidP="00C36162">
      <w:pPr>
        <w:pStyle w:val="12"/>
        <w:ind w:left="720"/>
        <w:jc w:val="both"/>
      </w:pPr>
      <w:r>
        <w:t xml:space="preserve">  оценки не зафиксировано достижение планируемых результатов по </w:t>
      </w:r>
      <w:r>
        <w:rPr>
          <w:u w:val="single"/>
        </w:rPr>
        <w:t>всем</w:t>
      </w:r>
    </w:p>
    <w:p w:rsidR="00C36162" w:rsidRDefault="00C36162" w:rsidP="00C36162">
      <w:pPr>
        <w:pStyle w:val="12"/>
        <w:ind w:left="720"/>
        <w:jc w:val="both"/>
      </w:pPr>
      <w:r>
        <w:t xml:space="preserve">  основным разделам учебной программы, а результаты выполнения </w:t>
      </w:r>
    </w:p>
    <w:p w:rsidR="00C36162" w:rsidRDefault="00C36162" w:rsidP="00C36162">
      <w:pPr>
        <w:pStyle w:val="12"/>
        <w:ind w:left="720"/>
        <w:jc w:val="both"/>
      </w:pPr>
      <w:r>
        <w:t xml:space="preserve">  итоговых работ свидетельствуют о правильном выполнении менее 50% </w:t>
      </w:r>
    </w:p>
    <w:p w:rsidR="00C36162" w:rsidRDefault="00C36162" w:rsidP="00C36162">
      <w:pPr>
        <w:pStyle w:val="12"/>
        <w:jc w:val="both"/>
      </w:pPr>
      <w:r>
        <w:t xml:space="preserve">           заданий базового уровня.</w:t>
      </w:r>
    </w:p>
    <w:p w:rsidR="00C36162" w:rsidRDefault="00C36162" w:rsidP="00C36162">
      <w:pPr>
        <w:pStyle w:val="12"/>
        <w:jc w:val="both"/>
      </w:pPr>
      <w:r>
        <w:t xml:space="preserve">       Решение об </w:t>
      </w:r>
      <w:r>
        <w:rPr>
          <w:b/>
        </w:rPr>
        <w:t xml:space="preserve">успешном усвоении программы начального образования и переводе выпускника на следующую ступень общего образования </w:t>
      </w:r>
      <w:r>
        <w:t>принимается педагогическим советом образовательного учреждения на основе сделанных выводов о достижении планируемых результатов освоения основной образовательной программы начального образования.</w:t>
      </w:r>
    </w:p>
    <w:p w:rsidR="00C36162" w:rsidRDefault="00C36162" w:rsidP="00C36162">
      <w:pPr>
        <w:pStyle w:val="12"/>
        <w:jc w:val="both"/>
      </w:pPr>
      <w:r>
        <w:t xml:space="preserve">     Если полученные ребёнком итоговые оценки не позволяют сделать однозначного вывода о достижении планируемых результатов, решение о переводе выпускника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обучения выпускника в рамках регламентированных процедур, устанавливаемых МО и науки РФ.</w:t>
      </w:r>
    </w:p>
    <w:p w:rsidR="00C36162" w:rsidRDefault="00C36162" w:rsidP="00C36162">
      <w:pPr>
        <w:pStyle w:val="12"/>
        <w:jc w:val="both"/>
      </w:pPr>
      <w:r>
        <w:lastRenderedPageBreak/>
        <w:t xml:space="preserve">     Решение педагогического совета о переводе выпускника принимается одновременно с рассмотрением и утверждением </w:t>
      </w:r>
      <w:r>
        <w:rPr>
          <w:b/>
        </w:rPr>
        <w:t>характеристики выпускника начальной школы,</w:t>
      </w:r>
      <w:r>
        <w:t xml:space="preserve"> в которой:</w:t>
      </w:r>
    </w:p>
    <w:p w:rsidR="00C36162" w:rsidRDefault="00C36162" w:rsidP="00631EF3">
      <w:pPr>
        <w:pStyle w:val="12"/>
        <w:numPr>
          <w:ilvl w:val="0"/>
          <w:numId w:val="10"/>
        </w:numPr>
        <w:jc w:val="both"/>
      </w:pPr>
      <w:r>
        <w:t>Отмечаются образовательные достижения и положительные качества выпускника;</w:t>
      </w:r>
    </w:p>
    <w:p w:rsidR="00C36162" w:rsidRDefault="00C36162" w:rsidP="00631EF3">
      <w:pPr>
        <w:pStyle w:val="12"/>
        <w:numPr>
          <w:ilvl w:val="0"/>
          <w:numId w:val="10"/>
        </w:numPr>
        <w:jc w:val="both"/>
      </w:pPr>
      <w:r>
        <w:t xml:space="preserve">Определяются приоритетные задачи направления личного развития с </w:t>
      </w:r>
      <w:proofErr w:type="gramStart"/>
      <w:r>
        <w:t>учётом</w:t>
      </w:r>
      <w:proofErr w:type="gramEnd"/>
      <w:r>
        <w:t xml:space="preserve"> как достижений, так и психологических проблем развития ребёнка;</w:t>
      </w:r>
    </w:p>
    <w:p w:rsidR="00C36162" w:rsidRDefault="00C36162" w:rsidP="00631EF3">
      <w:pPr>
        <w:pStyle w:val="12"/>
        <w:numPr>
          <w:ilvl w:val="0"/>
          <w:numId w:val="10"/>
        </w:numPr>
        <w:jc w:val="both"/>
      </w:pPr>
      <w:r>
        <w:t>Даются психолого-педагогические рекомендации, призванные обеспечить успешную реализацию намеченных задач на следующей ступени обучения.</w:t>
      </w:r>
    </w:p>
    <w:p w:rsidR="00C36162" w:rsidRDefault="00C36162" w:rsidP="00C36162">
      <w:pPr>
        <w:pStyle w:val="12"/>
        <w:ind w:firstLine="720"/>
        <w:jc w:val="both"/>
      </w:pPr>
      <w:r>
        <w:t xml:space="preserve">Все выводы и оценки, включаемые в характеристику, должны быть подтверждены материалами </w:t>
      </w:r>
      <w:proofErr w:type="spellStart"/>
      <w:r>
        <w:t>портфолио</w:t>
      </w:r>
      <w:proofErr w:type="spellEnd"/>
      <w:r>
        <w:t xml:space="preserve"> и другими объективными показателями.</w:t>
      </w:r>
    </w:p>
    <w:p w:rsidR="00C36162" w:rsidRDefault="00C36162" w:rsidP="00C36162">
      <w:pPr>
        <w:pStyle w:val="12"/>
        <w:ind w:firstLine="709"/>
        <w:jc w:val="both"/>
      </w:pPr>
      <w:r>
        <w:t>Образовательные учреждения информируют органы управления в установленной регламентом форме:</w:t>
      </w:r>
    </w:p>
    <w:p w:rsidR="00C36162" w:rsidRDefault="00C36162" w:rsidP="00631EF3">
      <w:pPr>
        <w:pStyle w:val="12"/>
        <w:numPr>
          <w:ilvl w:val="0"/>
          <w:numId w:val="11"/>
        </w:numPr>
        <w:jc w:val="both"/>
      </w:pPr>
      <w:r>
        <w:t xml:space="preserve">о результатах итоговых работ по русскому языку, математике и итоговой комплексной работы на </w:t>
      </w:r>
      <w:proofErr w:type="spellStart"/>
      <w:r>
        <w:t>межпредметной</w:t>
      </w:r>
      <w:proofErr w:type="spellEnd"/>
      <w:r>
        <w:t xml:space="preserve"> основе;</w:t>
      </w:r>
    </w:p>
    <w:p w:rsidR="00C36162" w:rsidRDefault="00C36162" w:rsidP="00631EF3">
      <w:pPr>
        <w:pStyle w:val="12"/>
        <w:numPr>
          <w:ilvl w:val="0"/>
          <w:numId w:val="11"/>
        </w:numPr>
        <w:jc w:val="both"/>
      </w:pPr>
      <w:r>
        <w:t>о количестве учащихся, завершивших начальное общее образование и переведённых на следующую ступень образования.</w:t>
      </w:r>
    </w:p>
    <w:p w:rsidR="00C36162" w:rsidRDefault="00C36162" w:rsidP="00C36162">
      <w:pPr>
        <w:pStyle w:val="12"/>
        <w:ind w:left="720"/>
        <w:jc w:val="both"/>
      </w:pPr>
    </w:p>
    <w:p w:rsidR="00C36162" w:rsidRDefault="00C36162" w:rsidP="00631EF3">
      <w:pPr>
        <w:pStyle w:val="12"/>
        <w:numPr>
          <w:ilvl w:val="0"/>
          <w:numId w:val="6"/>
        </w:numPr>
        <w:jc w:val="both"/>
        <w:rPr>
          <w:b/>
        </w:rPr>
      </w:pPr>
      <w:r>
        <w:rPr>
          <w:b/>
        </w:rPr>
        <w:t>Методика внутренней оценки достижений учащихся</w:t>
      </w:r>
    </w:p>
    <w:p w:rsidR="00C36162" w:rsidRDefault="00C36162" w:rsidP="00C36162">
      <w:pPr>
        <w:pStyle w:val="12"/>
        <w:ind w:left="720"/>
        <w:jc w:val="both"/>
      </w:pPr>
      <w:r>
        <w:t>При проведении внутренней оценки используются следующие методы:</w:t>
      </w:r>
    </w:p>
    <w:p w:rsidR="00C36162" w:rsidRDefault="00C36162" w:rsidP="00631EF3">
      <w:pPr>
        <w:pStyle w:val="12"/>
        <w:numPr>
          <w:ilvl w:val="0"/>
          <w:numId w:val="50"/>
        </w:numPr>
        <w:tabs>
          <w:tab w:val="clear" w:pos="1070"/>
          <w:tab w:val="num" w:pos="900"/>
        </w:tabs>
        <w:ind w:left="720"/>
        <w:jc w:val="both"/>
      </w:pPr>
      <w:r>
        <w:rPr>
          <w:b/>
        </w:rPr>
        <w:t xml:space="preserve">субъективные или экспертные  </w:t>
      </w:r>
      <w:r>
        <w:t>(наблюдения, самооценка и самоанализ и др.), проводимые педагогом, психологом и т.д.</w:t>
      </w:r>
      <w:r>
        <w:rPr>
          <w:b/>
        </w:rPr>
        <w:t xml:space="preserve"> </w:t>
      </w:r>
      <w:proofErr w:type="spellStart"/>
      <w:r>
        <w:rPr>
          <w:b/>
        </w:rPr>
        <w:t>объективизированные</w:t>
      </w:r>
      <w:proofErr w:type="spellEnd"/>
      <w:r>
        <w:rPr>
          <w:b/>
        </w:rPr>
        <w:t xml:space="preserve"> методы оценивания </w:t>
      </w:r>
      <w:r>
        <w:t>(как правило, основанные на анализе письменных ответов и работ учащихся), в том числе –</w:t>
      </w:r>
      <w:r>
        <w:rPr>
          <w:b/>
        </w:rPr>
        <w:t xml:space="preserve"> стандартизированные </w:t>
      </w:r>
      <w:r>
        <w:t xml:space="preserve">  процедуры и оценки (основанные на результатах стандартизированных письменных работ, или тестов);</w:t>
      </w:r>
    </w:p>
    <w:p w:rsidR="00C36162" w:rsidRDefault="00C36162" w:rsidP="00631EF3">
      <w:pPr>
        <w:pStyle w:val="12"/>
        <w:numPr>
          <w:ilvl w:val="0"/>
          <w:numId w:val="50"/>
        </w:numPr>
        <w:tabs>
          <w:tab w:val="clear" w:pos="1070"/>
          <w:tab w:val="num" w:pos="720"/>
        </w:tabs>
        <w:ind w:left="720"/>
        <w:jc w:val="both"/>
      </w:pPr>
      <w:r>
        <w:t xml:space="preserve">оценивание </w:t>
      </w:r>
      <w:r>
        <w:rPr>
          <w:b/>
        </w:rPr>
        <w:t xml:space="preserve">достигаемых </w:t>
      </w:r>
      <w:r>
        <w:t xml:space="preserve">образовательных результатов, оценивание </w:t>
      </w:r>
      <w:r>
        <w:rPr>
          <w:b/>
        </w:rPr>
        <w:t>процесса их формирования</w:t>
      </w:r>
      <w:r>
        <w:t xml:space="preserve"> и оценивание </w:t>
      </w:r>
      <w:r>
        <w:rPr>
          <w:b/>
        </w:rPr>
        <w:t xml:space="preserve">осознанности каждым обучающимся </w:t>
      </w:r>
      <w:r>
        <w:t>особенностей развития его собственного процесса обучения;</w:t>
      </w:r>
    </w:p>
    <w:p w:rsidR="00C36162" w:rsidRDefault="00C36162" w:rsidP="00631EF3">
      <w:pPr>
        <w:pStyle w:val="12"/>
        <w:numPr>
          <w:ilvl w:val="0"/>
          <w:numId w:val="50"/>
        </w:numPr>
        <w:tabs>
          <w:tab w:val="clear" w:pos="1070"/>
          <w:tab w:val="num" w:pos="720"/>
        </w:tabs>
        <w:ind w:left="720"/>
        <w:jc w:val="both"/>
      </w:pPr>
      <w:r>
        <w:rPr>
          <w:b/>
        </w:rPr>
        <w:t>разнообразные формы оценивания</w:t>
      </w:r>
      <w:r>
        <w:t>, выбор которых определяется этапом обучения, общими и специальными целями обучения, текущими учебными задачами; целью получения информации;</w:t>
      </w:r>
    </w:p>
    <w:p w:rsidR="00C36162" w:rsidRDefault="00C36162" w:rsidP="00631EF3">
      <w:pPr>
        <w:pStyle w:val="12"/>
        <w:numPr>
          <w:ilvl w:val="0"/>
          <w:numId w:val="50"/>
        </w:numPr>
        <w:tabs>
          <w:tab w:val="clear" w:pos="1070"/>
          <w:tab w:val="num" w:pos="720"/>
        </w:tabs>
        <w:ind w:left="720"/>
        <w:jc w:val="both"/>
      </w:pPr>
      <w:r>
        <w:rPr>
          <w:b/>
        </w:rPr>
        <w:t>интегральная оценка</w:t>
      </w:r>
      <w:r>
        <w:t xml:space="preserve">, в том числе – </w:t>
      </w:r>
      <w:proofErr w:type="spellStart"/>
      <w:r>
        <w:t>портфолио</w:t>
      </w:r>
      <w:proofErr w:type="spellEnd"/>
      <w:r>
        <w:t xml:space="preserve">, выставки, презентации, и </w:t>
      </w:r>
      <w:r>
        <w:rPr>
          <w:b/>
        </w:rPr>
        <w:t>дифференцированная оценка</w:t>
      </w:r>
      <w:r>
        <w:t xml:space="preserve"> отдельных аспектов обучения;</w:t>
      </w:r>
    </w:p>
    <w:p w:rsidR="00C36162" w:rsidRDefault="00C36162" w:rsidP="00631EF3">
      <w:pPr>
        <w:pStyle w:val="12"/>
        <w:numPr>
          <w:ilvl w:val="0"/>
          <w:numId w:val="50"/>
        </w:numPr>
        <w:tabs>
          <w:tab w:val="clear" w:pos="1070"/>
          <w:tab w:val="num" w:pos="720"/>
        </w:tabs>
        <w:ind w:left="720"/>
        <w:jc w:val="both"/>
      </w:pPr>
      <w:r>
        <w:rPr>
          <w:b/>
        </w:rPr>
        <w:t>самоанализ и самооценка</w:t>
      </w:r>
      <w:r>
        <w:t xml:space="preserve"> </w:t>
      </w:r>
      <w:proofErr w:type="gramStart"/>
      <w:r>
        <w:t>обучающихся</w:t>
      </w:r>
      <w:proofErr w:type="gramEnd"/>
      <w:r>
        <w:t>.</w:t>
      </w:r>
    </w:p>
    <w:p w:rsidR="00C36162" w:rsidRDefault="00C36162" w:rsidP="00C36162">
      <w:pPr>
        <w:pStyle w:val="12"/>
        <w:jc w:val="both"/>
      </w:pPr>
      <w:r>
        <w:rPr>
          <w:b/>
          <w:i/>
        </w:rPr>
        <w:t>Источниками информации</w:t>
      </w:r>
      <w:r>
        <w:t xml:space="preserve"> для оценивания </w:t>
      </w:r>
      <w:proofErr w:type="spellStart"/>
      <w:r>
        <w:t>достигаемыхобразовательных</w:t>
      </w:r>
      <w:proofErr w:type="spellEnd"/>
      <w:r>
        <w:t xml:space="preserve"> результатов, процесса их формирования и меры осознанности каждым обучающимся особенностей развития его собственного процесса обучения, а также для оценивания хода обучения служат:</w:t>
      </w:r>
    </w:p>
    <w:p w:rsidR="00C36162" w:rsidRDefault="00C36162" w:rsidP="00631EF3">
      <w:pPr>
        <w:pStyle w:val="12"/>
        <w:numPr>
          <w:ilvl w:val="0"/>
          <w:numId w:val="50"/>
        </w:numPr>
        <w:tabs>
          <w:tab w:val="clear" w:pos="1070"/>
        </w:tabs>
        <w:ind w:left="720"/>
        <w:jc w:val="both"/>
        <w:rPr>
          <w:szCs w:val="28"/>
        </w:rPr>
      </w:pPr>
      <w:proofErr w:type="gramStart"/>
      <w:r>
        <w:rPr>
          <w:b/>
          <w:i/>
          <w:szCs w:val="28"/>
        </w:rPr>
        <w:lastRenderedPageBreak/>
        <w:t xml:space="preserve">работы </w:t>
      </w:r>
      <w:r>
        <w:rPr>
          <w:szCs w:val="28"/>
        </w:rPr>
        <w:t xml:space="preserve">учащихся, выполняющиеся в ходе обучения (домашние задания, мини-проекты и презентации, формализованные письменные задания – разнообразные тексты, отчеты о наблюдениях и экспериментах, различные словники, памятки, дневники, собранные массивы данных, подборки информационных материалов, поздравительные открытки и т.п., а также разнообразные инициативные творческие работы – иллюстрированные сочинения, плакаты, </w:t>
      </w:r>
      <w:proofErr w:type="spellStart"/>
      <w:r>
        <w:rPr>
          <w:szCs w:val="28"/>
        </w:rPr>
        <w:t>постеры</w:t>
      </w:r>
      <w:proofErr w:type="spellEnd"/>
      <w:r>
        <w:rPr>
          <w:szCs w:val="28"/>
        </w:rPr>
        <w:t>, поделки и т.п.);</w:t>
      </w:r>
      <w:proofErr w:type="gramEnd"/>
    </w:p>
    <w:p w:rsidR="00C36162" w:rsidRDefault="00C36162" w:rsidP="00631EF3">
      <w:pPr>
        <w:pStyle w:val="12"/>
        <w:numPr>
          <w:ilvl w:val="0"/>
          <w:numId w:val="50"/>
        </w:numPr>
        <w:tabs>
          <w:tab w:val="clear" w:pos="1070"/>
          <w:tab w:val="num" w:pos="720"/>
        </w:tabs>
        <w:ind w:left="720"/>
        <w:jc w:val="both"/>
        <w:rPr>
          <w:szCs w:val="28"/>
        </w:rPr>
      </w:pPr>
      <w:r>
        <w:rPr>
          <w:szCs w:val="28"/>
        </w:rPr>
        <w:t xml:space="preserve">индивидуальная и совместная </w:t>
      </w:r>
      <w:r>
        <w:rPr>
          <w:b/>
          <w:i/>
          <w:szCs w:val="28"/>
        </w:rPr>
        <w:t xml:space="preserve">деятельность </w:t>
      </w:r>
      <w:r>
        <w:rPr>
          <w:szCs w:val="28"/>
        </w:rPr>
        <w:t>учащихся в ходе выполнения работ;</w:t>
      </w:r>
    </w:p>
    <w:p w:rsidR="00C36162" w:rsidRDefault="00C36162" w:rsidP="00631EF3">
      <w:pPr>
        <w:pStyle w:val="12"/>
        <w:numPr>
          <w:ilvl w:val="0"/>
          <w:numId w:val="50"/>
        </w:numPr>
        <w:tabs>
          <w:tab w:val="clear" w:pos="1070"/>
          <w:tab w:val="num" w:pos="720"/>
        </w:tabs>
        <w:ind w:left="720"/>
        <w:jc w:val="both"/>
        <w:rPr>
          <w:szCs w:val="28"/>
        </w:rPr>
      </w:pPr>
      <w:r>
        <w:rPr>
          <w:b/>
          <w:i/>
          <w:szCs w:val="28"/>
        </w:rPr>
        <w:t>статистические данные</w:t>
      </w:r>
      <w:r>
        <w:rPr>
          <w:szCs w:val="28"/>
        </w:rPr>
        <w:t>, основанные на ясно выраженных показателях и или/дескрипторах и получаемые в ходе целенаправленных наблюдений или мини-исследований;</w:t>
      </w:r>
    </w:p>
    <w:p w:rsidR="00C36162" w:rsidRDefault="00C36162" w:rsidP="00631EF3">
      <w:pPr>
        <w:pStyle w:val="12"/>
        <w:numPr>
          <w:ilvl w:val="0"/>
          <w:numId w:val="50"/>
        </w:numPr>
        <w:tabs>
          <w:tab w:val="clear" w:pos="1070"/>
          <w:tab w:val="num" w:pos="720"/>
        </w:tabs>
        <w:ind w:left="720"/>
        <w:jc w:val="both"/>
        <w:rPr>
          <w:szCs w:val="28"/>
        </w:rPr>
      </w:pPr>
      <w:r>
        <w:rPr>
          <w:b/>
          <w:i/>
          <w:szCs w:val="28"/>
        </w:rPr>
        <w:t>результаты тестировани</w:t>
      </w:r>
      <w:proofErr w:type="gramStart"/>
      <w:r>
        <w:rPr>
          <w:b/>
          <w:i/>
          <w:szCs w:val="28"/>
        </w:rPr>
        <w:t>я</w:t>
      </w:r>
      <w:r>
        <w:rPr>
          <w:szCs w:val="28"/>
        </w:rPr>
        <w:t>(</w:t>
      </w:r>
      <w:proofErr w:type="gramEnd"/>
      <w:r>
        <w:rPr>
          <w:szCs w:val="28"/>
        </w:rPr>
        <w:t>результаты устных и письменных проверочных работ).</w:t>
      </w:r>
    </w:p>
    <w:p w:rsidR="00C36162" w:rsidRDefault="00C36162" w:rsidP="00C36162">
      <w:pPr>
        <w:pStyle w:val="12"/>
        <w:jc w:val="both"/>
        <w:rPr>
          <w:szCs w:val="28"/>
        </w:rPr>
      </w:pPr>
      <w:r>
        <w:rPr>
          <w:szCs w:val="28"/>
        </w:rPr>
        <w:t xml:space="preserve">      В начальной школе использовать </w:t>
      </w:r>
      <w:r>
        <w:rPr>
          <w:b/>
          <w:szCs w:val="28"/>
        </w:rPr>
        <w:t xml:space="preserve">три вида </w:t>
      </w:r>
      <w:proofErr w:type="spellStart"/>
      <w:r>
        <w:rPr>
          <w:b/>
          <w:szCs w:val="28"/>
        </w:rPr>
        <w:t>оценивания</w:t>
      </w:r>
      <w:proofErr w:type="gramStart"/>
      <w:r>
        <w:rPr>
          <w:b/>
          <w:szCs w:val="28"/>
        </w:rPr>
        <w:t>:</w:t>
      </w:r>
      <w:r>
        <w:rPr>
          <w:b/>
          <w:sz w:val="32"/>
          <w:szCs w:val="32"/>
        </w:rPr>
        <w:t>с</w:t>
      </w:r>
      <w:proofErr w:type="gramEnd"/>
      <w:r>
        <w:rPr>
          <w:b/>
          <w:sz w:val="32"/>
          <w:szCs w:val="32"/>
        </w:rPr>
        <w:t>тартовую</w:t>
      </w:r>
      <w:proofErr w:type="spellEnd"/>
      <w:r>
        <w:rPr>
          <w:b/>
          <w:sz w:val="32"/>
          <w:szCs w:val="32"/>
        </w:rPr>
        <w:t xml:space="preserve"> диагностику, текущее оценивание,</w:t>
      </w:r>
      <w:r>
        <w:rPr>
          <w:szCs w:val="28"/>
        </w:rPr>
        <w:t xml:space="preserve"> тесно связанное с процессом обучения, и </w:t>
      </w:r>
      <w:r>
        <w:rPr>
          <w:b/>
          <w:sz w:val="32"/>
          <w:szCs w:val="32"/>
        </w:rPr>
        <w:t>итоговое оценивание</w:t>
      </w:r>
      <w:r>
        <w:rPr>
          <w:szCs w:val="28"/>
        </w:rPr>
        <w:t>.</w:t>
      </w:r>
    </w:p>
    <w:p w:rsidR="00C36162" w:rsidRDefault="00C36162" w:rsidP="00C36162">
      <w:pPr>
        <w:pStyle w:val="12"/>
        <w:jc w:val="both"/>
      </w:pPr>
      <w:r>
        <w:rPr>
          <w:b/>
        </w:rPr>
        <w:t xml:space="preserve">Стартовая диагностика </w:t>
      </w:r>
      <w:r>
        <w:t xml:space="preserve">в первых </w:t>
      </w:r>
      <w:proofErr w:type="spellStart"/>
      <w:r>
        <w:t>классахосновывается</w:t>
      </w:r>
      <w:proofErr w:type="spellEnd"/>
      <w:r>
        <w:t xml:space="preserve"> на результатах мониторинга общей готовности первоклассников к обучению в школе и результатах оценки их готовности к изучению данного курса. Показатели и методика оценки общей готовности первоклассников к обучению в школе представлены в настоящем отчете в разделе, посвященном системе оценивания. Показатели «предметной» готовности первоклассников к изучению данного курса основываются на </w:t>
      </w:r>
      <w:r>
        <w:rPr>
          <w:b/>
          <w:i/>
        </w:rPr>
        <w:t xml:space="preserve">показателях ожидаемой подготовки </w:t>
      </w:r>
      <w:r>
        <w:t>первоклассников, представленных в результатах «Стартовой диагностики».</w:t>
      </w:r>
    </w:p>
    <w:p w:rsidR="00C36162" w:rsidRDefault="00C36162" w:rsidP="00C36162">
      <w:pPr>
        <w:pStyle w:val="12"/>
        <w:jc w:val="both"/>
      </w:pPr>
      <w:r>
        <w:t xml:space="preserve">      Эти показатели определяют стартовые условия обучения детей в начальной школе. Опыт и результаты проводимых исследований показывают, что большинство детей 6 – 7 лет уверенно демонстрирует достижение описанного уровня готовности, что, безусловно, облегчает задачу учителя начальной школы. Следует, однако, помнить, что частичное или даже полное отсутствие у ребенка отдельных знаний и/или навыков не является основанием для любых дискриминационных решений, а всего лишь </w:t>
      </w:r>
    </w:p>
    <w:p w:rsidR="00C36162" w:rsidRDefault="00C36162" w:rsidP="00C36162">
      <w:pPr>
        <w:pStyle w:val="12"/>
        <w:jc w:val="both"/>
      </w:pPr>
      <w:r>
        <w:t xml:space="preserve">указывает на необходимость индивидуальной коррекционной работы с данным ребенком в течение адаптационного периода и направления этой работы. В перспективе, после экспериментальной отработки, предполагается введение этих показателей в систему планируемых результатов освоения программ начальной школы, что будет способствовать выравниванию стартовой подготовки учащихся за счет целенаправленной организации системы </w:t>
      </w:r>
      <w:proofErr w:type="spellStart"/>
      <w:r>
        <w:t>предшкольного</w:t>
      </w:r>
      <w:proofErr w:type="spellEnd"/>
      <w:r>
        <w:t xml:space="preserve"> образования.</w:t>
      </w:r>
    </w:p>
    <w:p w:rsidR="00C36162" w:rsidRDefault="00C36162" w:rsidP="00C36162">
      <w:pPr>
        <w:pStyle w:val="12"/>
        <w:jc w:val="both"/>
      </w:pPr>
      <w:r>
        <w:rPr>
          <w:b/>
        </w:rPr>
        <w:t>Итоговое оценивание</w:t>
      </w:r>
      <w:r>
        <w:t xml:space="preserve"> происходит в конце обучения и может проводиться в форме </w:t>
      </w:r>
      <w:r>
        <w:rPr>
          <w:b/>
          <w:i/>
        </w:rPr>
        <w:t>накопленной оценки</w:t>
      </w:r>
      <w:r>
        <w:t xml:space="preserve"> (синтеза имеющейся информации), а также в формах </w:t>
      </w:r>
      <w:r>
        <w:rPr>
          <w:b/>
        </w:rPr>
        <w:t>сбора данных</w:t>
      </w:r>
      <w:r>
        <w:t xml:space="preserve"> (в том числе – с помощью итоговых тестов) или </w:t>
      </w:r>
      <w:r>
        <w:rPr>
          <w:b/>
          <w:i/>
        </w:rPr>
        <w:lastRenderedPageBreak/>
        <w:t xml:space="preserve">демонстрации </w:t>
      </w:r>
      <w:r>
        <w:t xml:space="preserve">примеров применения полученных знаний и освоенных способов деятельности; возможна также любая комбинация этих форм. </w:t>
      </w:r>
    </w:p>
    <w:p w:rsidR="00C36162" w:rsidRDefault="00C36162" w:rsidP="00C36162">
      <w:pPr>
        <w:pStyle w:val="12"/>
        <w:jc w:val="both"/>
      </w:pPr>
      <w:r>
        <w:t xml:space="preserve">     В предлагаемой технологии обучения итоговое оценивание строится на принципах:</w:t>
      </w:r>
    </w:p>
    <w:p w:rsidR="00C36162" w:rsidRDefault="00C36162" w:rsidP="00631EF3">
      <w:pPr>
        <w:pStyle w:val="12"/>
        <w:numPr>
          <w:ilvl w:val="0"/>
          <w:numId w:val="32"/>
        </w:numPr>
        <w:jc w:val="both"/>
      </w:pPr>
      <w:r>
        <w:t>раздельной оценки достижения базового уровня требований к подготовке, связанного с таким показателем достижения планируемых результатов, как «</w:t>
      </w:r>
      <w:r>
        <w:rPr>
          <w:i/>
        </w:rPr>
        <w:t>учащиеся могут выполнить самостоятельно и уверенно</w:t>
      </w:r>
      <w:r>
        <w:t>» и повышенных уровней подготовки, связанных с таким показателем достижения планируемых результатов, как «</w:t>
      </w:r>
      <w:r>
        <w:rPr>
          <w:i/>
        </w:rPr>
        <w:t>учащиеся могут выполнить самостоятельно или с помощью взрослых и/или сверстников</w:t>
      </w:r>
      <w:r>
        <w:t>»;</w:t>
      </w:r>
    </w:p>
    <w:p w:rsidR="00C36162" w:rsidRDefault="00C36162" w:rsidP="00631EF3">
      <w:pPr>
        <w:pStyle w:val="12"/>
        <w:numPr>
          <w:ilvl w:val="0"/>
          <w:numId w:val="32"/>
        </w:numPr>
        <w:jc w:val="both"/>
      </w:pPr>
      <w:r>
        <w:t>оценивания методом «сложения», который предполагает использование системы дополнительного поощрения учащихся за превышение базового уровня требований;</w:t>
      </w:r>
    </w:p>
    <w:p w:rsidR="00C36162" w:rsidRDefault="00C36162" w:rsidP="00631EF3">
      <w:pPr>
        <w:pStyle w:val="12"/>
        <w:numPr>
          <w:ilvl w:val="0"/>
          <w:numId w:val="32"/>
        </w:numPr>
        <w:jc w:val="both"/>
      </w:pPr>
      <w:r>
        <w:t>кумулятивной (накопительной) оценки;</w:t>
      </w:r>
    </w:p>
    <w:p w:rsidR="00C36162" w:rsidRDefault="00C36162" w:rsidP="00631EF3">
      <w:pPr>
        <w:pStyle w:val="12"/>
        <w:numPr>
          <w:ilvl w:val="0"/>
          <w:numId w:val="32"/>
        </w:numPr>
        <w:jc w:val="both"/>
      </w:pPr>
      <w:r>
        <w:t>открытости и реалистичности норм и критериев;</w:t>
      </w:r>
    </w:p>
    <w:p w:rsidR="00C36162" w:rsidRDefault="00C36162" w:rsidP="00631EF3">
      <w:pPr>
        <w:pStyle w:val="12"/>
        <w:numPr>
          <w:ilvl w:val="0"/>
          <w:numId w:val="32"/>
        </w:numPr>
        <w:jc w:val="both"/>
      </w:pPr>
      <w:r>
        <w:t>гибкости норм и критериев;</w:t>
      </w:r>
    </w:p>
    <w:p w:rsidR="00C36162" w:rsidRDefault="00C36162" w:rsidP="00631EF3">
      <w:pPr>
        <w:pStyle w:val="12"/>
        <w:numPr>
          <w:ilvl w:val="0"/>
          <w:numId w:val="32"/>
        </w:numPr>
        <w:jc w:val="both"/>
      </w:pPr>
      <w:r>
        <w:t>признания права учащегося на ошибку;</w:t>
      </w:r>
    </w:p>
    <w:p w:rsidR="00C36162" w:rsidRDefault="00C36162" w:rsidP="00631EF3">
      <w:pPr>
        <w:pStyle w:val="12"/>
        <w:numPr>
          <w:ilvl w:val="0"/>
          <w:numId w:val="32"/>
        </w:numPr>
        <w:jc w:val="both"/>
      </w:pPr>
      <w:r>
        <w:t xml:space="preserve">признания права учащегося </w:t>
      </w:r>
      <w:proofErr w:type="gramStart"/>
      <w:r>
        <w:t xml:space="preserve">на </w:t>
      </w:r>
      <w:r>
        <w:rPr>
          <w:i/>
        </w:rPr>
        <w:t>до-сдачу</w:t>
      </w:r>
      <w:r>
        <w:t xml:space="preserve"> имеющихся</w:t>
      </w:r>
      <w:proofErr w:type="gramEnd"/>
      <w:r>
        <w:t xml:space="preserve"> пробелов в части базовых требований и при желании – на </w:t>
      </w:r>
      <w:r>
        <w:rPr>
          <w:i/>
        </w:rPr>
        <w:t xml:space="preserve">пересдачу </w:t>
      </w:r>
      <w:r>
        <w:t>итоговой работы с целью подтверждения более высоких уровней учебных достижений.</w:t>
      </w:r>
    </w:p>
    <w:p w:rsidR="00C36162" w:rsidRDefault="00C36162" w:rsidP="00C36162">
      <w:pPr>
        <w:pStyle w:val="12"/>
        <w:jc w:val="both"/>
      </w:pPr>
      <w:r>
        <w:t xml:space="preserve">     Примеры рекомендуемых форм проведения итогового оценивания приведены в заключительных параграфах раздела «Итоговые проверочные работы» и «Рекомендации по организации системы внутренней накопительной оценки достижений учащихся. </w:t>
      </w:r>
      <w:proofErr w:type="spellStart"/>
      <w:r>
        <w:t>Портфолио</w:t>
      </w:r>
      <w:proofErr w:type="spellEnd"/>
      <w:r>
        <w:t>».</w:t>
      </w:r>
    </w:p>
    <w:p w:rsidR="00C36162" w:rsidRDefault="00C36162" w:rsidP="00C36162">
      <w:pPr>
        <w:pStyle w:val="12"/>
        <w:jc w:val="both"/>
        <w:rPr>
          <w:b/>
        </w:rPr>
      </w:pPr>
      <w:r>
        <w:t xml:space="preserve">     С целью проведения </w:t>
      </w:r>
      <w:r>
        <w:rPr>
          <w:b/>
        </w:rPr>
        <w:t>текущего оценивания</w:t>
      </w:r>
      <w:r>
        <w:t xml:space="preserve"> рекомендуется использовать следующие </w:t>
      </w:r>
      <w:r>
        <w:rPr>
          <w:b/>
          <w:i/>
        </w:rPr>
        <w:t>методы оценивания</w:t>
      </w:r>
      <w:r>
        <w:rPr>
          <w:b/>
        </w:rPr>
        <w:t>.</w:t>
      </w:r>
    </w:p>
    <w:p w:rsidR="00C36162" w:rsidRDefault="00C36162" w:rsidP="00C36162">
      <w:pPr>
        <w:pStyle w:val="12"/>
        <w:jc w:val="both"/>
      </w:pPr>
      <w:r>
        <w:rPr>
          <w:b/>
          <w:smallCaps/>
        </w:rPr>
        <w:t>Наблюдения</w:t>
      </w:r>
      <w:r>
        <w:t xml:space="preserve"> – метод сбора первичной информации путем непосредственной регистрации учителем наличия заранее выделенных им показателей какого-либо аспекта деятельности всего класса или одного ученика. Для фиксации результатов наблюдения обычно используются специальные формы (</w:t>
      </w:r>
      <w:r>
        <w:rPr>
          <w:i/>
        </w:rPr>
        <w:t>листы наблюдений</w:t>
      </w:r>
      <w:r>
        <w:t>), в которых в процессе наблюдения необходимо поставить условный знак (например, «</w:t>
      </w:r>
      <w:r>
        <w:rPr>
          <w:b/>
          <w:i/>
          <w:lang w:val="en-US"/>
        </w:rPr>
        <w:t>V</w:t>
      </w:r>
      <w:r>
        <w:t xml:space="preserve">»). В зависимости от педагогической задачи листы наблюдений могут быть </w:t>
      </w:r>
      <w:r>
        <w:rPr>
          <w:i/>
        </w:rPr>
        <w:t>именными</w:t>
      </w:r>
      <w:r>
        <w:t xml:space="preserve"> (при наблюдении за деятельностью определенного ученика) или </w:t>
      </w:r>
      <w:r>
        <w:rPr>
          <w:i/>
        </w:rPr>
        <w:t>аспектными</w:t>
      </w:r>
      <w:r>
        <w:t xml:space="preserve"> (при оценке </w:t>
      </w:r>
      <w:proofErr w:type="spellStart"/>
      <w:r>
        <w:t>сформированности</w:t>
      </w:r>
      <w:proofErr w:type="spellEnd"/>
      <w:r>
        <w:t xml:space="preserve"> данного аспекта деятельности у всего класса).</w:t>
      </w:r>
    </w:p>
    <w:p w:rsidR="00C36162" w:rsidRDefault="00C36162" w:rsidP="00C36162">
      <w:pPr>
        <w:pStyle w:val="12"/>
        <w:jc w:val="both"/>
      </w:pPr>
      <w:r>
        <w:t xml:space="preserve">     Можно пользоваться и иными инструментами (линейками достижений, памятками и др.), описанными ниже.</w:t>
      </w:r>
    </w:p>
    <w:p w:rsidR="00C36162" w:rsidRDefault="00C36162" w:rsidP="00C36162">
      <w:pPr>
        <w:pStyle w:val="12"/>
        <w:jc w:val="both"/>
      </w:pPr>
      <w:r>
        <w:t xml:space="preserve">     Наблюдения проводить достаточно часто и регулярно. В ходе наблюдений его фокус может перемещаться с наблюдения за всем классом на наблюдение за каким-либо одним ребенком или за каким-либо определенным видом деятельности. Наблюдение может вестись </w:t>
      </w:r>
      <w:proofErr w:type="gramStart"/>
      <w:r>
        <w:t>учителем</w:t>
      </w:r>
      <w:proofErr w:type="gramEnd"/>
      <w:r>
        <w:t xml:space="preserve"> как с позиций внешнего наблюдателя, так и с позиций непосредственного участника деятельности.</w:t>
      </w:r>
    </w:p>
    <w:p w:rsidR="00C36162" w:rsidRDefault="00C36162" w:rsidP="00C36162">
      <w:pPr>
        <w:pStyle w:val="12"/>
        <w:jc w:val="both"/>
        <w:rPr>
          <w:b/>
          <w:i/>
        </w:rPr>
      </w:pPr>
      <w:r>
        <w:lastRenderedPageBreak/>
        <w:t xml:space="preserve">     Использование наблюдения в качестве метода оценивания наиболее целесообразно применять для оценивания </w:t>
      </w:r>
      <w:proofErr w:type="spellStart"/>
      <w:r>
        <w:t>сформированности</w:t>
      </w:r>
      <w:proofErr w:type="spellEnd"/>
      <w:r>
        <w:t xml:space="preserve"> и индивидуального прогресса в развитии различных навыков</w:t>
      </w:r>
    </w:p>
    <w:p w:rsidR="00C36162" w:rsidRDefault="00C36162" w:rsidP="00C36162">
      <w:pPr>
        <w:pStyle w:val="12"/>
        <w:jc w:val="both"/>
      </w:pPr>
      <w:r>
        <w:t xml:space="preserve">     Так, например, для оценивания </w:t>
      </w:r>
      <w:proofErr w:type="spellStart"/>
      <w:r>
        <w:t>сформированности</w:t>
      </w:r>
      <w:proofErr w:type="spellEnd"/>
      <w:r>
        <w:t xml:space="preserve"> и индивидуального прогресса в развитии многих </w:t>
      </w:r>
      <w:r>
        <w:rPr>
          <w:b/>
        </w:rPr>
        <w:t>навыков учения</w:t>
      </w:r>
      <w:r>
        <w:t>, можно использовать метод наблюдений для изучения и фиксации следующих аспектов.</w:t>
      </w:r>
    </w:p>
    <w:p w:rsidR="00C36162" w:rsidRDefault="00C36162" w:rsidP="00631EF3">
      <w:pPr>
        <w:pStyle w:val="12"/>
        <w:numPr>
          <w:ilvl w:val="0"/>
          <w:numId w:val="33"/>
        </w:numPr>
        <w:jc w:val="both"/>
      </w:pPr>
      <w:r>
        <w:rPr>
          <w:i/>
        </w:rPr>
        <w:t>Приобретение знаний</w:t>
      </w:r>
      <w:r>
        <w:t xml:space="preserve"> (фиксируется увеличение запаса фактов, идей, слов; умение узнавать знакомое).</w:t>
      </w:r>
    </w:p>
    <w:p w:rsidR="00C36162" w:rsidRDefault="00C36162" w:rsidP="00631EF3">
      <w:pPr>
        <w:pStyle w:val="12"/>
        <w:numPr>
          <w:ilvl w:val="0"/>
          <w:numId w:val="33"/>
        </w:numPr>
        <w:jc w:val="both"/>
      </w:pPr>
      <w:r>
        <w:rPr>
          <w:i/>
        </w:rPr>
        <w:t>Понимание</w:t>
      </w:r>
      <w:r>
        <w:t xml:space="preserve"> (фиксируется умение ухватывать смысл, обсуждать и интерпретировать изученное).</w:t>
      </w:r>
    </w:p>
    <w:p w:rsidR="00C36162" w:rsidRDefault="00C36162" w:rsidP="00631EF3">
      <w:pPr>
        <w:pStyle w:val="12"/>
        <w:numPr>
          <w:ilvl w:val="0"/>
          <w:numId w:val="33"/>
        </w:numPr>
        <w:jc w:val="both"/>
      </w:pPr>
      <w:r>
        <w:rPr>
          <w:i/>
        </w:rPr>
        <w:t>Применение</w:t>
      </w:r>
      <w:r>
        <w:t xml:space="preserve"> (фиксируется способность использовать изученное на практике или в иных целях).</w:t>
      </w:r>
    </w:p>
    <w:p w:rsidR="00C36162" w:rsidRDefault="00C36162" w:rsidP="00631EF3">
      <w:pPr>
        <w:pStyle w:val="12"/>
        <w:numPr>
          <w:ilvl w:val="0"/>
          <w:numId w:val="33"/>
        </w:numPr>
        <w:jc w:val="both"/>
      </w:pPr>
      <w:r>
        <w:rPr>
          <w:i/>
        </w:rPr>
        <w:t>Анализ</w:t>
      </w:r>
      <w:r>
        <w:t xml:space="preserve"> (фиксируется умение вычленять знания или идеи, выделять отдельные компоненты, видеть связи, искать уникальные черты).</w:t>
      </w:r>
    </w:p>
    <w:p w:rsidR="00C36162" w:rsidRDefault="00C36162" w:rsidP="00631EF3">
      <w:pPr>
        <w:pStyle w:val="12"/>
        <w:numPr>
          <w:ilvl w:val="0"/>
          <w:numId w:val="33"/>
        </w:numPr>
        <w:jc w:val="both"/>
      </w:pPr>
      <w:r>
        <w:rPr>
          <w:i/>
        </w:rPr>
        <w:t>Синтез</w:t>
      </w:r>
      <w:r>
        <w:t xml:space="preserve"> (фиксируется умение комбинировать, воссоздавать, развивать, создавать новое).</w:t>
      </w:r>
    </w:p>
    <w:p w:rsidR="00C36162" w:rsidRDefault="00C36162" w:rsidP="00631EF3">
      <w:pPr>
        <w:pStyle w:val="12"/>
        <w:numPr>
          <w:ilvl w:val="0"/>
          <w:numId w:val="33"/>
        </w:numPr>
        <w:jc w:val="both"/>
      </w:pPr>
      <w:r>
        <w:rPr>
          <w:i/>
        </w:rPr>
        <w:t>Оценка</w:t>
      </w:r>
      <w:r>
        <w:t xml:space="preserve"> (фиксируется умение выдвигать суждения или заключения на основе выбранных критериев, стандартов, условий).</w:t>
      </w:r>
    </w:p>
    <w:p w:rsidR="00C36162" w:rsidRDefault="00C36162" w:rsidP="00631EF3">
      <w:pPr>
        <w:pStyle w:val="12"/>
        <w:numPr>
          <w:ilvl w:val="0"/>
          <w:numId w:val="33"/>
        </w:numPr>
        <w:jc w:val="both"/>
      </w:pPr>
      <w:r>
        <w:rPr>
          <w:i/>
        </w:rPr>
        <w:t>Диалектичность мышления</w:t>
      </w:r>
      <w:r>
        <w:t xml:space="preserve"> (фиксируется умение рассматривать объект/явление/суждение и т.п. с разных точек зрения, понимать обе позиции, приводить аргументы, принимая возможность существование иной точки зрения).</w:t>
      </w:r>
    </w:p>
    <w:p w:rsidR="00C36162" w:rsidRPr="00F96914" w:rsidRDefault="00C36162" w:rsidP="00631EF3">
      <w:pPr>
        <w:pStyle w:val="12"/>
        <w:numPr>
          <w:ilvl w:val="0"/>
          <w:numId w:val="33"/>
        </w:numPr>
        <w:jc w:val="both"/>
      </w:pPr>
      <w:proofErr w:type="spellStart"/>
      <w:r>
        <w:rPr>
          <w:i/>
        </w:rPr>
        <w:t>Метазнание</w:t>
      </w:r>
      <w:proofErr w:type="spellEnd"/>
      <w:r>
        <w:t xml:space="preserve"> (фиксируется умение анализировать свой и чужой мыслительный процесс, задумываться о процессе познания).</w:t>
      </w:r>
    </w:p>
    <w:p w:rsidR="00C36162" w:rsidRDefault="00C36162" w:rsidP="00C36162">
      <w:pPr>
        <w:pStyle w:val="12"/>
        <w:jc w:val="both"/>
      </w:pPr>
      <w:r>
        <w:t xml:space="preserve">    Пользуясь методом наблюдений, можно фиксировать и оценивать многие аспекты формирования </w:t>
      </w:r>
      <w:r>
        <w:rPr>
          <w:b/>
        </w:rPr>
        <w:t>социальных навыков</w:t>
      </w:r>
      <w:r>
        <w:t>, например</w:t>
      </w:r>
    </w:p>
    <w:p w:rsidR="00C36162" w:rsidRDefault="00C36162" w:rsidP="00631EF3">
      <w:pPr>
        <w:pStyle w:val="12"/>
        <w:numPr>
          <w:ilvl w:val="0"/>
          <w:numId w:val="34"/>
        </w:numPr>
        <w:jc w:val="both"/>
      </w:pPr>
      <w:r>
        <w:t>способность принимать ответственность;</w:t>
      </w:r>
    </w:p>
    <w:p w:rsidR="00C36162" w:rsidRDefault="00C36162" w:rsidP="00631EF3">
      <w:pPr>
        <w:pStyle w:val="12"/>
        <w:numPr>
          <w:ilvl w:val="0"/>
          <w:numId w:val="34"/>
        </w:numPr>
        <w:jc w:val="both"/>
      </w:pPr>
      <w:r>
        <w:t>способность уважать других;</w:t>
      </w:r>
    </w:p>
    <w:p w:rsidR="00C36162" w:rsidRDefault="00C36162" w:rsidP="00631EF3">
      <w:pPr>
        <w:pStyle w:val="12"/>
        <w:numPr>
          <w:ilvl w:val="0"/>
          <w:numId w:val="34"/>
        </w:numPr>
        <w:jc w:val="both"/>
      </w:pPr>
      <w:r>
        <w:t>умение сотрудничать;</w:t>
      </w:r>
    </w:p>
    <w:p w:rsidR="00C36162" w:rsidRDefault="00C36162" w:rsidP="00631EF3">
      <w:pPr>
        <w:pStyle w:val="12"/>
        <w:numPr>
          <w:ilvl w:val="0"/>
          <w:numId w:val="34"/>
        </w:numPr>
        <w:jc w:val="both"/>
      </w:pPr>
      <w:r>
        <w:t>умение участвовать в выработке общего решения;</w:t>
      </w:r>
    </w:p>
    <w:p w:rsidR="00C36162" w:rsidRDefault="00C36162" w:rsidP="00631EF3">
      <w:pPr>
        <w:pStyle w:val="12"/>
        <w:numPr>
          <w:ilvl w:val="0"/>
          <w:numId w:val="34"/>
        </w:numPr>
        <w:jc w:val="both"/>
      </w:pPr>
      <w:r>
        <w:t>способность разрешать конфликты;</w:t>
      </w:r>
    </w:p>
    <w:p w:rsidR="00C36162" w:rsidRPr="00F96914" w:rsidRDefault="00C36162" w:rsidP="00631EF3">
      <w:pPr>
        <w:pStyle w:val="12"/>
        <w:numPr>
          <w:ilvl w:val="0"/>
          <w:numId w:val="34"/>
        </w:numPr>
        <w:jc w:val="both"/>
      </w:pPr>
      <w:r>
        <w:t>способность приспосабливаться к выполнению различных ролей при работе в группе.</w:t>
      </w:r>
    </w:p>
    <w:p w:rsidR="00C36162" w:rsidRPr="00F96914" w:rsidRDefault="00C36162" w:rsidP="00C36162">
      <w:pPr>
        <w:pStyle w:val="12"/>
        <w:jc w:val="both"/>
      </w:pPr>
      <w:r>
        <w:t xml:space="preserve">     Наблюдения очень полезны и при общей оценке коммуникативных навыков: </w:t>
      </w:r>
      <w:r>
        <w:rPr>
          <w:b/>
        </w:rPr>
        <w:t xml:space="preserve">слушания </w:t>
      </w:r>
      <w:r>
        <w:t xml:space="preserve">(слышать инструкции, слышать других, воспринимать информацию); </w:t>
      </w:r>
      <w:r>
        <w:rPr>
          <w:b/>
        </w:rPr>
        <w:t xml:space="preserve">говорения </w:t>
      </w:r>
      <w:r>
        <w:t xml:space="preserve">(ясно выражаться, высказывать мнение, давать устный отчет в малой и большой группе); </w:t>
      </w:r>
      <w:r>
        <w:rPr>
          <w:b/>
        </w:rPr>
        <w:t xml:space="preserve">чтение </w:t>
      </w:r>
      <w:r>
        <w:t>(способность читать для удовольствия и для получения информации); п</w:t>
      </w:r>
      <w:r>
        <w:rPr>
          <w:b/>
        </w:rPr>
        <w:t xml:space="preserve">исьма </w:t>
      </w:r>
      <w:r>
        <w:t>(умение фиксировать наблюдения, делать выписки, излагать краткое содержание,</w:t>
      </w:r>
      <w:proofErr w:type="gramStart"/>
      <w:r>
        <w:t xml:space="preserve"> ,</w:t>
      </w:r>
      <w:proofErr w:type="gramEnd"/>
      <w:r>
        <w:t xml:space="preserve"> вести дневник). Более того, они могут одновременно выступать и в качестве обучающего средства. Например, при формировании навыков работы в группе можно предложить учащимся в ходе групповой работы совместно заполнить такой лист наблюдений про каждого из участников групповой работы:</w:t>
      </w:r>
    </w:p>
    <w:p w:rsidR="00C36162" w:rsidRDefault="00C36162" w:rsidP="00C36162">
      <w:pPr>
        <w:pStyle w:val="12"/>
        <w:jc w:val="both"/>
      </w:pPr>
      <w:r>
        <w:lastRenderedPageBreak/>
        <w:t xml:space="preserve">     Метод наблюдений удобен и для оценки степени </w:t>
      </w:r>
      <w:proofErr w:type="spellStart"/>
      <w:r>
        <w:t>сформированности</w:t>
      </w:r>
      <w:proofErr w:type="spellEnd"/>
      <w:r>
        <w:t xml:space="preserve"> таких навыков поисковой и проектной деятельности, навыков работы с информацией, как</w:t>
      </w:r>
    </w:p>
    <w:p w:rsidR="00C36162" w:rsidRDefault="00C36162" w:rsidP="00631EF3">
      <w:pPr>
        <w:pStyle w:val="12"/>
        <w:numPr>
          <w:ilvl w:val="0"/>
          <w:numId w:val="12"/>
        </w:numPr>
        <w:jc w:val="both"/>
      </w:pPr>
      <w:r>
        <w:t>умение формулировать вопрос, ставить проблему;</w:t>
      </w:r>
    </w:p>
    <w:p w:rsidR="00C36162" w:rsidRDefault="00C36162" w:rsidP="00631EF3">
      <w:pPr>
        <w:pStyle w:val="12"/>
        <w:numPr>
          <w:ilvl w:val="0"/>
          <w:numId w:val="12"/>
        </w:numPr>
        <w:jc w:val="both"/>
      </w:pPr>
      <w:r>
        <w:t>умение вести наблюдение;</w:t>
      </w:r>
    </w:p>
    <w:p w:rsidR="00C36162" w:rsidRDefault="00C36162" w:rsidP="00631EF3">
      <w:pPr>
        <w:pStyle w:val="12"/>
        <w:numPr>
          <w:ilvl w:val="0"/>
          <w:numId w:val="12"/>
        </w:numPr>
        <w:jc w:val="both"/>
      </w:pPr>
      <w:r>
        <w:t>умение спланировать работу,</w:t>
      </w:r>
    </w:p>
    <w:p w:rsidR="00C36162" w:rsidRDefault="00C36162" w:rsidP="00631EF3">
      <w:pPr>
        <w:pStyle w:val="12"/>
        <w:numPr>
          <w:ilvl w:val="0"/>
          <w:numId w:val="12"/>
        </w:numPr>
        <w:jc w:val="both"/>
      </w:pPr>
      <w:r>
        <w:t>умение спланировать время;</w:t>
      </w:r>
    </w:p>
    <w:p w:rsidR="00C36162" w:rsidRDefault="00C36162" w:rsidP="00631EF3">
      <w:pPr>
        <w:pStyle w:val="12"/>
        <w:numPr>
          <w:ilvl w:val="0"/>
          <w:numId w:val="12"/>
        </w:numPr>
        <w:jc w:val="both"/>
      </w:pPr>
      <w:r>
        <w:t>умение собрать данные;</w:t>
      </w:r>
    </w:p>
    <w:p w:rsidR="00C36162" w:rsidRDefault="00C36162" w:rsidP="00631EF3">
      <w:pPr>
        <w:pStyle w:val="12"/>
        <w:numPr>
          <w:ilvl w:val="0"/>
          <w:numId w:val="12"/>
        </w:numPr>
        <w:jc w:val="both"/>
      </w:pPr>
      <w:r>
        <w:t>умение зафиксировать данные;</w:t>
      </w:r>
    </w:p>
    <w:p w:rsidR="00C36162" w:rsidRDefault="00C36162" w:rsidP="00631EF3">
      <w:pPr>
        <w:pStyle w:val="12"/>
        <w:numPr>
          <w:ilvl w:val="0"/>
          <w:numId w:val="12"/>
        </w:numPr>
        <w:jc w:val="both"/>
      </w:pPr>
      <w:r>
        <w:t>умение упорядочить и организовать данные;</w:t>
      </w:r>
    </w:p>
    <w:p w:rsidR="00C36162" w:rsidRDefault="00C36162" w:rsidP="00631EF3">
      <w:pPr>
        <w:pStyle w:val="12"/>
        <w:numPr>
          <w:ilvl w:val="0"/>
          <w:numId w:val="12"/>
        </w:numPr>
        <w:jc w:val="both"/>
      </w:pPr>
      <w:r>
        <w:t>умение проинтерпретировать данные;</w:t>
      </w:r>
    </w:p>
    <w:p w:rsidR="00C36162" w:rsidRDefault="00C36162" w:rsidP="00631EF3">
      <w:pPr>
        <w:pStyle w:val="12"/>
        <w:numPr>
          <w:ilvl w:val="0"/>
          <w:numId w:val="12"/>
        </w:numPr>
        <w:jc w:val="both"/>
      </w:pPr>
      <w:r>
        <w:t>умение представить результаты или подготовленный продукт.</w:t>
      </w:r>
    </w:p>
    <w:p w:rsidR="00C36162" w:rsidRDefault="00C36162" w:rsidP="00C36162">
      <w:pPr>
        <w:pStyle w:val="12"/>
        <w:jc w:val="both"/>
      </w:pPr>
      <w:r>
        <w:t xml:space="preserve">Для фиксации результатов наблюдений в этом случае наиболее целесообразно пользоваться так называемыми </w:t>
      </w:r>
      <w:r>
        <w:rPr>
          <w:b/>
          <w:i/>
        </w:rPr>
        <w:t>линейками достижений</w:t>
      </w:r>
      <w:r>
        <w:t xml:space="preserve">, которые позволяют наглядно увидеть как степень </w:t>
      </w:r>
      <w:proofErr w:type="spellStart"/>
      <w:r>
        <w:t>сформированности</w:t>
      </w:r>
      <w:proofErr w:type="spellEnd"/>
      <w:r>
        <w:t xml:space="preserve"> того или иного навыка на данный момент, так и индивидуальный прогресс ребенка. Ниже приводятся примеры таких линеек достижений для фиксации оценки результатов наблюдений для некоторых из указанных навыков.</w:t>
      </w:r>
    </w:p>
    <w:p w:rsidR="00C36162" w:rsidRDefault="00C36162" w:rsidP="00C36162">
      <w:pPr>
        <w:pStyle w:val="12"/>
        <w:jc w:val="both"/>
      </w:pPr>
    </w:p>
    <w:p w:rsidR="00C36162" w:rsidRPr="00F96914" w:rsidRDefault="00C36162" w:rsidP="00C36162">
      <w:pPr>
        <w:spacing w:after="120"/>
        <w:jc w:val="both"/>
        <w:rPr>
          <w:b/>
          <w:smallCaps/>
          <w:sz w:val="28"/>
          <w:szCs w:val="28"/>
        </w:rPr>
      </w:pPr>
      <w:r w:rsidRPr="00F96914">
        <w:rPr>
          <w:b/>
          <w:smallCaps/>
          <w:sz w:val="28"/>
          <w:szCs w:val="28"/>
        </w:rPr>
        <w:t>Формулировка вопросов, постановка проблемы</w:t>
      </w:r>
    </w:p>
    <w:p w:rsidR="00C36162" w:rsidRPr="00F96914" w:rsidRDefault="00C36162" w:rsidP="00C36162">
      <w:pPr>
        <w:jc w:val="both"/>
        <w:rPr>
          <w:b/>
          <w:sz w:val="28"/>
          <w:szCs w:val="28"/>
        </w:rPr>
      </w:pPr>
      <w:r w:rsidRPr="00F96914">
        <w:rPr>
          <w:b/>
          <w:sz w:val="28"/>
          <w:szCs w:val="28"/>
        </w:rPr>
        <w:t>Уровень развития способности</w:t>
      </w:r>
    </w:p>
    <w:p w:rsidR="00C36162" w:rsidRDefault="00C36162" w:rsidP="00C36162">
      <w:pPr>
        <w:pStyle w:val="12"/>
        <w:jc w:val="both"/>
        <w:rPr>
          <w:szCs w:val="28"/>
        </w:rPr>
      </w:pPr>
      <w:r>
        <w:rPr>
          <w:szCs w:val="28"/>
        </w:rPr>
        <w:t xml:space="preserve">     В ходе наблюдений, как правило, фиксируются наличие типичных черт наблюдаемого явления, но при необходимости можно отмечать и отдельные существенные нетипичные особенности. </w:t>
      </w:r>
    </w:p>
    <w:p w:rsidR="00C36162" w:rsidRDefault="00C36162" w:rsidP="00C36162">
      <w:pPr>
        <w:pStyle w:val="12"/>
        <w:jc w:val="both"/>
        <w:rPr>
          <w:szCs w:val="28"/>
        </w:rPr>
      </w:pPr>
      <w:r>
        <w:rPr>
          <w:szCs w:val="28"/>
        </w:rPr>
        <w:t xml:space="preserve">     Результаты наблюдений (листы, линейки достижений, краткие записи на основе наблюдений и иные формы) систематизируются и хранятся учителем в удобной для него системе. Целесообразно в этих целях использовать </w:t>
      </w:r>
      <w:proofErr w:type="gramStart"/>
      <w:r>
        <w:rPr>
          <w:szCs w:val="28"/>
        </w:rPr>
        <w:t>различные</w:t>
      </w:r>
      <w:proofErr w:type="gramEnd"/>
      <w:r>
        <w:rPr>
          <w:szCs w:val="28"/>
        </w:rPr>
        <w:t xml:space="preserve"> имеющиеся ИКТ-средства и программное обеспечение.</w:t>
      </w:r>
    </w:p>
    <w:p w:rsidR="00C36162" w:rsidRDefault="00C36162" w:rsidP="00C36162">
      <w:pPr>
        <w:pStyle w:val="12"/>
        <w:jc w:val="both"/>
        <w:rPr>
          <w:szCs w:val="28"/>
        </w:rPr>
      </w:pPr>
      <w:r>
        <w:rPr>
          <w:szCs w:val="28"/>
        </w:rPr>
        <w:t xml:space="preserve">     Еще одним рекомендуемым методом оценивания, близким к наблюдению, является </w:t>
      </w:r>
      <w:r>
        <w:rPr>
          <w:b/>
          <w:smallCaps/>
          <w:szCs w:val="28"/>
        </w:rPr>
        <w:t>оценивание процесса выполнения</w:t>
      </w:r>
      <w:r>
        <w:rPr>
          <w:szCs w:val="28"/>
        </w:rPr>
        <w:t xml:space="preserve">, которое представляет собой целенаправленное оценивание на основе критериев, отражающих особенности </w:t>
      </w:r>
      <w:proofErr w:type="spellStart"/>
      <w:r>
        <w:rPr>
          <w:szCs w:val="28"/>
        </w:rPr>
        <w:t>целеполагания</w:t>
      </w:r>
      <w:proofErr w:type="spellEnd"/>
      <w:r>
        <w:rPr>
          <w:szCs w:val="28"/>
        </w:rPr>
        <w:t xml:space="preserve"> и реальных условий выполнения деятельности. Оценивание процесса выполнения – достаточно трудоемкий метод, который ведется с помощью аудио и видеозаписей, письменной фиксации фактов. Этот метод целесообразно использовать при оценивании </w:t>
      </w:r>
      <w:proofErr w:type="spellStart"/>
      <w:r>
        <w:rPr>
          <w:szCs w:val="28"/>
        </w:rPr>
        <w:t>сформированности</w:t>
      </w:r>
      <w:proofErr w:type="spellEnd"/>
      <w:r>
        <w:rPr>
          <w:szCs w:val="28"/>
        </w:rPr>
        <w:t xml:space="preserve"> важнейших навыков совместной работы, исследовательских навыков и т.п.</w:t>
      </w:r>
    </w:p>
    <w:p w:rsidR="00C36162" w:rsidRDefault="00C36162" w:rsidP="00C36162">
      <w:pPr>
        <w:pStyle w:val="12"/>
        <w:jc w:val="both"/>
        <w:rPr>
          <w:szCs w:val="28"/>
        </w:rPr>
      </w:pPr>
      <w:r>
        <w:rPr>
          <w:szCs w:val="28"/>
        </w:rPr>
        <w:t xml:space="preserve">      В отличие от наблюдения, являющегося субъективным методом, </w:t>
      </w:r>
      <w:proofErr w:type="gramStart"/>
      <w:r>
        <w:rPr>
          <w:szCs w:val="28"/>
        </w:rPr>
        <w:t>основанном</w:t>
      </w:r>
      <w:proofErr w:type="gramEnd"/>
      <w:r>
        <w:rPr>
          <w:szCs w:val="28"/>
        </w:rPr>
        <w:t xml:space="preserve"> на экспертной оценке, этот метод более </w:t>
      </w:r>
      <w:proofErr w:type="spellStart"/>
      <w:r>
        <w:rPr>
          <w:szCs w:val="28"/>
        </w:rPr>
        <w:t>объективизирован</w:t>
      </w:r>
      <w:proofErr w:type="spellEnd"/>
      <w:r>
        <w:rPr>
          <w:szCs w:val="28"/>
        </w:rPr>
        <w:t>.</w:t>
      </w:r>
    </w:p>
    <w:p w:rsidR="00C36162" w:rsidRPr="008E4551" w:rsidRDefault="00C36162" w:rsidP="00C36162">
      <w:pPr>
        <w:pStyle w:val="12"/>
        <w:jc w:val="both"/>
      </w:pPr>
      <w:r>
        <w:t xml:space="preserve">Метод оценивания, основанный на </w:t>
      </w:r>
      <w:r>
        <w:rPr>
          <w:smallCaps/>
        </w:rPr>
        <w:t>в</w:t>
      </w:r>
      <w:r>
        <w:rPr>
          <w:b/>
          <w:smallCaps/>
        </w:rPr>
        <w:t xml:space="preserve">ыборе </w:t>
      </w:r>
      <w:proofErr w:type="spellStart"/>
      <w:r>
        <w:rPr>
          <w:b/>
          <w:smallCaps/>
        </w:rPr>
        <w:t>ответа</w:t>
      </w:r>
      <w:r>
        <w:t>или</w:t>
      </w:r>
      <w:r>
        <w:rPr>
          <w:b/>
          <w:smallCaps/>
        </w:rPr>
        <w:t>кратком</w:t>
      </w:r>
      <w:proofErr w:type="spellEnd"/>
      <w:r>
        <w:rPr>
          <w:b/>
          <w:smallCaps/>
        </w:rPr>
        <w:t xml:space="preserve"> свободном ответе</w:t>
      </w:r>
      <w:r>
        <w:rPr>
          <w:b/>
        </w:rPr>
        <w:t>,</w:t>
      </w:r>
      <w:r>
        <w:t xml:space="preserve"> представляет </w:t>
      </w:r>
      <w:proofErr w:type="spellStart"/>
      <w:r>
        <w:t>собойситуативную</w:t>
      </w:r>
      <w:proofErr w:type="spellEnd"/>
      <w:r>
        <w:t>, однонаправленную оценочную деятельность. Обычно он проводится в форме теста или устного опроса типа викторины. Используется для дифференцированной оценки достигаемых образовательных результатов.</w:t>
      </w:r>
    </w:p>
    <w:p w:rsidR="00C36162" w:rsidRPr="008E4551" w:rsidRDefault="00C36162" w:rsidP="00C36162">
      <w:pPr>
        <w:pStyle w:val="12"/>
        <w:jc w:val="both"/>
      </w:pPr>
      <w:r>
        <w:lastRenderedPageBreak/>
        <w:t xml:space="preserve">      Довольно распространен и достаточно надежен метод оценивания, который можно условно назвать как </w:t>
      </w:r>
      <w:r>
        <w:rPr>
          <w:b/>
          <w:smallCaps/>
        </w:rPr>
        <w:t xml:space="preserve">Открытый ответ. </w:t>
      </w:r>
      <w:r>
        <w:t>Он представляет собой, как правило, письменный ответ, который дается в форме небольшого текста, рисунка, диаграммы или решения. Этот метод использовать для дифференцированной оценки отдельных аспектов достигаемых образовательных результатов, однако иногда может быть использован и для интегральной оценки.</w:t>
      </w:r>
    </w:p>
    <w:p w:rsidR="00C36162" w:rsidRDefault="00C36162" w:rsidP="00C36162">
      <w:pPr>
        <w:pStyle w:val="12"/>
        <w:jc w:val="both"/>
      </w:pPr>
      <w:r>
        <w:t xml:space="preserve">     Для оценивания осознанности каждым обучающимся особенностей развития его собственного процесса обучения наиболее целесообразно использовать метод, основанный на </w:t>
      </w:r>
      <w:r>
        <w:rPr>
          <w:b/>
          <w:smallCaps/>
        </w:rPr>
        <w:t>Вопросах для самоанализа</w:t>
      </w:r>
      <w:r>
        <w:t xml:space="preserve">. </w:t>
      </w:r>
      <w:proofErr w:type="gramStart"/>
      <w:r>
        <w:t xml:space="preserve">Этот метод рекомендуется использовать в ситуациях, требующих от учащихся строгого самоконтроля и </w:t>
      </w:r>
      <w:proofErr w:type="spellStart"/>
      <w:r>
        <w:t>саморегуляции</w:t>
      </w:r>
      <w:proofErr w:type="spellEnd"/>
      <w:r>
        <w:t xml:space="preserve"> своей учебной деятельности на разных этапах формирования ключевых предметных умений (типа техники и навыки письма и чтения, вычислительных навыков, основных экспериментальных умений и т.п.) и ключевых понятий курсов, а также своего поведения, строящегося на сознательном и целенаправленном применении изученного в реальных жизненных ситуациях (например, в отношении</w:t>
      </w:r>
      <w:proofErr w:type="gramEnd"/>
      <w:r>
        <w:t xml:space="preserve"> формирования навыков здорового образа жизни, навыков безопасного – для себя, окружающих людей, окружающей природы – поведения, навыков социализации и т.п.).</w:t>
      </w:r>
    </w:p>
    <w:p w:rsidR="00C36162" w:rsidRDefault="00C36162" w:rsidP="00C36162">
      <w:pPr>
        <w:pStyle w:val="12"/>
        <w:jc w:val="both"/>
      </w:pPr>
      <w:r>
        <w:tab/>
        <w:t>Ниже приведены примеры вопросов для самоанализа, которые учащимся предлагается выполнить по итогам одной из рубежных проверочных работ. При анализе ответов учащихся учитель оценивает, насколько соотносится выставленная им оценка с самооценкой ученика, насколько учащиеся видят и осознают имеющиеся у них проблемы; конструктивность позиции ученика, а также наличие или отсутствие неожиданных для учителя проблем и затруднений и их характер.</w:t>
      </w:r>
    </w:p>
    <w:p w:rsidR="00AB5810" w:rsidRDefault="00AB5810" w:rsidP="00C36162">
      <w:pPr>
        <w:pStyle w:val="12"/>
        <w:jc w:val="both"/>
        <w:rPr>
          <w:rFonts w:ascii="Arial" w:hAnsi="Arial" w:cs="Arial"/>
          <w:b/>
          <w:i/>
        </w:rPr>
      </w:pPr>
    </w:p>
    <w:p w:rsidR="00AB5810" w:rsidRDefault="00AB5810" w:rsidP="00C36162">
      <w:pPr>
        <w:pStyle w:val="12"/>
        <w:jc w:val="both"/>
        <w:rPr>
          <w:rFonts w:ascii="Arial" w:hAnsi="Arial" w:cs="Arial"/>
          <w:b/>
          <w:i/>
        </w:rPr>
      </w:pPr>
    </w:p>
    <w:p w:rsidR="00AB5810" w:rsidRDefault="00AB5810" w:rsidP="00C36162">
      <w:pPr>
        <w:pStyle w:val="12"/>
        <w:jc w:val="both"/>
        <w:rPr>
          <w:rFonts w:ascii="Arial" w:hAnsi="Arial" w:cs="Arial"/>
          <w:b/>
          <w:i/>
        </w:rPr>
      </w:pPr>
    </w:p>
    <w:p w:rsidR="00A03F10" w:rsidRDefault="00A03F10" w:rsidP="00C36162">
      <w:pPr>
        <w:pStyle w:val="12"/>
        <w:jc w:val="both"/>
        <w:rPr>
          <w:rFonts w:ascii="Arial" w:hAnsi="Arial" w:cs="Arial"/>
          <w:b/>
          <w:i/>
        </w:rPr>
      </w:pPr>
    </w:p>
    <w:p w:rsidR="00A03F10" w:rsidRDefault="00A03F10" w:rsidP="00C36162">
      <w:pPr>
        <w:pStyle w:val="12"/>
        <w:jc w:val="both"/>
        <w:rPr>
          <w:rFonts w:ascii="Arial" w:hAnsi="Arial" w:cs="Arial"/>
          <w:b/>
          <w:i/>
        </w:rPr>
      </w:pPr>
    </w:p>
    <w:p w:rsidR="00A03F10" w:rsidRDefault="00A03F10" w:rsidP="00C36162">
      <w:pPr>
        <w:pStyle w:val="12"/>
        <w:jc w:val="both"/>
        <w:rPr>
          <w:rFonts w:ascii="Arial" w:hAnsi="Arial" w:cs="Arial"/>
          <w:b/>
          <w:i/>
        </w:rPr>
      </w:pPr>
    </w:p>
    <w:p w:rsidR="00A03F10" w:rsidRDefault="00A03F10" w:rsidP="00C36162">
      <w:pPr>
        <w:pStyle w:val="12"/>
        <w:jc w:val="both"/>
        <w:rPr>
          <w:rFonts w:ascii="Arial" w:hAnsi="Arial" w:cs="Arial"/>
          <w:b/>
          <w:i/>
        </w:rPr>
      </w:pPr>
    </w:p>
    <w:p w:rsidR="00A03F10" w:rsidRDefault="00A03F10" w:rsidP="00C36162">
      <w:pPr>
        <w:pStyle w:val="12"/>
        <w:jc w:val="both"/>
        <w:rPr>
          <w:rFonts w:ascii="Arial" w:hAnsi="Arial" w:cs="Arial"/>
          <w:b/>
          <w:i/>
        </w:rPr>
      </w:pPr>
    </w:p>
    <w:p w:rsidR="00A03F10" w:rsidRDefault="00A03F10" w:rsidP="00C36162">
      <w:pPr>
        <w:pStyle w:val="12"/>
        <w:jc w:val="both"/>
        <w:rPr>
          <w:rFonts w:ascii="Arial" w:hAnsi="Arial" w:cs="Arial"/>
          <w:b/>
          <w:i/>
        </w:rPr>
      </w:pPr>
    </w:p>
    <w:p w:rsidR="00C36162" w:rsidRPr="00AB5810" w:rsidRDefault="00C36162" w:rsidP="00C36162">
      <w:pPr>
        <w:pStyle w:val="12"/>
        <w:jc w:val="both"/>
        <w:rPr>
          <w:b/>
        </w:rPr>
      </w:pPr>
      <w:r w:rsidRPr="00AB5810">
        <w:rPr>
          <w:b/>
        </w:rPr>
        <w:t xml:space="preserve">Примеры вопросов для </w:t>
      </w:r>
      <w:proofErr w:type="spellStart"/>
      <w:r w:rsidRPr="00AB5810">
        <w:rPr>
          <w:b/>
        </w:rPr>
        <w:t>самооценивания</w:t>
      </w:r>
      <w:proofErr w:type="spellEnd"/>
    </w:p>
    <w:p w:rsidR="00C36162" w:rsidRDefault="00C36162" w:rsidP="00C3616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Выполнение этой работы мне понравилось (не понравилось) потому, что__________________________________________________________________</w:t>
      </w:r>
    </w:p>
    <w:p w:rsidR="00C36162" w:rsidRDefault="00C36162" w:rsidP="00C3616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Наиболее трудным мне показалось __________________________________________________________________</w:t>
      </w:r>
    </w:p>
    <w:p w:rsidR="00C36162" w:rsidRDefault="00C36162" w:rsidP="00C3616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Я думаю, это потому, что __________________________________________________________________</w:t>
      </w:r>
    </w:p>
    <w:p w:rsidR="00C36162" w:rsidRDefault="00C36162" w:rsidP="00C3616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lastRenderedPageBreak/>
        <w:t>Самым интересным было __________________________________________________________________</w:t>
      </w:r>
    </w:p>
    <w:p w:rsidR="00C36162" w:rsidRDefault="00C36162" w:rsidP="00C3616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Если бы я еще раз выполнял эту работу, то я бы сделал следующее __________________________________________________________________</w:t>
      </w:r>
    </w:p>
    <w:p w:rsidR="00C36162" w:rsidRDefault="00C36162" w:rsidP="00C3616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Если бы я еще раз выполнял эту работу, то я бы по-другому сделал следующее __________________________________________________________________</w:t>
      </w:r>
    </w:p>
    <w:p w:rsidR="00C36162" w:rsidRDefault="00C36162" w:rsidP="00C3616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>Я бы хотел попросить своего учителя __________________________________________________________________</w:t>
      </w:r>
    </w:p>
    <w:p w:rsidR="00C36162" w:rsidRDefault="00C36162" w:rsidP="00C36162">
      <w:pPr>
        <w:pBdr>
          <w:top w:val="single" w:sz="4" w:space="3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C36162" w:rsidRDefault="00C36162" w:rsidP="00C36162">
      <w:pPr>
        <w:pStyle w:val="12"/>
        <w:jc w:val="both"/>
      </w:pPr>
    </w:p>
    <w:p w:rsidR="00C36162" w:rsidRDefault="00C36162" w:rsidP="00C36162">
      <w:pPr>
        <w:pStyle w:val="12"/>
        <w:jc w:val="both"/>
        <w:rPr>
          <w:b/>
          <w:szCs w:val="28"/>
        </w:rPr>
      </w:pPr>
      <w:r>
        <w:rPr>
          <w:szCs w:val="28"/>
        </w:rPr>
        <w:tab/>
      </w:r>
      <w:r>
        <w:rPr>
          <w:b/>
          <w:szCs w:val="28"/>
        </w:rPr>
        <w:t xml:space="preserve">Коротко описанные основные рекомендуемые методы оценивания в совокупности охватывают широкий спектр подходов – </w:t>
      </w:r>
      <w:proofErr w:type="gramStart"/>
      <w:r>
        <w:rPr>
          <w:b/>
          <w:szCs w:val="28"/>
        </w:rPr>
        <w:t>от</w:t>
      </w:r>
      <w:proofErr w:type="gramEnd"/>
      <w:r>
        <w:rPr>
          <w:b/>
          <w:szCs w:val="28"/>
        </w:rPr>
        <w:t xml:space="preserve"> относительно  субъективных и интуитивных до относительно объективных и научных, что позволяет обеспечить наиболее сбалансированный взгляд на ребенка.</w:t>
      </w:r>
    </w:p>
    <w:p w:rsidR="00C36162" w:rsidRDefault="00C36162" w:rsidP="00C36162">
      <w:pPr>
        <w:pStyle w:val="12"/>
        <w:jc w:val="both"/>
      </w:pPr>
      <w:r>
        <w:t xml:space="preserve">     В «Планируемых результатах освоения программ начального образования» по отношению к каждому из выделенных ожидаемых результатов рекомендуется уделять преимущественное внимание отдельным группам методов и источников информации для оценивания. Сводные данные о них приводятся соответственно в таблицах 2 и 3.</w:t>
      </w:r>
    </w:p>
    <w:p w:rsidR="00C36162" w:rsidRDefault="00C36162" w:rsidP="00C36162">
      <w:pPr>
        <w:pStyle w:val="12"/>
        <w:jc w:val="both"/>
      </w:pPr>
    </w:p>
    <w:p w:rsidR="00C36162" w:rsidRDefault="00C36162" w:rsidP="00C36162">
      <w:pPr>
        <w:spacing w:after="120" w:line="360" w:lineRule="auto"/>
        <w:jc w:val="both"/>
        <w:rPr>
          <w:b/>
          <w:szCs w:val="28"/>
        </w:rPr>
      </w:pPr>
      <w:r>
        <w:rPr>
          <w:b/>
          <w:szCs w:val="28"/>
        </w:rPr>
        <w:t>Таблица 2. Рекомендуемые источники информации для оценивания</w:t>
      </w:r>
    </w:p>
    <w:p w:rsidR="00C36162" w:rsidRDefault="00C36162" w:rsidP="00C36162">
      <w:pPr>
        <w:pStyle w:val="12"/>
        <w:jc w:val="both"/>
      </w:pPr>
      <w:r>
        <w:t xml:space="preserve">     Для использования перечисленных выше методов оценивания рекомендуются следующие </w:t>
      </w:r>
      <w:r>
        <w:rPr>
          <w:b/>
        </w:rPr>
        <w:t>инструменты</w:t>
      </w:r>
      <w:r>
        <w:t>.</w:t>
      </w:r>
    </w:p>
    <w:p w:rsidR="00C36162" w:rsidRDefault="00C36162" w:rsidP="00631EF3">
      <w:pPr>
        <w:pStyle w:val="12"/>
        <w:numPr>
          <w:ilvl w:val="0"/>
          <w:numId w:val="51"/>
        </w:numPr>
        <w:tabs>
          <w:tab w:val="clear" w:pos="1070"/>
          <w:tab w:val="num" w:pos="900"/>
        </w:tabs>
        <w:ind w:left="900"/>
        <w:jc w:val="both"/>
      </w:pPr>
      <w:proofErr w:type="spellStart"/>
      <w:r>
        <w:t>Критериальные</w:t>
      </w:r>
      <w:proofErr w:type="spellEnd"/>
      <w:r>
        <w:t xml:space="preserve"> описания, или наборы критериев. Они указывают на определенные черты или ключевые знаки, которые следует отметить в работе, а также устанавливают правила количественной оценки работы по заранее установленной шкале. Такие описания могут предлагаться как учителем, так и детьми. Используются при подсчете или ранжировании детских работ (тестов, процесса выполнения работы). Ниже приводится пример такого описания, разработанного для оценки созданного ребенком художественного текста (рассказа).</w:t>
      </w:r>
    </w:p>
    <w:p w:rsidR="00C36162" w:rsidRDefault="00C36162" w:rsidP="00631EF3">
      <w:pPr>
        <w:numPr>
          <w:ilvl w:val="0"/>
          <w:numId w:val="51"/>
        </w:numPr>
        <w:tabs>
          <w:tab w:val="clear" w:pos="1070"/>
          <w:tab w:val="num" w:pos="900"/>
        </w:tabs>
        <w:ind w:left="900"/>
        <w:jc w:val="both"/>
        <w:rPr>
          <w:sz w:val="28"/>
          <w:szCs w:val="28"/>
        </w:rPr>
      </w:pPr>
      <w:r w:rsidRPr="00F96914">
        <w:rPr>
          <w:b/>
          <w:i/>
          <w:smallCaps/>
          <w:sz w:val="28"/>
          <w:szCs w:val="28"/>
        </w:rPr>
        <w:t>Эталоны</w:t>
      </w:r>
      <w:r w:rsidRPr="00F96914">
        <w:rPr>
          <w:i/>
          <w:sz w:val="28"/>
          <w:szCs w:val="28"/>
        </w:rPr>
        <w:t>.</w:t>
      </w:r>
      <w:r w:rsidRPr="00F96914">
        <w:rPr>
          <w:sz w:val="28"/>
          <w:szCs w:val="28"/>
        </w:rPr>
        <w:t xml:space="preserve"> Они представляют собой образцы детских работ, с которыми сравниваются оцениваемые работы. Обычно используются в связи с </w:t>
      </w:r>
      <w:proofErr w:type="spellStart"/>
      <w:r w:rsidRPr="00F96914">
        <w:rPr>
          <w:sz w:val="28"/>
          <w:szCs w:val="28"/>
        </w:rPr>
        <w:t>критериальными</w:t>
      </w:r>
      <w:proofErr w:type="spellEnd"/>
      <w:r w:rsidRPr="00F96914">
        <w:rPr>
          <w:sz w:val="28"/>
          <w:szCs w:val="28"/>
        </w:rPr>
        <w:t xml:space="preserve"> описаниями или текущими задачами оценивания.</w:t>
      </w:r>
    </w:p>
    <w:p w:rsidR="00C36162" w:rsidRPr="00F96914" w:rsidRDefault="00C36162" w:rsidP="00631EF3">
      <w:pPr>
        <w:numPr>
          <w:ilvl w:val="0"/>
          <w:numId w:val="51"/>
        </w:numPr>
        <w:tabs>
          <w:tab w:val="clear" w:pos="1070"/>
          <w:tab w:val="num" w:pos="900"/>
        </w:tabs>
        <w:ind w:left="900"/>
        <w:jc w:val="both"/>
        <w:rPr>
          <w:sz w:val="28"/>
          <w:szCs w:val="28"/>
        </w:rPr>
      </w:pPr>
      <w:r w:rsidRPr="00F96914">
        <w:rPr>
          <w:b/>
          <w:i/>
          <w:smallCaps/>
          <w:sz w:val="28"/>
          <w:szCs w:val="28"/>
        </w:rPr>
        <w:t xml:space="preserve">Памятки, </w:t>
      </w:r>
      <w:r w:rsidRPr="00F96914">
        <w:rPr>
          <w:sz w:val="28"/>
          <w:szCs w:val="28"/>
        </w:rPr>
        <w:t>или листы, содержащие перечни информации, данных, элементов, характерных признаков или свойств, которые должны быть отражены в работе или в процессе ее выполнения. Примером такой памятки может служить приводимая ниже маркированная схема последовательности выполнения письменной работы</w:t>
      </w:r>
      <w:r>
        <w:t>.</w:t>
      </w:r>
    </w:p>
    <w:p w:rsidR="00C36162" w:rsidRPr="00F96914" w:rsidRDefault="00C36162" w:rsidP="00631EF3">
      <w:pPr>
        <w:numPr>
          <w:ilvl w:val="0"/>
          <w:numId w:val="51"/>
        </w:numPr>
        <w:tabs>
          <w:tab w:val="clear" w:pos="1070"/>
          <w:tab w:val="num" w:pos="900"/>
        </w:tabs>
        <w:ind w:left="900"/>
        <w:jc w:val="both"/>
        <w:rPr>
          <w:sz w:val="28"/>
          <w:szCs w:val="28"/>
        </w:rPr>
      </w:pPr>
      <w:r w:rsidRPr="00F96914">
        <w:rPr>
          <w:b/>
          <w:i/>
          <w:smallCaps/>
          <w:sz w:val="28"/>
          <w:szCs w:val="28"/>
        </w:rPr>
        <w:t>Линейки достижений</w:t>
      </w:r>
      <w:r w:rsidRPr="00F96914">
        <w:rPr>
          <w:sz w:val="28"/>
          <w:szCs w:val="28"/>
        </w:rPr>
        <w:t xml:space="preserve">– </w:t>
      </w:r>
      <w:proofErr w:type="gramStart"/>
      <w:r w:rsidRPr="00F96914">
        <w:rPr>
          <w:sz w:val="28"/>
          <w:szCs w:val="28"/>
        </w:rPr>
        <w:t>на</w:t>
      </w:r>
      <w:proofErr w:type="gramEnd"/>
      <w:r w:rsidRPr="00F96914">
        <w:rPr>
          <w:sz w:val="28"/>
          <w:szCs w:val="28"/>
        </w:rPr>
        <w:t xml:space="preserve">глядные свидетельства достижения какого-либо этапа обучения. Используются, чтобы </w:t>
      </w:r>
      <w:r w:rsidRPr="00F96914">
        <w:rPr>
          <w:sz w:val="28"/>
          <w:szCs w:val="28"/>
        </w:rPr>
        <w:lastRenderedPageBreak/>
        <w:t xml:space="preserve">продемонстрировать индивидуальный прогресс или определить этап, на котором находится ребенок в данный момент времени. Примеры некоторых возможных </w:t>
      </w:r>
      <w:proofErr w:type="spellStart"/>
      <w:r w:rsidRPr="00F96914">
        <w:rPr>
          <w:sz w:val="28"/>
          <w:szCs w:val="28"/>
        </w:rPr>
        <w:t>линеекдостижений</w:t>
      </w:r>
      <w:proofErr w:type="spellEnd"/>
      <w:r w:rsidRPr="00F96914">
        <w:rPr>
          <w:sz w:val="28"/>
          <w:szCs w:val="28"/>
        </w:rPr>
        <w:t xml:space="preserve"> приводились выше.</w:t>
      </w:r>
    </w:p>
    <w:p w:rsidR="00C36162" w:rsidRDefault="00C36162" w:rsidP="00C36162">
      <w:pPr>
        <w:pStyle w:val="12"/>
        <w:jc w:val="both"/>
      </w:pPr>
      <w:r>
        <w:t xml:space="preserve">Все названные инструменты допускают возможность использования как </w:t>
      </w:r>
      <w:proofErr w:type="spellStart"/>
      <w:r>
        <w:t>холистических</w:t>
      </w:r>
      <w:proofErr w:type="spellEnd"/>
      <w:r>
        <w:t>, так и аналитических шкал.</w:t>
      </w:r>
    </w:p>
    <w:p w:rsidR="00C36162" w:rsidRDefault="00C36162" w:rsidP="00C36162">
      <w:pPr>
        <w:pStyle w:val="12"/>
        <w:jc w:val="both"/>
      </w:pPr>
      <w:proofErr w:type="spellStart"/>
      <w:r>
        <w:rPr>
          <w:b/>
          <w:i/>
        </w:rPr>
        <w:t>Холистическая</w:t>
      </w:r>
      <w:proofErr w:type="spellEnd"/>
      <w:r>
        <w:rPr>
          <w:b/>
          <w:i/>
        </w:rPr>
        <w:t xml:space="preserve"> шкала</w:t>
      </w:r>
      <w:r>
        <w:t xml:space="preserve"> представляет собой единственную шкалу, в которой отражается, как правило, от четырех до шести позиций. Так, в приводимом выше примере </w:t>
      </w:r>
      <w:proofErr w:type="spellStart"/>
      <w:r>
        <w:rPr>
          <w:b/>
          <w:i/>
        </w:rPr>
        <w:t>критериального</w:t>
      </w:r>
      <w:proofErr w:type="spellEnd"/>
      <w:r>
        <w:rPr>
          <w:b/>
          <w:i/>
        </w:rPr>
        <w:t xml:space="preserve"> описания</w:t>
      </w:r>
      <w:r>
        <w:t xml:space="preserve">, построенного на основе </w:t>
      </w:r>
      <w:proofErr w:type="spellStart"/>
      <w:r>
        <w:t>холистической</w:t>
      </w:r>
      <w:proofErr w:type="spellEnd"/>
      <w:r>
        <w:t xml:space="preserve"> шкалы, используются, как нетрудно заметить следующие основные шесть позиций:</w:t>
      </w:r>
    </w:p>
    <w:p w:rsidR="00C36162" w:rsidRDefault="00C36162" w:rsidP="00631EF3">
      <w:pPr>
        <w:pStyle w:val="12"/>
        <w:numPr>
          <w:ilvl w:val="0"/>
          <w:numId w:val="13"/>
        </w:numPr>
        <w:jc w:val="both"/>
      </w:pPr>
      <w:r>
        <w:t>Соответствие содержания работы заглавию и теме.</w:t>
      </w:r>
    </w:p>
    <w:p w:rsidR="00C36162" w:rsidRDefault="00C36162" w:rsidP="00631EF3">
      <w:pPr>
        <w:pStyle w:val="12"/>
        <w:numPr>
          <w:ilvl w:val="0"/>
          <w:numId w:val="13"/>
        </w:numPr>
        <w:jc w:val="both"/>
      </w:pPr>
      <w:r>
        <w:t>Последовательность и занимательность текста.</w:t>
      </w:r>
    </w:p>
    <w:p w:rsidR="00C36162" w:rsidRDefault="00C36162" w:rsidP="00631EF3">
      <w:pPr>
        <w:pStyle w:val="12"/>
        <w:numPr>
          <w:ilvl w:val="0"/>
          <w:numId w:val="13"/>
        </w:numPr>
        <w:jc w:val="both"/>
      </w:pPr>
      <w:r>
        <w:t>Структурированность.</w:t>
      </w:r>
    </w:p>
    <w:p w:rsidR="00C36162" w:rsidRDefault="00C36162" w:rsidP="00631EF3">
      <w:pPr>
        <w:pStyle w:val="12"/>
        <w:numPr>
          <w:ilvl w:val="0"/>
          <w:numId w:val="13"/>
        </w:numPr>
        <w:jc w:val="both"/>
      </w:pPr>
      <w:r>
        <w:t>Образность описания.</w:t>
      </w:r>
    </w:p>
    <w:p w:rsidR="00C36162" w:rsidRDefault="00C36162" w:rsidP="00631EF3">
      <w:pPr>
        <w:pStyle w:val="12"/>
        <w:numPr>
          <w:ilvl w:val="0"/>
          <w:numId w:val="13"/>
        </w:numPr>
        <w:jc w:val="both"/>
      </w:pPr>
      <w:r>
        <w:t>Разнообразие лексики и грамматических структур.</w:t>
      </w:r>
    </w:p>
    <w:p w:rsidR="00C36162" w:rsidRDefault="00C36162" w:rsidP="00631EF3">
      <w:pPr>
        <w:pStyle w:val="12"/>
        <w:numPr>
          <w:ilvl w:val="0"/>
          <w:numId w:val="13"/>
        </w:numPr>
        <w:jc w:val="both"/>
      </w:pPr>
      <w:proofErr w:type="spellStart"/>
      <w:r>
        <w:t>Сформированность</w:t>
      </w:r>
      <w:proofErr w:type="spellEnd"/>
      <w:r>
        <w:t xml:space="preserve"> технических навыков письма – орфографии, пунктуации, почерка.</w:t>
      </w:r>
    </w:p>
    <w:p w:rsidR="00C36162" w:rsidRDefault="00C36162" w:rsidP="00C36162">
      <w:pPr>
        <w:pStyle w:val="12"/>
        <w:jc w:val="both"/>
      </w:pPr>
      <w:r>
        <w:t xml:space="preserve">     Кроме того, дополнительно фиксируется такая позиция, как </w:t>
      </w:r>
      <w:r>
        <w:rPr>
          <w:u w:val="single"/>
        </w:rPr>
        <w:t>слог и стиль</w:t>
      </w:r>
      <w:r>
        <w:t>.</w:t>
      </w:r>
    </w:p>
    <w:p w:rsidR="00C36162" w:rsidRPr="00F96914" w:rsidRDefault="00C36162" w:rsidP="00C36162">
      <w:pPr>
        <w:pStyle w:val="12"/>
        <w:jc w:val="both"/>
      </w:pPr>
      <w:r>
        <w:t xml:space="preserve">     </w:t>
      </w:r>
      <w:proofErr w:type="spellStart"/>
      <w:r>
        <w:t>Холистические</w:t>
      </w:r>
      <w:proofErr w:type="spellEnd"/>
      <w:r>
        <w:t xml:space="preserve"> шкалы основаны на общем впечатлении от работы, рассматриваемой с определенной точки зрения в соответствии с выделенным критерием.</w:t>
      </w:r>
    </w:p>
    <w:p w:rsidR="00C36162" w:rsidRDefault="00C36162" w:rsidP="00C36162">
      <w:pPr>
        <w:pStyle w:val="12"/>
        <w:jc w:val="both"/>
      </w:pPr>
      <w:r>
        <w:rPr>
          <w:b/>
          <w:i/>
        </w:rPr>
        <w:t>Аналитические шкалы</w:t>
      </w:r>
      <w:r>
        <w:t xml:space="preserve"> – </w:t>
      </w:r>
      <w:proofErr w:type="spellStart"/>
      <w:r>
        <w:t>этонабор</w:t>
      </w:r>
      <w:proofErr w:type="spellEnd"/>
      <w:r>
        <w:t xml:space="preserve"> нескольких отдельных шкал, используемых для оценки отдельных аспектов работы. Аналитические шкалы более информативны, используются, как правило, в диагностических целях.</w:t>
      </w:r>
    </w:p>
    <w:p w:rsidR="00C36162" w:rsidRDefault="00C36162" w:rsidP="00C36162">
      <w:pPr>
        <w:pStyle w:val="12"/>
        <w:jc w:val="both"/>
      </w:pPr>
      <w:r>
        <w:t xml:space="preserve">     Приводимые выше рекомендации по использованию различных инструментов и методов оценивания сведены в таблице 4. Рекомендуемые для данного метода инструменты отмечены знаком «</w:t>
      </w:r>
      <w:r>
        <w:rPr>
          <w:szCs w:val="28"/>
        </w:rPr>
        <w:sym w:font="Wingdings" w:char="00FC"/>
      </w:r>
      <w:r>
        <w:t>».</w:t>
      </w:r>
    </w:p>
    <w:p w:rsidR="00C36162" w:rsidRDefault="00C36162" w:rsidP="00C36162">
      <w:pPr>
        <w:pStyle w:val="12"/>
        <w:jc w:val="both"/>
        <w:rPr>
          <w:b/>
        </w:rPr>
      </w:pPr>
    </w:p>
    <w:p w:rsidR="00C36162" w:rsidRPr="00225442" w:rsidRDefault="00C36162" w:rsidP="00C36162">
      <w:pPr>
        <w:pStyle w:val="12"/>
        <w:tabs>
          <w:tab w:val="left" w:pos="5821"/>
        </w:tabs>
        <w:jc w:val="both"/>
        <w:rPr>
          <w:b/>
        </w:rPr>
      </w:pPr>
      <w:r>
        <w:rPr>
          <w:b/>
        </w:rPr>
        <w:t>Особенности контроля и оценки</w:t>
      </w:r>
      <w:r w:rsidRPr="00225442">
        <w:rPr>
          <w:b/>
        </w:rPr>
        <w:t>.</w:t>
      </w:r>
      <w:r>
        <w:rPr>
          <w:b/>
        </w:rPr>
        <w:tab/>
      </w:r>
    </w:p>
    <w:p w:rsidR="00C36162" w:rsidRDefault="00C36162" w:rsidP="00C36162">
      <w:pPr>
        <w:jc w:val="both"/>
        <w:rPr>
          <w:color w:val="000000"/>
          <w:sz w:val="28"/>
          <w:szCs w:val="28"/>
        </w:rPr>
      </w:pPr>
    </w:p>
    <w:p w:rsidR="00C36162" w:rsidRPr="00B132CB" w:rsidRDefault="00C36162" w:rsidP="00C36162">
      <w:pPr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Русский язык</w:t>
      </w:r>
    </w:p>
    <w:p w:rsidR="00C36162" w:rsidRPr="00225442" w:rsidRDefault="00C36162" w:rsidP="00C36162">
      <w:pPr>
        <w:jc w:val="both"/>
        <w:rPr>
          <w:sz w:val="28"/>
          <w:szCs w:val="28"/>
        </w:rPr>
      </w:pPr>
      <w:proofErr w:type="gramStart"/>
      <w:r w:rsidRPr="00225442">
        <w:rPr>
          <w:sz w:val="28"/>
          <w:szCs w:val="28"/>
        </w:rPr>
        <w:t>Контроль  за</w:t>
      </w:r>
      <w:proofErr w:type="gramEnd"/>
      <w:r w:rsidRPr="00225442">
        <w:rPr>
          <w:sz w:val="28"/>
          <w:szCs w:val="28"/>
        </w:rPr>
        <w:t xml:space="preserve"> уровнем достижений учащихся по родному языку проводится в форме письменных работ диктантов, грамматических заданий, контрольных списываний, изложений, тесовых заданий.</w:t>
      </w:r>
    </w:p>
    <w:p w:rsidR="00C36162" w:rsidRPr="00225442" w:rsidRDefault="00C36162" w:rsidP="00C36162">
      <w:pPr>
        <w:jc w:val="both"/>
        <w:rPr>
          <w:sz w:val="28"/>
          <w:szCs w:val="28"/>
        </w:rPr>
      </w:pPr>
    </w:p>
    <w:p w:rsidR="00C36162" w:rsidRPr="00B132CB" w:rsidRDefault="00C36162" w:rsidP="00C36162">
      <w:pPr>
        <w:shd w:val="clear" w:color="auto" w:fill="FFFFFF"/>
        <w:spacing w:before="48"/>
        <w:ind w:right="1152"/>
        <w:jc w:val="both"/>
        <w:rPr>
          <w:b/>
          <w:iCs/>
          <w:color w:val="000000"/>
          <w:spacing w:val="-9"/>
          <w:sz w:val="28"/>
          <w:szCs w:val="28"/>
        </w:rPr>
      </w:pPr>
      <w:r w:rsidRPr="00225442">
        <w:rPr>
          <w:b/>
          <w:iCs/>
          <w:color w:val="000000"/>
          <w:spacing w:val="-11"/>
          <w:sz w:val="28"/>
          <w:szCs w:val="28"/>
        </w:rPr>
        <w:t xml:space="preserve">Классификация ошибок и недочетов, </w:t>
      </w:r>
      <w:r>
        <w:rPr>
          <w:b/>
          <w:iCs/>
          <w:color w:val="000000"/>
          <w:spacing w:val="-9"/>
          <w:sz w:val="28"/>
          <w:szCs w:val="28"/>
        </w:rPr>
        <w:t xml:space="preserve">влияющих на снижение </w:t>
      </w:r>
      <w:r w:rsidRPr="00225442">
        <w:rPr>
          <w:b/>
          <w:iCs/>
          <w:color w:val="000000"/>
          <w:spacing w:val="-9"/>
          <w:sz w:val="28"/>
          <w:szCs w:val="28"/>
        </w:rPr>
        <w:t>оценки</w:t>
      </w:r>
    </w:p>
    <w:p w:rsidR="00C36162" w:rsidRDefault="00C36162" w:rsidP="00C36162">
      <w:pPr>
        <w:shd w:val="clear" w:color="auto" w:fill="FFFFFF"/>
        <w:spacing w:before="14"/>
        <w:jc w:val="both"/>
        <w:rPr>
          <w:b/>
          <w:iCs/>
          <w:color w:val="000000"/>
          <w:spacing w:val="-15"/>
          <w:sz w:val="28"/>
          <w:szCs w:val="28"/>
        </w:rPr>
      </w:pPr>
      <w:r w:rsidRPr="00225442">
        <w:rPr>
          <w:b/>
          <w:iCs/>
          <w:color w:val="000000"/>
          <w:spacing w:val="-15"/>
          <w:sz w:val="28"/>
          <w:szCs w:val="28"/>
        </w:rPr>
        <w:t>Ошибки:</w:t>
      </w:r>
    </w:p>
    <w:p w:rsidR="00C36162" w:rsidRPr="00225442" w:rsidRDefault="00C36162" w:rsidP="00631EF3">
      <w:pPr>
        <w:numPr>
          <w:ilvl w:val="0"/>
          <w:numId w:val="67"/>
        </w:numPr>
        <w:shd w:val="clear" w:color="auto" w:fill="FFFFFF"/>
        <w:tabs>
          <w:tab w:val="clear" w:pos="720"/>
          <w:tab w:val="num" w:pos="360"/>
        </w:tabs>
        <w:spacing w:before="14"/>
        <w:jc w:val="both"/>
        <w:rPr>
          <w:b/>
          <w:sz w:val="28"/>
          <w:szCs w:val="28"/>
        </w:rPr>
      </w:pPr>
      <w:r w:rsidRPr="00225442">
        <w:rPr>
          <w:color w:val="000000"/>
          <w:spacing w:val="-7"/>
          <w:sz w:val="28"/>
          <w:szCs w:val="28"/>
        </w:rPr>
        <w:t xml:space="preserve">нарушение правил написания слов, включая грубые случаи </w:t>
      </w:r>
      <w:r w:rsidRPr="00225442">
        <w:rPr>
          <w:color w:val="000000"/>
          <w:spacing w:val="-1"/>
          <w:sz w:val="28"/>
          <w:szCs w:val="28"/>
        </w:rPr>
        <w:t>пропуска, перестановки, замены и вставки лишних бу</w:t>
      </w:r>
      <w:proofErr w:type="gramStart"/>
      <w:r w:rsidRPr="00225442">
        <w:rPr>
          <w:color w:val="000000"/>
          <w:spacing w:val="-1"/>
          <w:sz w:val="28"/>
          <w:szCs w:val="28"/>
        </w:rPr>
        <w:t xml:space="preserve">кв </w:t>
      </w:r>
      <w:r w:rsidRPr="00225442">
        <w:rPr>
          <w:color w:val="000000"/>
          <w:spacing w:val="-8"/>
          <w:sz w:val="28"/>
          <w:szCs w:val="28"/>
        </w:rPr>
        <w:t>в сл</w:t>
      </w:r>
      <w:proofErr w:type="gramEnd"/>
      <w:r w:rsidRPr="00225442">
        <w:rPr>
          <w:color w:val="000000"/>
          <w:spacing w:val="-8"/>
          <w:sz w:val="28"/>
          <w:szCs w:val="28"/>
        </w:rPr>
        <w:t>овах;</w:t>
      </w:r>
    </w:p>
    <w:p w:rsidR="00C36162" w:rsidRPr="00225442" w:rsidRDefault="00C36162" w:rsidP="00631EF3">
      <w:pPr>
        <w:numPr>
          <w:ilvl w:val="0"/>
          <w:numId w:val="67"/>
        </w:numPr>
        <w:shd w:val="clear" w:color="auto" w:fill="FFFFFF"/>
        <w:spacing w:before="14"/>
        <w:jc w:val="both"/>
        <w:rPr>
          <w:b/>
          <w:sz w:val="28"/>
          <w:szCs w:val="28"/>
        </w:rPr>
      </w:pPr>
      <w:r w:rsidRPr="00225442">
        <w:rPr>
          <w:color w:val="000000"/>
          <w:spacing w:val="-8"/>
          <w:sz w:val="28"/>
          <w:szCs w:val="28"/>
        </w:rPr>
        <w:t xml:space="preserve">неправильное написание слов, не регулируемых правилами, </w:t>
      </w:r>
      <w:r w:rsidRPr="00225442">
        <w:rPr>
          <w:color w:val="000000"/>
          <w:spacing w:val="-3"/>
          <w:sz w:val="28"/>
          <w:szCs w:val="28"/>
        </w:rPr>
        <w:t xml:space="preserve">круг которых очерчен программой каждого класса (слова </w:t>
      </w:r>
      <w:r w:rsidRPr="00225442">
        <w:rPr>
          <w:color w:val="000000"/>
          <w:spacing w:val="-2"/>
          <w:sz w:val="28"/>
          <w:szCs w:val="28"/>
        </w:rPr>
        <w:t>с непроверяемыми написаниями);</w:t>
      </w:r>
    </w:p>
    <w:p w:rsidR="00C36162" w:rsidRPr="00225442" w:rsidRDefault="00C36162" w:rsidP="00631EF3">
      <w:pPr>
        <w:numPr>
          <w:ilvl w:val="0"/>
          <w:numId w:val="67"/>
        </w:numPr>
        <w:shd w:val="clear" w:color="auto" w:fill="FFFFFF"/>
        <w:spacing w:before="14"/>
        <w:jc w:val="both"/>
        <w:rPr>
          <w:b/>
          <w:sz w:val="28"/>
          <w:szCs w:val="28"/>
        </w:rPr>
      </w:pPr>
      <w:r w:rsidRPr="00225442">
        <w:rPr>
          <w:color w:val="000000"/>
          <w:spacing w:val="-6"/>
          <w:sz w:val="28"/>
          <w:szCs w:val="28"/>
        </w:rPr>
        <w:lastRenderedPageBreak/>
        <w:t xml:space="preserve">отсутствие изученных знаков препинания в тексте (в конце </w:t>
      </w:r>
      <w:r w:rsidRPr="00225442">
        <w:rPr>
          <w:color w:val="000000"/>
          <w:spacing w:val="-2"/>
          <w:sz w:val="28"/>
          <w:szCs w:val="28"/>
        </w:rPr>
        <w:t>предложения и заглавной буквы в начале предложения):</w:t>
      </w:r>
    </w:p>
    <w:p w:rsidR="00C36162" w:rsidRPr="00225442" w:rsidRDefault="00C36162" w:rsidP="00631EF3">
      <w:pPr>
        <w:numPr>
          <w:ilvl w:val="0"/>
          <w:numId w:val="67"/>
        </w:numPr>
        <w:shd w:val="clear" w:color="auto" w:fill="FFFFFF"/>
        <w:spacing w:before="14"/>
        <w:jc w:val="both"/>
        <w:rPr>
          <w:b/>
          <w:sz w:val="28"/>
          <w:szCs w:val="28"/>
        </w:rPr>
      </w:pPr>
      <w:r w:rsidRPr="00225442">
        <w:rPr>
          <w:color w:val="000000"/>
          <w:spacing w:val="-4"/>
          <w:sz w:val="28"/>
          <w:szCs w:val="28"/>
        </w:rPr>
        <w:t>наличие ошибок на изученные правила по орфографии;</w:t>
      </w:r>
    </w:p>
    <w:p w:rsidR="00C36162" w:rsidRPr="00225442" w:rsidRDefault="00C36162" w:rsidP="00631EF3">
      <w:pPr>
        <w:numPr>
          <w:ilvl w:val="0"/>
          <w:numId w:val="67"/>
        </w:numPr>
        <w:shd w:val="clear" w:color="auto" w:fill="FFFFFF"/>
        <w:spacing w:before="14"/>
        <w:jc w:val="both"/>
        <w:rPr>
          <w:b/>
          <w:sz w:val="28"/>
          <w:szCs w:val="28"/>
        </w:rPr>
      </w:pPr>
      <w:r w:rsidRPr="00225442">
        <w:rPr>
          <w:color w:val="000000"/>
          <w:spacing w:val="-2"/>
          <w:sz w:val="28"/>
          <w:szCs w:val="28"/>
        </w:rPr>
        <w:t>существенные отступления от авторского текста при на</w:t>
      </w:r>
      <w:r w:rsidRPr="00225442">
        <w:rPr>
          <w:color w:val="000000"/>
          <w:sz w:val="28"/>
          <w:szCs w:val="28"/>
        </w:rPr>
        <w:t>писании изложения, искажающие смысл произведения;</w:t>
      </w:r>
    </w:p>
    <w:p w:rsidR="00C36162" w:rsidRPr="00225442" w:rsidRDefault="00C36162" w:rsidP="00631EF3">
      <w:pPr>
        <w:numPr>
          <w:ilvl w:val="0"/>
          <w:numId w:val="67"/>
        </w:numPr>
        <w:shd w:val="clear" w:color="auto" w:fill="FFFFFF"/>
        <w:spacing w:before="14"/>
        <w:jc w:val="both"/>
        <w:rPr>
          <w:b/>
          <w:sz w:val="28"/>
          <w:szCs w:val="28"/>
        </w:rPr>
      </w:pPr>
      <w:r w:rsidRPr="00AB5810">
        <w:rPr>
          <w:color w:val="000000"/>
          <w:spacing w:val="-5"/>
          <w:sz w:val="28"/>
          <w:szCs w:val="28"/>
        </w:rPr>
        <w:t>отсутствие главной части изложения</w:t>
      </w:r>
      <w:r w:rsidRPr="00225442">
        <w:rPr>
          <w:color w:val="000000"/>
          <w:spacing w:val="-5"/>
          <w:sz w:val="28"/>
          <w:szCs w:val="28"/>
        </w:rPr>
        <w:t>, пропуск важных со</w:t>
      </w:r>
      <w:r w:rsidRPr="00225442">
        <w:rPr>
          <w:color w:val="000000"/>
          <w:spacing w:val="-4"/>
          <w:sz w:val="28"/>
          <w:szCs w:val="28"/>
        </w:rPr>
        <w:t>бытий, отраженных в авторском тексте;</w:t>
      </w:r>
    </w:p>
    <w:p w:rsidR="00C36162" w:rsidRPr="00225442" w:rsidRDefault="00C36162" w:rsidP="00631EF3">
      <w:pPr>
        <w:numPr>
          <w:ilvl w:val="0"/>
          <w:numId w:val="67"/>
        </w:numPr>
        <w:shd w:val="clear" w:color="auto" w:fill="FFFFFF"/>
        <w:spacing w:before="14"/>
        <w:jc w:val="both"/>
        <w:rPr>
          <w:b/>
          <w:sz w:val="28"/>
          <w:szCs w:val="28"/>
        </w:rPr>
      </w:pPr>
      <w:r w:rsidRPr="00225442">
        <w:rPr>
          <w:color w:val="000000"/>
          <w:spacing w:val="-2"/>
          <w:sz w:val="28"/>
          <w:szCs w:val="28"/>
        </w:rPr>
        <w:t>употребление слов в несвойственном им значении (в из</w:t>
      </w:r>
      <w:r w:rsidRPr="00225442">
        <w:rPr>
          <w:color w:val="000000"/>
          <w:spacing w:val="-3"/>
          <w:sz w:val="28"/>
          <w:szCs w:val="28"/>
        </w:rPr>
        <w:t>ложении).</w:t>
      </w:r>
    </w:p>
    <w:p w:rsidR="00C36162" w:rsidRDefault="00C36162" w:rsidP="00C36162">
      <w:pPr>
        <w:shd w:val="clear" w:color="auto" w:fill="FFFFFF"/>
        <w:ind w:left="374"/>
        <w:jc w:val="both"/>
        <w:rPr>
          <w:b/>
          <w:iCs/>
          <w:color w:val="000000"/>
          <w:spacing w:val="-16"/>
          <w:sz w:val="28"/>
          <w:szCs w:val="28"/>
        </w:rPr>
      </w:pPr>
      <w:r w:rsidRPr="00225442">
        <w:rPr>
          <w:b/>
          <w:iCs/>
          <w:color w:val="000000"/>
          <w:spacing w:val="-16"/>
          <w:sz w:val="28"/>
          <w:szCs w:val="28"/>
        </w:rPr>
        <w:t>Недочеты:</w:t>
      </w:r>
    </w:p>
    <w:p w:rsidR="00C36162" w:rsidRPr="00225442" w:rsidRDefault="00C36162" w:rsidP="00631EF3">
      <w:pPr>
        <w:numPr>
          <w:ilvl w:val="0"/>
          <w:numId w:val="68"/>
        </w:numPr>
        <w:shd w:val="clear" w:color="auto" w:fill="FFFFFF"/>
        <w:jc w:val="both"/>
        <w:rPr>
          <w:b/>
          <w:sz w:val="28"/>
          <w:szCs w:val="28"/>
        </w:rPr>
      </w:pPr>
      <w:r w:rsidRPr="00225442">
        <w:rPr>
          <w:color w:val="000000"/>
          <w:spacing w:val="-4"/>
          <w:sz w:val="28"/>
          <w:szCs w:val="28"/>
        </w:rPr>
        <w:t xml:space="preserve">отсутствие знаков препинания в конце предложения, если </w:t>
      </w:r>
      <w:r w:rsidRPr="00225442">
        <w:rPr>
          <w:color w:val="000000"/>
          <w:spacing w:val="-5"/>
          <w:sz w:val="28"/>
          <w:szCs w:val="28"/>
        </w:rPr>
        <w:t>следующее предложение написано с большой буквы;</w:t>
      </w:r>
    </w:p>
    <w:p w:rsidR="00C36162" w:rsidRPr="00225442" w:rsidRDefault="00C36162" w:rsidP="00631EF3">
      <w:pPr>
        <w:numPr>
          <w:ilvl w:val="0"/>
          <w:numId w:val="68"/>
        </w:numPr>
        <w:shd w:val="clear" w:color="auto" w:fill="FFFFFF"/>
        <w:jc w:val="both"/>
        <w:rPr>
          <w:b/>
          <w:sz w:val="28"/>
          <w:szCs w:val="28"/>
        </w:rPr>
      </w:pPr>
      <w:r w:rsidRPr="00225442">
        <w:rPr>
          <w:color w:val="000000"/>
          <w:spacing w:val="-4"/>
          <w:sz w:val="28"/>
          <w:szCs w:val="28"/>
        </w:rPr>
        <w:t>отсутствие красной строки;</w:t>
      </w:r>
    </w:p>
    <w:p w:rsidR="00C36162" w:rsidRPr="00225442" w:rsidRDefault="00C36162" w:rsidP="00631EF3">
      <w:pPr>
        <w:numPr>
          <w:ilvl w:val="0"/>
          <w:numId w:val="68"/>
        </w:numPr>
        <w:shd w:val="clear" w:color="auto" w:fill="FFFFFF"/>
        <w:jc w:val="both"/>
        <w:rPr>
          <w:b/>
          <w:sz w:val="28"/>
          <w:szCs w:val="28"/>
        </w:rPr>
      </w:pPr>
      <w:r w:rsidRPr="00225442">
        <w:rPr>
          <w:color w:val="000000"/>
          <w:spacing w:val="-4"/>
          <w:sz w:val="28"/>
          <w:szCs w:val="28"/>
        </w:rPr>
        <w:t>неправильное написание одного слова (при наличии в ра</w:t>
      </w:r>
      <w:r w:rsidRPr="00225442">
        <w:rPr>
          <w:color w:val="000000"/>
          <w:spacing w:val="3"/>
          <w:sz w:val="28"/>
          <w:szCs w:val="28"/>
        </w:rPr>
        <w:t>боте нескольких таких слов) на одно и то же правило;</w:t>
      </w:r>
    </w:p>
    <w:p w:rsidR="00C36162" w:rsidRPr="00225442" w:rsidRDefault="00C36162" w:rsidP="00631EF3">
      <w:pPr>
        <w:numPr>
          <w:ilvl w:val="0"/>
          <w:numId w:val="68"/>
        </w:numPr>
        <w:shd w:val="clear" w:color="auto" w:fill="FFFFFF"/>
        <w:jc w:val="both"/>
        <w:rPr>
          <w:b/>
          <w:sz w:val="28"/>
          <w:szCs w:val="28"/>
        </w:rPr>
      </w:pPr>
      <w:r w:rsidRPr="00225442">
        <w:rPr>
          <w:color w:val="000000"/>
          <w:spacing w:val="-2"/>
          <w:sz w:val="28"/>
          <w:szCs w:val="28"/>
        </w:rPr>
        <w:t xml:space="preserve">незначительные нарушения логики событий авторского </w:t>
      </w:r>
      <w:r w:rsidRPr="00225442">
        <w:rPr>
          <w:color w:val="000000"/>
          <w:spacing w:val="-3"/>
          <w:sz w:val="28"/>
          <w:szCs w:val="28"/>
        </w:rPr>
        <w:t>текста при написании изложения.</w:t>
      </w:r>
    </w:p>
    <w:p w:rsidR="00C36162" w:rsidRPr="00225442" w:rsidRDefault="00C36162" w:rsidP="00C36162">
      <w:pPr>
        <w:shd w:val="clear" w:color="auto" w:fill="FFFFFF"/>
        <w:spacing w:before="82"/>
        <w:ind w:left="5" w:right="38" w:firstLine="336"/>
        <w:jc w:val="both"/>
        <w:rPr>
          <w:sz w:val="28"/>
          <w:szCs w:val="28"/>
        </w:rPr>
      </w:pPr>
      <w:r w:rsidRPr="00225442">
        <w:rPr>
          <w:color w:val="000000"/>
          <w:spacing w:val="-10"/>
          <w:sz w:val="28"/>
          <w:szCs w:val="28"/>
        </w:rPr>
        <w:t xml:space="preserve">Снижение отметки за общее впечатление от работы допускается </w:t>
      </w:r>
      <w:proofErr w:type="spellStart"/>
      <w:r w:rsidRPr="00225442">
        <w:rPr>
          <w:color w:val="000000"/>
          <w:spacing w:val="-10"/>
          <w:sz w:val="28"/>
          <w:szCs w:val="28"/>
        </w:rPr>
        <w:t>в</w:t>
      </w:r>
      <w:r w:rsidRPr="00225442">
        <w:rPr>
          <w:color w:val="000000"/>
          <w:spacing w:val="-6"/>
          <w:sz w:val="28"/>
          <w:szCs w:val="28"/>
        </w:rPr>
        <w:t>случаях</w:t>
      </w:r>
      <w:proofErr w:type="spellEnd"/>
      <w:r w:rsidRPr="00225442">
        <w:rPr>
          <w:color w:val="000000"/>
          <w:spacing w:val="-6"/>
          <w:sz w:val="28"/>
          <w:szCs w:val="28"/>
        </w:rPr>
        <w:t xml:space="preserve">, </w:t>
      </w:r>
      <w:proofErr w:type="gramStart"/>
      <w:r w:rsidRPr="00225442">
        <w:rPr>
          <w:color w:val="000000"/>
          <w:spacing w:val="-6"/>
          <w:sz w:val="28"/>
          <w:szCs w:val="28"/>
        </w:rPr>
        <w:t>указанных</w:t>
      </w:r>
      <w:proofErr w:type="gramEnd"/>
      <w:r w:rsidRPr="00225442">
        <w:rPr>
          <w:color w:val="000000"/>
          <w:spacing w:val="-6"/>
          <w:sz w:val="28"/>
          <w:szCs w:val="28"/>
        </w:rPr>
        <w:t xml:space="preserve"> выше.</w:t>
      </w:r>
    </w:p>
    <w:p w:rsidR="00C36162" w:rsidRPr="00225442" w:rsidRDefault="00C36162" w:rsidP="00C36162">
      <w:pPr>
        <w:shd w:val="clear" w:color="auto" w:fill="FFFFFF"/>
        <w:ind w:right="29" w:firstLine="341"/>
        <w:jc w:val="both"/>
        <w:rPr>
          <w:sz w:val="28"/>
          <w:szCs w:val="28"/>
        </w:rPr>
      </w:pPr>
      <w:r w:rsidRPr="00225442">
        <w:rPr>
          <w:color w:val="000000"/>
          <w:spacing w:val="4"/>
          <w:sz w:val="28"/>
          <w:szCs w:val="28"/>
        </w:rPr>
        <w:t xml:space="preserve">При оценке изложения необходимо обратить внимание </w:t>
      </w:r>
      <w:r w:rsidRPr="00225442">
        <w:rPr>
          <w:color w:val="000000"/>
          <w:spacing w:val="-4"/>
          <w:sz w:val="28"/>
          <w:szCs w:val="28"/>
        </w:rPr>
        <w:t xml:space="preserve">на полноту передачи основного содержания текста, на наличие пропусков существенных моментов в тексте, на искажения при </w:t>
      </w:r>
      <w:r w:rsidRPr="00225442">
        <w:rPr>
          <w:color w:val="000000"/>
          <w:spacing w:val="-6"/>
          <w:sz w:val="28"/>
          <w:szCs w:val="28"/>
        </w:rPr>
        <w:t>передаче авторского замысла, на отсутствие главной части пове</w:t>
      </w:r>
      <w:r w:rsidRPr="00225442">
        <w:rPr>
          <w:color w:val="000000"/>
          <w:spacing w:val="-6"/>
          <w:sz w:val="28"/>
          <w:szCs w:val="28"/>
        </w:rPr>
        <w:softHyphen/>
      </w:r>
      <w:r w:rsidRPr="00225442">
        <w:rPr>
          <w:color w:val="000000"/>
          <w:spacing w:val="-5"/>
          <w:sz w:val="28"/>
          <w:szCs w:val="28"/>
        </w:rPr>
        <w:t>ствования.</w:t>
      </w:r>
    </w:p>
    <w:p w:rsidR="00C36162" w:rsidRPr="00225442" w:rsidRDefault="00C36162" w:rsidP="00C36162">
      <w:pPr>
        <w:shd w:val="clear" w:color="auto" w:fill="FFFFFF"/>
        <w:ind w:right="24" w:firstLine="360"/>
        <w:jc w:val="both"/>
        <w:rPr>
          <w:sz w:val="28"/>
          <w:szCs w:val="28"/>
        </w:rPr>
      </w:pPr>
      <w:r w:rsidRPr="00225442">
        <w:rPr>
          <w:color w:val="000000"/>
          <w:spacing w:val="-3"/>
          <w:sz w:val="28"/>
          <w:szCs w:val="28"/>
        </w:rPr>
        <w:t xml:space="preserve">Нормы оценок за контрольные работы по русскому языку </w:t>
      </w:r>
      <w:r w:rsidRPr="00225442">
        <w:rPr>
          <w:color w:val="000000"/>
          <w:spacing w:val="-4"/>
          <w:sz w:val="28"/>
          <w:szCs w:val="28"/>
        </w:rPr>
        <w:t>соответствуют общим требованиям, указанным в данном доку</w:t>
      </w:r>
      <w:r w:rsidRPr="00225442">
        <w:rPr>
          <w:color w:val="000000"/>
          <w:spacing w:val="-9"/>
          <w:sz w:val="28"/>
          <w:szCs w:val="28"/>
        </w:rPr>
        <w:t>менте.</w:t>
      </w:r>
    </w:p>
    <w:p w:rsidR="00C36162" w:rsidRPr="00B132CB" w:rsidRDefault="00C36162" w:rsidP="00C36162">
      <w:pPr>
        <w:jc w:val="both"/>
        <w:rPr>
          <w:color w:val="000000"/>
          <w:spacing w:val="-3"/>
          <w:sz w:val="32"/>
          <w:szCs w:val="32"/>
        </w:rPr>
      </w:pPr>
    </w:p>
    <w:p w:rsidR="00C36162" w:rsidRPr="00B132CB" w:rsidRDefault="00C36162" w:rsidP="00C36162">
      <w:pPr>
        <w:jc w:val="both"/>
        <w:rPr>
          <w:b/>
          <w:color w:val="000000"/>
          <w:spacing w:val="-3"/>
          <w:sz w:val="32"/>
          <w:szCs w:val="32"/>
        </w:rPr>
      </w:pPr>
      <w:r w:rsidRPr="00B132CB">
        <w:rPr>
          <w:b/>
          <w:color w:val="000000"/>
          <w:spacing w:val="-3"/>
          <w:sz w:val="32"/>
          <w:szCs w:val="32"/>
        </w:rPr>
        <w:t>Чтение и читательская деятельность</w:t>
      </w:r>
    </w:p>
    <w:p w:rsidR="00C36162" w:rsidRDefault="00C36162" w:rsidP="00C36162">
      <w:pPr>
        <w:shd w:val="clear" w:color="auto" w:fill="FFFFFF"/>
        <w:jc w:val="both"/>
        <w:rPr>
          <w:b/>
          <w:iCs/>
          <w:color w:val="000000"/>
          <w:spacing w:val="-10"/>
          <w:sz w:val="28"/>
          <w:szCs w:val="28"/>
        </w:rPr>
      </w:pPr>
      <w:r w:rsidRPr="00225442">
        <w:rPr>
          <w:b/>
          <w:iCs/>
          <w:color w:val="000000"/>
          <w:spacing w:val="-10"/>
          <w:sz w:val="28"/>
          <w:szCs w:val="28"/>
        </w:rPr>
        <w:t xml:space="preserve">Классификация ошибок и </w:t>
      </w:r>
      <w:proofErr w:type="spellStart"/>
      <w:r w:rsidRPr="00225442">
        <w:rPr>
          <w:b/>
          <w:iCs/>
          <w:color w:val="000000"/>
          <w:spacing w:val="-10"/>
          <w:sz w:val="28"/>
          <w:szCs w:val="28"/>
        </w:rPr>
        <w:t>недочетов</w:t>
      </w:r>
      <w:proofErr w:type="gramStart"/>
      <w:r w:rsidRPr="00225442">
        <w:rPr>
          <w:b/>
          <w:iCs/>
          <w:color w:val="000000"/>
          <w:spacing w:val="-10"/>
          <w:sz w:val="28"/>
          <w:szCs w:val="28"/>
        </w:rPr>
        <w:t>,в</w:t>
      </w:r>
      <w:proofErr w:type="gramEnd"/>
      <w:r w:rsidRPr="00225442">
        <w:rPr>
          <w:b/>
          <w:iCs/>
          <w:color w:val="000000"/>
          <w:spacing w:val="-10"/>
          <w:sz w:val="28"/>
          <w:szCs w:val="28"/>
        </w:rPr>
        <w:t>лияющих</w:t>
      </w:r>
      <w:proofErr w:type="spellEnd"/>
      <w:r w:rsidRPr="00225442">
        <w:rPr>
          <w:b/>
          <w:iCs/>
          <w:color w:val="000000"/>
          <w:spacing w:val="-10"/>
          <w:sz w:val="28"/>
          <w:szCs w:val="28"/>
        </w:rPr>
        <w:t xml:space="preserve"> на снижение оценки </w:t>
      </w:r>
    </w:p>
    <w:p w:rsidR="00C36162" w:rsidRDefault="00C36162" w:rsidP="00C36162">
      <w:pPr>
        <w:shd w:val="clear" w:color="auto" w:fill="FFFFFF"/>
        <w:jc w:val="both"/>
        <w:rPr>
          <w:b/>
          <w:iCs/>
          <w:color w:val="000000"/>
          <w:spacing w:val="-13"/>
          <w:sz w:val="28"/>
          <w:szCs w:val="28"/>
        </w:rPr>
      </w:pPr>
      <w:r w:rsidRPr="00225442">
        <w:rPr>
          <w:b/>
          <w:iCs/>
          <w:color w:val="000000"/>
          <w:spacing w:val="-13"/>
          <w:sz w:val="28"/>
          <w:szCs w:val="28"/>
        </w:rPr>
        <w:t>Ошибки:</w:t>
      </w:r>
    </w:p>
    <w:p w:rsidR="00C36162" w:rsidRPr="00225442" w:rsidRDefault="00C36162" w:rsidP="00631EF3">
      <w:pPr>
        <w:numPr>
          <w:ilvl w:val="0"/>
          <w:numId w:val="69"/>
        </w:numPr>
        <w:shd w:val="clear" w:color="auto" w:fill="FFFFFF"/>
        <w:jc w:val="both"/>
        <w:rPr>
          <w:b/>
          <w:iCs/>
          <w:color w:val="000000"/>
          <w:spacing w:val="-13"/>
          <w:sz w:val="28"/>
          <w:szCs w:val="28"/>
        </w:rPr>
      </w:pPr>
      <w:r w:rsidRPr="00225442">
        <w:rPr>
          <w:color w:val="000000"/>
          <w:spacing w:val="-6"/>
          <w:sz w:val="28"/>
          <w:szCs w:val="28"/>
        </w:rPr>
        <w:t xml:space="preserve">искажения читаемых слов (замена, перестановка, пропуски </w:t>
      </w:r>
      <w:r w:rsidRPr="00225442">
        <w:rPr>
          <w:color w:val="000000"/>
          <w:spacing w:val="-4"/>
          <w:sz w:val="28"/>
          <w:szCs w:val="28"/>
        </w:rPr>
        <w:t>или добавления букв, слогов, слов);</w:t>
      </w:r>
    </w:p>
    <w:p w:rsidR="00C36162" w:rsidRPr="00225442" w:rsidRDefault="00C36162" w:rsidP="00631EF3">
      <w:pPr>
        <w:numPr>
          <w:ilvl w:val="0"/>
          <w:numId w:val="69"/>
        </w:numPr>
        <w:shd w:val="clear" w:color="auto" w:fill="FFFFFF"/>
        <w:jc w:val="both"/>
        <w:rPr>
          <w:b/>
          <w:iCs/>
          <w:color w:val="000000"/>
          <w:spacing w:val="-13"/>
          <w:sz w:val="28"/>
          <w:szCs w:val="28"/>
        </w:rPr>
      </w:pPr>
      <w:r w:rsidRPr="00225442">
        <w:rPr>
          <w:color w:val="000000"/>
          <w:spacing w:val="-4"/>
          <w:sz w:val="28"/>
          <w:szCs w:val="28"/>
        </w:rPr>
        <w:t>неправильная постановка ударений (более 2);</w:t>
      </w:r>
    </w:p>
    <w:p w:rsidR="00C36162" w:rsidRPr="00225442" w:rsidRDefault="00C36162" w:rsidP="00631EF3">
      <w:pPr>
        <w:numPr>
          <w:ilvl w:val="0"/>
          <w:numId w:val="69"/>
        </w:numPr>
        <w:shd w:val="clear" w:color="auto" w:fill="FFFFFF"/>
        <w:jc w:val="both"/>
        <w:rPr>
          <w:b/>
          <w:iCs/>
          <w:color w:val="000000"/>
          <w:spacing w:val="-13"/>
          <w:sz w:val="28"/>
          <w:szCs w:val="28"/>
        </w:rPr>
      </w:pPr>
      <w:r w:rsidRPr="00225442">
        <w:rPr>
          <w:color w:val="000000"/>
          <w:spacing w:val="-5"/>
          <w:sz w:val="28"/>
          <w:szCs w:val="28"/>
        </w:rPr>
        <w:t xml:space="preserve">чтение всего текста без смысловых пауз, нарушение темпа </w:t>
      </w:r>
      <w:r w:rsidRPr="00225442">
        <w:rPr>
          <w:color w:val="000000"/>
          <w:spacing w:val="-4"/>
          <w:sz w:val="28"/>
          <w:szCs w:val="28"/>
        </w:rPr>
        <w:t>и четкости произношения слов при чтении вслух;</w:t>
      </w:r>
    </w:p>
    <w:p w:rsidR="00C36162" w:rsidRPr="00225442" w:rsidRDefault="00C36162" w:rsidP="00631EF3">
      <w:pPr>
        <w:numPr>
          <w:ilvl w:val="0"/>
          <w:numId w:val="69"/>
        </w:numPr>
        <w:shd w:val="clear" w:color="auto" w:fill="FFFFFF"/>
        <w:jc w:val="both"/>
        <w:rPr>
          <w:b/>
          <w:iCs/>
          <w:color w:val="000000"/>
          <w:spacing w:val="-13"/>
          <w:sz w:val="28"/>
          <w:szCs w:val="28"/>
        </w:rPr>
      </w:pPr>
      <w:r w:rsidRPr="00225442">
        <w:rPr>
          <w:color w:val="000000"/>
          <w:spacing w:val="-5"/>
          <w:sz w:val="28"/>
          <w:szCs w:val="28"/>
        </w:rPr>
        <w:t>непонимание общего смысла прочитанного текста за уста</w:t>
      </w:r>
      <w:r w:rsidRPr="00225442">
        <w:rPr>
          <w:color w:val="000000"/>
          <w:spacing w:val="-4"/>
          <w:sz w:val="28"/>
          <w:szCs w:val="28"/>
        </w:rPr>
        <w:t>новленное время чтения;</w:t>
      </w:r>
    </w:p>
    <w:p w:rsidR="00C36162" w:rsidRPr="00225442" w:rsidRDefault="00C36162" w:rsidP="00631EF3">
      <w:pPr>
        <w:numPr>
          <w:ilvl w:val="0"/>
          <w:numId w:val="69"/>
        </w:numPr>
        <w:shd w:val="clear" w:color="auto" w:fill="FFFFFF"/>
        <w:jc w:val="both"/>
        <w:rPr>
          <w:b/>
          <w:iCs/>
          <w:color w:val="000000"/>
          <w:spacing w:val="-13"/>
          <w:sz w:val="28"/>
          <w:szCs w:val="28"/>
        </w:rPr>
      </w:pPr>
      <w:r w:rsidRPr="00225442">
        <w:rPr>
          <w:color w:val="000000"/>
          <w:spacing w:val="-4"/>
          <w:sz w:val="28"/>
          <w:szCs w:val="28"/>
        </w:rPr>
        <w:t>неправильные ответы на вопросы по содержанию текста;</w:t>
      </w:r>
    </w:p>
    <w:p w:rsidR="00C36162" w:rsidRPr="00225442" w:rsidRDefault="00C36162" w:rsidP="00631EF3">
      <w:pPr>
        <w:numPr>
          <w:ilvl w:val="0"/>
          <w:numId w:val="69"/>
        </w:numPr>
        <w:shd w:val="clear" w:color="auto" w:fill="FFFFFF"/>
        <w:jc w:val="both"/>
        <w:rPr>
          <w:b/>
          <w:iCs/>
          <w:color w:val="000000"/>
          <w:spacing w:val="-13"/>
          <w:sz w:val="28"/>
          <w:szCs w:val="28"/>
        </w:rPr>
      </w:pPr>
      <w:r w:rsidRPr="00225442">
        <w:rPr>
          <w:color w:val="000000"/>
          <w:spacing w:val="-4"/>
          <w:sz w:val="28"/>
          <w:szCs w:val="28"/>
        </w:rPr>
        <w:t xml:space="preserve">неумение выделить основную мысль </w:t>
      </w:r>
      <w:proofErr w:type="gramStart"/>
      <w:r w:rsidRPr="00225442">
        <w:rPr>
          <w:color w:val="000000"/>
          <w:spacing w:val="-4"/>
          <w:sz w:val="28"/>
          <w:szCs w:val="28"/>
        </w:rPr>
        <w:t>прочитанного</w:t>
      </w:r>
      <w:proofErr w:type="gramEnd"/>
      <w:r w:rsidRPr="00225442">
        <w:rPr>
          <w:color w:val="000000"/>
          <w:spacing w:val="-4"/>
          <w:sz w:val="28"/>
          <w:szCs w:val="28"/>
        </w:rPr>
        <w:t>;</w:t>
      </w:r>
    </w:p>
    <w:p w:rsidR="00C36162" w:rsidRPr="00225442" w:rsidRDefault="00C36162" w:rsidP="00631EF3">
      <w:pPr>
        <w:numPr>
          <w:ilvl w:val="0"/>
          <w:numId w:val="69"/>
        </w:numPr>
        <w:shd w:val="clear" w:color="auto" w:fill="FFFFFF"/>
        <w:jc w:val="both"/>
        <w:rPr>
          <w:b/>
          <w:iCs/>
          <w:color w:val="000000"/>
          <w:spacing w:val="-13"/>
          <w:sz w:val="28"/>
          <w:szCs w:val="28"/>
        </w:rPr>
      </w:pPr>
      <w:r w:rsidRPr="00225442">
        <w:rPr>
          <w:color w:val="000000"/>
          <w:spacing w:val="-7"/>
          <w:sz w:val="28"/>
          <w:szCs w:val="28"/>
        </w:rPr>
        <w:t>неумение найти в тексте слова и выражения, подтверждаю</w:t>
      </w:r>
      <w:r w:rsidRPr="00225442">
        <w:rPr>
          <w:color w:val="000000"/>
          <w:spacing w:val="4"/>
          <w:sz w:val="28"/>
          <w:szCs w:val="28"/>
        </w:rPr>
        <w:t>щие понимание основного содержания прочитанного;</w:t>
      </w:r>
    </w:p>
    <w:p w:rsidR="00C36162" w:rsidRPr="00225442" w:rsidRDefault="00C36162" w:rsidP="00631EF3">
      <w:pPr>
        <w:numPr>
          <w:ilvl w:val="0"/>
          <w:numId w:val="69"/>
        </w:numPr>
        <w:shd w:val="clear" w:color="auto" w:fill="FFFFFF"/>
        <w:jc w:val="both"/>
        <w:rPr>
          <w:b/>
          <w:iCs/>
          <w:color w:val="000000"/>
          <w:spacing w:val="-13"/>
          <w:sz w:val="28"/>
          <w:szCs w:val="28"/>
        </w:rPr>
      </w:pPr>
      <w:r w:rsidRPr="00225442">
        <w:rPr>
          <w:color w:val="000000"/>
          <w:spacing w:val="1"/>
          <w:sz w:val="28"/>
          <w:szCs w:val="28"/>
        </w:rPr>
        <w:t xml:space="preserve">нарушение при пересказе последовательности событий </w:t>
      </w:r>
      <w:r w:rsidRPr="00225442">
        <w:rPr>
          <w:color w:val="000000"/>
          <w:spacing w:val="-4"/>
          <w:sz w:val="28"/>
          <w:szCs w:val="28"/>
        </w:rPr>
        <w:t>в произведении;</w:t>
      </w:r>
    </w:p>
    <w:p w:rsidR="00C36162" w:rsidRPr="00225442" w:rsidRDefault="00C36162" w:rsidP="00631EF3">
      <w:pPr>
        <w:numPr>
          <w:ilvl w:val="0"/>
          <w:numId w:val="69"/>
        </w:numPr>
        <w:shd w:val="clear" w:color="auto" w:fill="FFFFFF"/>
        <w:jc w:val="both"/>
        <w:rPr>
          <w:b/>
          <w:iCs/>
          <w:color w:val="000000"/>
          <w:spacing w:val="-13"/>
          <w:sz w:val="28"/>
          <w:szCs w:val="28"/>
        </w:rPr>
      </w:pPr>
      <w:r w:rsidRPr="00225442">
        <w:rPr>
          <w:color w:val="000000"/>
          <w:spacing w:val="-7"/>
          <w:sz w:val="28"/>
          <w:szCs w:val="28"/>
        </w:rPr>
        <w:t>нетвердое знание наизусть подготовленного текста;</w:t>
      </w:r>
    </w:p>
    <w:p w:rsidR="00C36162" w:rsidRPr="00225442" w:rsidRDefault="00C36162" w:rsidP="00631EF3">
      <w:pPr>
        <w:numPr>
          <w:ilvl w:val="0"/>
          <w:numId w:val="69"/>
        </w:numPr>
        <w:shd w:val="clear" w:color="auto" w:fill="FFFFFF"/>
        <w:jc w:val="both"/>
        <w:rPr>
          <w:b/>
          <w:iCs/>
          <w:color w:val="000000"/>
          <w:spacing w:val="-13"/>
          <w:sz w:val="28"/>
          <w:szCs w:val="28"/>
        </w:rPr>
      </w:pPr>
      <w:r w:rsidRPr="00225442">
        <w:rPr>
          <w:color w:val="000000"/>
          <w:spacing w:val="-7"/>
          <w:sz w:val="28"/>
          <w:szCs w:val="28"/>
        </w:rPr>
        <w:t>монотонность чтения, отсутствие средств выразительности.</w:t>
      </w:r>
    </w:p>
    <w:p w:rsidR="00C36162" w:rsidRDefault="00C36162" w:rsidP="00C36162">
      <w:pPr>
        <w:jc w:val="both"/>
        <w:rPr>
          <w:b/>
          <w:color w:val="000000"/>
          <w:spacing w:val="-3"/>
          <w:sz w:val="28"/>
          <w:szCs w:val="28"/>
        </w:rPr>
      </w:pPr>
      <w:r w:rsidRPr="00225442">
        <w:rPr>
          <w:b/>
          <w:color w:val="000000"/>
          <w:spacing w:val="-3"/>
          <w:sz w:val="28"/>
          <w:szCs w:val="28"/>
        </w:rPr>
        <w:t>Недочеты:</w:t>
      </w:r>
    </w:p>
    <w:p w:rsidR="00C36162" w:rsidRPr="00225442" w:rsidRDefault="00C36162" w:rsidP="00631EF3">
      <w:pPr>
        <w:numPr>
          <w:ilvl w:val="0"/>
          <w:numId w:val="70"/>
        </w:numPr>
        <w:jc w:val="both"/>
        <w:rPr>
          <w:b/>
          <w:color w:val="000000"/>
          <w:spacing w:val="-3"/>
          <w:sz w:val="28"/>
          <w:szCs w:val="28"/>
        </w:rPr>
      </w:pPr>
      <w:r w:rsidRPr="00225442">
        <w:rPr>
          <w:color w:val="000000"/>
          <w:spacing w:val="-4"/>
          <w:sz w:val="28"/>
          <w:szCs w:val="28"/>
        </w:rPr>
        <w:lastRenderedPageBreak/>
        <w:t>отдельные нарушения смысловых пауз, темпа и четкости произношения слов при чтении вслух;</w:t>
      </w:r>
    </w:p>
    <w:p w:rsidR="00C36162" w:rsidRPr="00225442" w:rsidRDefault="00C36162" w:rsidP="00631EF3">
      <w:pPr>
        <w:numPr>
          <w:ilvl w:val="0"/>
          <w:numId w:val="70"/>
        </w:numPr>
        <w:jc w:val="both"/>
        <w:rPr>
          <w:b/>
          <w:color w:val="000000"/>
          <w:spacing w:val="-3"/>
          <w:sz w:val="28"/>
          <w:szCs w:val="28"/>
        </w:rPr>
      </w:pPr>
      <w:r w:rsidRPr="00225442">
        <w:rPr>
          <w:color w:val="000000"/>
          <w:spacing w:val="-3"/>
          <w:sz w:val="28"/>
          <w:szCs w:val="28"/>
        </w:rPr>
        <w:t>осознание прочитанного текста за время, немного превы</w:t>
      </w:r>
      <w:r w:rsidRPr="00225442">
        <w:rPr>
          <w:color w:val="000000"/>
          <w:spacing w:val="-5"/>
          <w:sz w:val="28"/>
          <w:szCs w:val="28"/>
        </w:rPr>
        <w:t>шающее установленное;</w:t>
      </w:r>
    </w:p>
    <w:p w:rsidR="00C36162" w:rsidRPr="00225442" w:rsidRDefault="00C36162" w:rsidP="00631EF3">
      <w:pPr>
        <w:numPr>
          <w:ilvl w:val="0"/>
          <w:numId w:val="70"/>
        </w:numPr>
        <w:jc w:val="both"/>
        <w:rPr>
          <w:b/>
          <w:color w:val="000000"/>
          <w:spacing w:val="-3"/>
          <w:sz w:val="28"/>
          <w:szCs w:val="28"/>
        </w:rPr>
      </w:pPr>
      <w:r w:rsidRPr="00225442">
        <w:rPr>
          <w:color w:val="000000"/>
          <w:spacing w:val="-4"/>
          <w:sz w:val="28"/>
          <w:szCs w:val="28"/>
        </w:rPr>
        <w:t>неточности при формулировке основной мысли произве</w:t>
      </w:r>
      <w:r w:rsidRPr="00225442">
        <w:rPr>
          <w:color w:val="000000"/>
          <w:spacing w:val="-3"/>
          <w:sz w:val="28"/>
          <w:szCs w:val="28"/>
        </w:rPr>
        <w:t>дения;</w:t>
      </w:r>
    </w:p>
    <w:p w:rsidR="00C36162" w:rsidRPr="005B1D92" w:rsidRDefault="00C36162" w:rsidP="00631EF3">
      <w:pPr>
        <w:numPr>
          <w:ilvl w:val="0"/>
          <w:numId w:val="70"/>
        </w:numPr>
        <w:jc w:val="both"/>
        <w:rPr>
          <w:b/>
          <w:color w:val="000000"/>
          <w:spacing w:val="-3"/>
          <w:sz w:val="28"/>
          <w:szCs w:val="28"/>
        </w:rPr>
      </w:pPr>
      <w:r w:rsidRPr="00225442">
        <w:rPr>
          <w:color w:val="000000"/>
          <w:spacing w:val="-5"/>
          <w:sz w:val="28"/>
          <w:szCs w:val="28"/>
        </w:rPr>
        <w:t>нецелесообразность использования средств выразительно</w:t>
      </w:r>
      <w:r w:rsidRPr="00225442">
        <w:rPr>
          <w:color w:val="000000"/>
          <w:spacing w:val="-8"/>
          <w:sz w:val="28"/>
          <w:szCs w:val="28"/>
        </w:rPr>
        <w:t xml:space="preserve">сти, недостаточная выразительность при передаче характера </w:t>
      </w:r>
      <w:r w:rsidRPr="00225442">
        <w:rPr>
          <w:color w:val="000000"/>
          <w:spacing w:val="-5"/>
          <w:sz w:val="28"/>
          <w:szCs w:val="28"/>
        </w:rPr>
        <w:t>персонажа.</w:t>
      </w:r>
    </w:p>
    <w:p w:rsidR="00C36162" w:rsidRPr="00225442" w:rsidRDefault="00C36162" w:rsidP="00631EF3">
      <w:pPr>
        <w:numPr>
          <w:ilvl w:val="0"/>
          <w:numId w:val="70"/>
        </w:numPr>
        <w:jc w:val="both"/>
        <w:rPr>
          <w:b/>
          <w:color w:val="000000"/>
          <w:spacing w:val="-3"/>
          <w:sz w:val="28"/>
          <w:szCs w:val="28"/>
        </w:rPr>
      </w:pPr>
    </w:p>
    <w:p w:rsidR="00C36162" w:rsidRDefault="00C36162" w:rsidP="00C36162">
      <w:pPr>
        <w:jc w:val="both"/>
        <w:rPr>
          <w:b/>
        </w:rPr>
      </w:pPr>
      <w:r>
        <w:rPr>
          <w:b/>
        </w:rPr>
        <w:t>НОРМЫ ПО ПРОВЕРКЕ ТЕХНИКИ ЧТЕНИЯ ПО КЛАССАМ И ПОЛУГОДИЯМ</w:t>
      </w:r>
    </w:p>
    <w:p w:rsidR="00C36162" w:rsidRDefault="00C36162" w:rsidP="00C36162">
      <w:pPr>
        <w:jc w:val="center"/>
        <w:rPr>
          <w:bCs/>
          <w:sz w:val="28"/>
          <w:szCs w:val="28"/>
        </w:rPr>
      </w:pPr>
      <w:r w:rsidRPr="00ED216D">
        <w:rPr>
          <w:bCs/>
          <w:sz w:val="28"/>
          <w:szCs w:val="28"/>
        </w:rPr>
        <w:t>Составлено и утверждено на совещании МО учителей начальных классов</w:t>
      </w:r>
    </w:p>
    <w:p w:rsidR="00C36162" w:rsidRPr="00ED216D" w:rsidRDefault="00AB5810" w:rsidP="00C36162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МК</w:t>
      </w:r>
      <w:r w:rsidR="00C36162" w:rsidRPr="00ED216D">
        <w:rPr>
          <w:bCs/>
          <w:sz w:val="28"/>
          <w:szCs w:val="28"/>
        </w:rPr>
        <w:t xml:space="preserve">ОУ </w:t>
      </w:r>
      <w:r>
        <w:rPr>
          <w:bCs/>
          <w:sz w:val="28"/>
          <w:szCs w:val="28"/>
        </w:rPr>
        <w:t>«</w:t>
      </w:r>
      <w:proofErr w:type="spellStart"/>
      <w:r>
        <w:rPr>
          <w:bCs/>
          <w:sz w:val="28"/>
          <w:szCs w:val="28"/>
        </w:rPr>
        <w:t>Таловская</w:t>
      </w:r>
      <w:proofErr w:type="spellEnd"/>
      <w:r>
        <w:rPr>
          <w:bCs/>
          <w:sz w:val="28"/>
          <w:szCs w:val="28"/>
        </w:rPr>
        <w:t xml:space="preserve"> </w:t>
      </w:r>
      <w:r w:rsidR="00C36162" w:rsidRPr="00ED216D">
        <w:rPr>
          <w:bCs/>
          <w:sz w:val="28"/>
          <w:szCs w:val="28"/>
        </w:rPr>
        <w:t>СОШ</w:t>
      </w:r>
      <w:r>
        <w:rPr>
          <w:bCs/>
          <w:sz w:val="28"/>
          <w:szCs w:val="28"/>
        </w:rPr>
        <w:t>»</w:t>
      </w:r>
    </w:p>
    <w:p w:rsidR="00C36162" w:rsidRDefault="00C36162" w:rsidP="00C36162">
      <w:pPr>
        <w:tabs>
          <w:tab w:val="left" w:pos="3626"/>
        </w:tabs>
        <w:jc w:val="both"/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312"/>
        <w:gridCol w:w="2224"/>
        <w:gridCol w:w="4820"/>
      </w:tblGrid>
      <w:tr w:rsidR="00C36162" w:rsidRPr="00322FA1" w:rsidTr="00AB5810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Pr="00322FA1" w:rsidRDefault="00C36162" w:rsidP="008A644E">
            <w:pPr>
              <w:jc w:val="both"/>
              <w:rPr>
                <w:b/>
                <w:bCs/>
                <w:lang w:val="en-US"/>
              </w:rPr>
            </w:pPr>
            <w:r w:rsidRPr="00322FA1">
              <w:rPr>
                <w:b/>
                <w:bCs/>
              </w:rPr>
              <w:t>1 класс</w:t>
            </w:r>
          </w:p>
        </w:tc>
      </w:tr>
      <w:tr w:rsidR="00C36162" w:rsidRPr="00322FA1" w:rsidTr="00AB5810"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pPr>
              <w:jc w:val="both"/>
            </w:pP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Pr="00322FA1" w:rsidRDefault="00C36162" w:rsidP="008A644E">
            <w:pPr>
              <w:ind w:left="-73" w:firstLine="73"/>
              <w:jc w:val="both"/>
              <w:rPr>
                <w:b/>
                <w:i/>
              </w:rPr>
            </w:pPr>
            <w:proofErr w:type="spellStart"/>
            <w:r w:rsidRPr="00322FA1">
              <w:rPr>
                <w:b/>
                <w:i/>
                <w:lang w:val="en-US"/>
              </w:rPr>
              <w:t>Послебукварный</w:t>
            </w:r>
            <w:proofErr w:type="spellEnd"/>
            <w:r w:rsidRPr="00322FA1">
              <w:rPr>
                <w:b/>
                <w:i/>
                <w:lang w:val="en-US"/>
              </w:rPr>
              <w:t xml:space="preserve"> </w:t>
            </w:r>
            <w:r w:rsidRPr="00322FA1">
              <w:rPr>
                <w:b/>
                <w:i/>
              </w:rPr>
              <w:t>период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Pr="00322FA1" w:rsidRDefault="00C36162" w:rsidP="008A644E">
            <w:pPr>
              <w:jc w:val="both"/>
              <w:rPr>
                <w:b/>
                <w:i/>
              </w:rPr>
            </w:pPr>
            <w:r w:rsidRPr="00322FA1">
              <w:rPr>
                <w:b/>
                <w:i/>
              </w:rPr>
              <w:t>2 полугодие</w:t>
            </w:r>
          </w:p>
          <w:p w:rsidR="00C36162" w:rsidRPr="00322FA1" w:rsidRDefault="00C36162" w:rsidP="008A644E">
            <w:pPr>
              <w:jc w:val="both"/>
              <w:rPr>
                <w:b/>
                <w:i/>
              </w:rPr>
            </w:pPr>
            <w:r w:rsidRPr="00322FA1">
              <w:rPr>
                <w:b/>
                <w:i/>
              </w:rPr>
              <w:t>(конец года)</w:t>
            </w:r>
          </w:p>
        </w:tc>
      </w:tr>
      <w:tr w:rsidR="00C36162" w:rsidRPr="00322FA1" w:rsidTr="00AB5810"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r>
              <w:t>«5»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r>
              <w:t>От 25 и выше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pPr>
              <w:jc w:val="center"/>
            </w:pPr>
            <w:r>
              <w:t>от 35 и выше</w:t>
            </w:r>
          </w:p>
        </w:tc>
      </w:tr>
      <w:tr w:rsidR="00C36162" w:rsidRPr="00322FA1" w:rsidTr="00AB5810"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r>
              <w:t>«4»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r>
              <w:t xml:space="preserve">   23-24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pPr>
              <w:jc w:val="center"/>
            </w:pPr>
            <w:r>
              <w:t>30 - 34</w:t>
            </w:r>
          </w:p>
        </w:tc>
      </w:tr>
      <w:tr w:rsidR="00C36162" w:rsidRPr="00322FA1" w:rsidTr="00AB5810"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r>
              <w:t>«3»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r>
              <w:t xml:space="preserve">   20-22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pPr>
              <w:jc w:val="center"/>
            </w:pPr>
            <w:r>
              <w:t>25 - 29</w:t>
            </w:r>
          </w:p>
        </w:tc>
      </w:tr>
      <w:tr w:rsidR="00C36162" w:rsidRPr="00322FA1" w:rsidTr="00AB5810"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r>
              <w:t>«2»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r>
              <w:t xml:space="preserve">   менее 20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pPr>
              <w:jc w:val="center"/>
            </w:pPr>
            <w:r>
              <w:t>менее 25</w:t>
            </w:r>
          </w:p>
        </w:tc>
      </w:tr>
      <w:tr w:rsidR="00C36162" w:rsidRPr="00322FA1" w:rsidTr="00AB5810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Pr="00322FA1" w:rsidRDefault="00C36162" w:rsidP="008A644E">
            <w:pPr>
              <w:jc w:val="center"/>
              <w:rPr>
                <w:b/>
                <w:bCs/>
                <w:lang w:val="en-US"/>
              </w:rPr>
            </w:pPr>
            <w:r w:rsidRPr="00322FA1">
              <w:rPr>
                <w:b/>
                <w:bCs/>
              </w:rPr>
              <w:t>2 класс</w:t>
            </w:r>
          </w:p>
        </w:tc>
      </w:tr>
      <w:tr w:rsidR="00C36162" w:rsidRPr="00322FA1" w:rsidTr="00AB5810"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/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Pr="00322FA1" w:rsidRDefault="00C36162" w:rsidP="008A644E">
            <w:pPr>
              <w:jc w:val="center"/>
              <w:rPr>
                <w:b/>
                <w:i/>
              </w:rPr>
            </w:pPr>
            <w:r w:rsidRPr="00322FA1">
              <w:rPr>
                <w:b/>
                <w:i/>
              </w:rPr>
              <w:t>1 полугодие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Pr="00322FA1" w:rsidRDefault="00C36162" w:rsidP="008A644E">
            <w:pPr>
              <w:jc w:val="center"/>
              <w:rPr>
                <w:b/>
                <w:i/>
              </w:rPr>
            </w:pPr>
            <w:r w:rsidRPr="00322FA1">
              <w:rPr>
                <w:b/>
                <w:i/>
              </w:rPr>
              <w:t>2 полугодие</w:t>
            </w:r>
          </w:p>
        </w:tc>
      </w:tr>
      <w:tr w:rsidR="00C36162" w:rsidRPr="00322FA1" w:rsidTr="00AB5810"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r>
              <w:t>«5»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pPr>
              <w:jc w:val="center"/>
            </w:pPr>
            <w:r>
              <w:t>от 45 и выше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pPr>
              <w:jc w:val="center"/>
            </w:pPr>
            <w:r>
              <w:t>от 55 и выше</w:t>
            </w:r>
          </w:p>
        </w:tc>
      </w:tr>
      <w:tr w:rsidR="00C36162" w:rsidRPr="00322FA1" w:rsidTr="00AB5810"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r>
              <w:t>«4»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pPr>
              <w:jc w:val="center"/>
            </w:pPr>
            <w:r>
              <w:t>40 - 44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pPr>
              <w:jc w:val="center"/>
            </w:pPr>
            <w:r>
              <w:t>50 - 54</w:t>
            </w:r>
          </w:p>
        </w:tc>
      </w:tr>
      <w:tr w:rsidR="00C36162" w:rsidRPr="00322FA1" w:rsidTr="00AB5810"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r>
              <w:t>«3»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pPr>
              <w:jc w:val="center"/>
            </w:pPr>
            <w:r>
              <w:t>35 - 39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pPr>
              <w:jc w:val="center"/>
            </w:pPr>
            <w:r>
              <w:t>45 – 49</w:t>
            </w:r>
          </w:p>
        </w:tc>
      </w:tr>
      <w:tr w:rsidR="00C36162" w:rsidRPr="00322FA1" w:rsidTr="00AB5810"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r>
              <w:t>«2»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pPr>
              <w:jc w:val="center"/>
            </w:pPr>
            <w:r>
              <w:t>менее 35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pPr>
              <w:jc w:val="center"/>
            </w:pPr>
            <w:r>
              <w:t>менее 45</w:t>
            </w:r>
          </w:p>
        </w:tc>
      </w:tr>
      <w:tr w:rsidR="00C36162" w:rsidRPr="00322FA1" w:rsidTr="00AB5810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Pr="00322FA1" w:rsidRDefault="00C36162" w:rsidP="008A644E">
            <w:pPr>
              <w:jc w:val="center"/>
              <w:rPr>
                <w:b/>
                <w:bCs/>
                <w:lang w:val="en-US"/>
              </w:rPr>
            </w:pPr>
            <w:r w:rsidRPr="00322FA1">
              <w:rPr>
                <w:b/>
                <w:bCs/>
              </w:rPr>
              <w:t>3 класс</w:t>
            </w:r>
          </w:p>
        </w:tc>
      </w:tr>
      <w:tr w:rsidR="00C36162" w:rsidRPr="00322FA1" w:rsidTr="00AB5810"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/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Pr="00322FA1" w:rsidRDefault="00C36162" w:rsidP="008A644E">
            <w:pPr>
              <w:jc w:val="center"/>
              <w:rPr>
                <w:b/>
                <w:i/>
              </w:rPr>
            </w:pPr>
            <w:r w:rsidRPr="00322FA1">
              <w:rPr>
                <w:b/>
                <w:i/>
              </w:rPr>
              <w:t>1 полугодие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Pr="00322FA1" w:rsidRDefault="00C36162" w:rsidP="008A644E">
            <w:pPr>
              <w:jc w:val="center"/>
              <w:rPr>
                <w:b/>
                <w:i/>
              </w:rPr>
            </w:pPr>
            <w:r w:rsidRPr="00322FA1">
              <w:rPr>
                <w:b/>
                <w:i/>
              </w:rPr>
              <w:t>2  полугодие</w:t>
            </w:r>
          </w:p>
        </w:tc>
      </w:tr>
      <w:tr w:rsidR="00C36162" w:rsidRPr="00322FA1" w:rsidTr="00AB5810"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r>
              <w:t>«5»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pPr>
              <w:jc w:val="center"/>
            </w:pPr>
            <w:r>
              <w:t>от 65 и выше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pPr>
              <w:jc w:val="center"/>
            </w:pPr>
            <w:r>
              <w:t>от 75 и выше</w:t>
            </w:r>
          </w:p>
        </w:tc>
      </w:tr>
      <w:tr w:rsidR="00C36162" w:rsidRPr="00322FA1" w:rsidTr="00AB5810"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r>
              <w:t>«4»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pPr>
              <w:jc w:val="center"/>
            </w:pPr>
            <w:r>
              <w:t>60 - 64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pPr>
              <w:jc w:val="center"/>
            </w:pPr>
            <w:r>
              <w:t>70 - 74</w:t>
            </w:r>
          </w:p>
        </w:tc>
      </w:tr>
      <w:tr w:rsidR="00C36162" w:rsidRPr="00322FA1" w:rsidTr="00AB5810"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r>
              <w:t>«3»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pPr>
              <w:jc w:val="center"/>
            </w:pPr>
            <w:r>
              <w:t>55 - 59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pPr>
              <w:jc w:val="center"/>
            </w:pPr>
            <w:r>
              <w:t>65 – 69</w:t>
            </w:r>
          </w:p>
        </w:tc>
      </w:tr>
      <w:tr w:rsidR="00C36162" w:rsidRPr="00322FA1" w:rsidTr="00AB5810"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r>
              <w:t>«2»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pPr>
              <w:jc w:val="center"/>
            </w:pPr>
            <w:r>
              <w:t>менее 55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pPr>
              <w:jc w:val="center"/>
            </w:pPr>
            <w:r>
              <w:t>менее 65</w:t>
            </w:r>
          </w:p>
        </w:tc>
      </w:tr>
      <w:tr w:rsidR="00C36162" w:rsidRPr="00322FA1" w:rsidTr="00AB5810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Pr="00322FA1" w:rsidRDefault="00C36162" w:rsidP="008A644E">
            <w:pPr>
              <w:jc w:val="center"/>
              <w:rPr>
                <w:b/>
                <w:bCs/>
                <w:lang w:val="en-US"/>
              </w:rPr>
            </w:pPr>
            <w:r w:rsidRPr="00322FA1">
              <w:rPr>
                <w:b/>
                <w:bCs/>
              </w:rPr>
              <w:t>4 класс</w:t>
            </w:r>
          </w:p>
        </w:tc>
      </w:tr>
      <w:tr w:rsidR="00C36162" w:rsidRPr="00322FA1" w:rsidTr="00AB5810"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/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Pr="00322FA1" w:rsidRDefault="00C36162" w:rsidP="008A644E">
            <w:pPr>
              <w:jc w:val="center"/>
              <w:rPr>
                <w:b/>
                <w:i/>
              </w:rPr>
            </w:pPr>
            <w:r w:rsidRPr="00322FA1">
              <w:rPr>
                <w:b/>
                <w:i/>
              </w:rPr>
              <w:t>1 полугодие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Pr="00322FA1" w:rsidRDefault="00C36162" w:rsidP="008A644E">
            <w:pPr>
              <w:jc w:val="center"/>
              <w:rPr>
                <w:b/>
                <w:i/>
              </w:rPr>
            </w:pPr>
            <w:r w:rsidRPr="00322FA1">
              <w:rPr>
                <w:b/>
                <w:i/>
              </w:rPr>
              <w:t>2 полугодие</w:t>
            </w:r>
          </w:p>
        </w:tc>
      </w:tr>
      <w:tr w:rsidR="00C36162" w:rsidRPr="00322FA1" w:rsidTr="00AB5810"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r>
              <w:t>«5»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pPr>
              <w:jc w:val="center"/>
            </w:pPr>
            <w:r>
              <w:t>от 80 и выше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pPr>
              <w:jc w:val="center"/>
            </w:pPr>
            <w:r>
              <w:t>от 90 и выше</w:t>
            </w:r>
          </w:p>
        </w:tc>
      </w:tr>
      <w:tr w:rsidR="00C36162" w:rsidRPr="00322FA1" w:rsidTr="00AB5810"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r>
              <w:t>«4»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pPr>
              <w:jc w:val="center"/>
            </w:pPr>
            <w:r>
              <w:t>75 - 79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pPr>
              <w:jc w:val="center"/>
            </w:pPr>
            <w:r>
              <w:t>85 - 89</w:t>
            </w:r>
          </w:p>
        </w:tc>
      </w:tr>
      <w:tr w:rsidR="00C36162" w:rsidRPr="00322FA1" w:rsidTr="00AB5810"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r>
              <w:t>«3»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pPr>
              <w:jc w:val="center"/>
            </w:pPr>
            <w:r>
              <w:t>70 – 74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pPr>
              <w:jc w:val="center"/>
            </w:pPr>
            <w:r>
              <w:t>80 – 84</w:t>
            </w:r>
          </w:p>
        </w:tc>
      </w:tr>
      <w:tr w:rsidR="00C36162" w:rsidRPr="00322FA1" w:rsidTr="00AB5810"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r>
              <w:t>«2»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pPr>
              <w:jc w:val="center"/>
            </w:pPr>
            <w:r>
              <w:t>менее 70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162" w:rsidRDefault="00C36162" w:rsidP="008A644E">
            <w:pPr>
              <w:jc w:val="center"/>
            </w:pPr>
            <w:r>
              <w:t>менее 80</w:t>
            </w:r>
          </w:p>
        </w:tc>
      </w:tr>
    </w:tbl>
    <w:p w:rsidR="00C36162" w:rsidRDefault="00C36162" w:rsidP="00C36162">
      <w:pPr>
        <w:shd w:val="clear" w:color="auto" w:fill="FFFFFF"/>
        <w:spacing w:before="5"/>
        <w:ind w:left="38" w:right="14" w:firstLine="475"/>
        <w:jc w:val="both"/>
        <w:rPr>
          <w:color w:val="000000"/>
          <w:spacing w:val="-2"/>
          <w:lang w:val="en-US"/>
        </w:rPr>
      </w:pPr>
    </w:p>
    <w:p w:rsidR="00C36162" w:rsidRPr="00ED216D" w:rsidRDefault="00C36162" w:rsidP="00C36162">
      <w:pPr>
        <w:shd w:val="clear" w:color="auto" w:fill="FFFFFF"/>
        <w:spacing w:before="5"/>
        <w:ind w:left="38" w:right="14" w:firstLine="670"/>
        <w:jc w:val="both"/>
        <w:rPr>
          <w:color w:val="000000"/>
          <w:spacing w:val="-7"/>
          <w:sz w:val="28"/>
          <w:szCs w:val="28"/>
        </w:rPr>
      </w:pPr>
      <w:r w:rsidRPr="00ED216D">
        <w:rPr>
          <w:b/>
          <w:color w:val="000000"/>
          <w:spacing w:val="-2"/>
          <w:sz w:val="28"/>
          <w:szCs w:val="28"/>
        </w:rPr>
        <w:t xml:space="preserve">Из Программы: </w:t>
      </w:r>
      <w:r w:rsidRPr="00ED216D">
        <w:rPr>
          <w:color w:val="000000"/>
          <w:spacing w:val="-2"/>
          <w:sz w:val="28"/>
          <w:szCs w:val="28"/>
        </w:rPr>
        <w:t xml:space="preserve">учитывая особенности уровня </w:t>
      </w:r>
      <w:proofErr w:type="spellStart"/>
      <w:r w:rsidRPr="00ED216D">
        <w:rPr>
          <w:color w:val="000000"/>
          <w:spacing w:val="-2"/>
          <w:sz w:val="28"/>
          <w:szCs w:val="28"/>
        </w:rPr>
        <w:t>сформированности</w:t>
      </w:r>
      <w:proofErr w:type="spellEnd"/>
      <w:r w:rsidRPr="00ED216D">
        <w:rPr>
          <w:color w:val="000000"/>
          <w:spacing w:val="-2"/>
          <w:sz w:val="28"/>
          <w:szCs w:val="28"/>
        </w:rPr>
        <w:t xml:space="preserve"> навыка чтения </w:t>
      </w:r>
      <w:r w:rsidRPr="00ED216D">
        <w:rPr>
          <w:color w:val="000000"/>
          <w:spacing w:val="-3"/>
          <w:sz w:val="28"/>
          <w:szCs w:val="28"/>
        </w:rPr>
        <w:t>школьников, учитель ставит конкретные задачи контролирующей деятель</w:t>
      </w:r>
      <w:r w:rsidRPr="00ED216D">
        <w:rPr>
          <w:color w:val="000000"/>
          <w:spacing w:val="-7"/>
          <w:sz w:val="28"/>
          <w:szCs w:val="28"/>
        </w:rPr>
        <w:t>ности:</w:t>
      </w:r>
    </w:p>
    <w:p w:rsidR="00C36162" w:rsidRPr="00ED216D" w:rsidRDefault="00C36162" w:rsidP="00C36162">
      <w:pPr>
        <w:shd w:val="clear" w:color="auto" w:fill="FFFFFF"/>
        <w:spacing w:before="5"/>
        <w:ind w:left="38" w:right="14" w:firstLine="670"/>
        <w:jc w:val="both"/>
        <w:rPr>
          <w:b/>
          <w:color w:val="000000"/>
          <w:spacing w:val="-2"/>
          <w:sz w:val="28"/>
          <w:szCs w:val="28"/>
        </w:rPr>
      </w:pPr>
    </w:p>
    <w:p w:rsidR="00C36162" w:rsidRPr="00ED216D" w:rsidRDefault="00C36162" w:rsidP="00631EF3">
      <w:pPr>
        <w:numPr>
          <w:ilvl w:val="0"/>
          <w:numId w:val="71"/>
        </w:numPr>
        <w:shd w:val="clear" w:color="auto" w:fill="FFFFFF"/>
        <w:tabs>
          <w:tab w:val="left" w:pos="374"/>
          <w:tab w:val="left" w:pos="5155"/>
        </w:tabs>
        <w:spacing w:before="24"/>
        <w:ind w:left="43" w:firstLine="221"/>
        <w:rPr>
          <w:color w:val="000000"/>
          <w:sz w:val="28"/>
          <w:szCs w:val="28"/>
        </w:rPr>
      </w:pPr>
      <w:r w:rsidRPr="00ED216D">
        <w:rPr>
          <w:b/>
          <w:i/>
          <w:color w:val="000000"/>
          <w:spacing w:val="-3"/>
          <w:sz w:val="28"/>
          <w:szCs w:val="28"/>
        </w:rPr>
        <w:t xml:space="preserve">в </w:t>
      </w:r>
      <w:r w:rsidRPr="00ED216D">
        <w:rPr>
          <w:b/>
          <w:bCs/>
          <w:i/>
          <w:iCs/>
          <w:color w:val="000000"/>
          <w:spacing w:val="-3"/>
          <w:sz w:val="28"/>
          <w:szCs w:val="28"/>
        </w:rPr>
        <w:t xml:space="preserve">первом </w:t>
      </w:r>
      <w:proofErr w:type="spellStart"/>
      <w:r w:rsidRPr="00ED216D">
        <w:rPr>
          <w:b/>
          <w:i/>
          <w:iCs/>
          <w:color w:val="000000"/>
          <w:spacing w:val="-3"/>
          <w:sz w:val="28"/>
          <w:szCs w:val="28"/>
        </w:rPr>
        <w:t>классе</w:t>
      </w:r>
      <w:r w:rsidRPr="00ED216D">
        <w:rPr>
          <w:color w:val="000000"/>
          <w:spacing w:val="-3"/>
          <w:sz w:val="28"/>
          <w:szCs w:val="28"/>
        </w:rPr>
        <w:t>проверяется</w:t>
      </w:r>
      <w:proofErr w:type="spellEnd"/>
      <w:r w:rsidRPr="00ED216D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ED216D">
        <w:rPr>
          <w:color w:val="000000"/>
          <w:spacing w:val="-3"/>
          <w:sz w:val="28"/>
          <w:szCs w:val="28"/>
        </w:rPr>
        <w:t>сформированность</w:t>
      </w:r>
      <w:proofErr w:type="spellEnd"/>
      <w:r w:rsidRPr="00ED216D">
        <w:rPr>
          <w:color w:val="000000"/>
          <w:spacing w:val="-3"/>
          <w:sz w:val="28"/>
          <w:szCs w:val="28"/>
        </w:rPr>
        <w:t xml:space="preserve"> слогового способа чте</w:t>
      </w:r>
      <w:r w:rsidRPr="00ED216D">
        <w:rPr>
          <w:color w:val="000000"/>
          <w:spacing w:val="3"/>
          <w:sz w:val="28"/>
          <w:szCs w:val="28"/>
        </w:rPr>
        <w:t xml:space="preserve">ния; осознание общего смысла читаемого текста при темпе чтения не </w:t>
      </w:r>
      <w:r w:rsidRPr="00ED216D">
        <w:rPr>
          <w:color w:val="000000"/>
          <w:spacing w:val="-3"/>
          <w:sz w:val="28"/>
          <w:szCs w:val="28"/>
        </w:rPr>
        <w:t xml:space="preserve">менее </w:t>
      </w:r>
      <w:r w:rsidRPr="00ED216D">
        <w:rPr>
          <w:b/>
          <w:bCs/>
          <w:color w:val="000000"/>
          <w:spacing w:val="-3"/>
          <w:sz w:val="28"/>
          <w:szCs w:val="28"/>
        </w:rPr>
        <w:t>25-35</w:t>
      </w:r>
      <w:r w:rsidRPr="00ED216D">
        <w:rPr>
          <w:color w:val="000000"/>
          <w:spacing w:val="-3"/>
          <w:sz w:val="28"/>
          <w:szCs w:val="28"/>
        </w:rPr>
        <w:t xml:space="preserve"> слов в минуту (на конец года); понимания значения отдельных </w:t>
      </w:r>
      <w:r w:rsidRPr="00ED216D">
        <w:rPr>
          <w:color w:val="000000"/>
          <w:spacing w:val="-4"/>
          <w:sz w:val="28"/>
          <w:szCs w:val="28"/>
        </w:rPr>
        <w:t>слов и предложений;</w:t>
      </w:r>
    </w:p>
    <w:p w:rsidR="00C36162" w:rsidRPr="00ED216D" w:rsidRDefault="00C36162" w:rsidP="00C36162">
      <w:pPr>
        <w:shd w:val="clear" w:color="auto" w:fill="FFFFFF"/>
        <w:tabs>
          <w:tab w:val="left" w:pos="374"/>
          <w:tab w:val="left" w:pos="5155"/>
        </w:tabs>
        <w:spacing w:before="24"/>
        <w:ind w:left="43"/>
        <w:rPr>
          <w:color w:val="000000"/>
          <w:sz w:val="28"/>
          <w:szCs w:val="28"/>
        </w:rPr>
      </w:pPr>
    </w:p>
    <w:p w:rsidR="00C36162" w:rsidRPr="00ED216D" w:rsidRDefault="00C36162" w:rsidP="00631EF3">
      <w:pPr>
        <w:numPr>
          <w:ilvl w:val="0"/>
          <w:numId w:val="71"/>
        </w:numPr>
        <w:shd w:val="clear" w:color="auto" w:fill="FFFFFF"/>
        <w:tabs>
          <w:tab w:val="left" w:pos="374"/>
        </w:tabs>
        <w:spacing w:before="10"/>
        <w:ind w:left="43" w:firstLine="221"/>
        <w:rPr>
          <w:sz w:val="28"/>
          <w:szCs w:val="28"/>
        </w:rPr>
      </w:pPr>
      <w:proofErr w:type="spellStart"/>
      <w:r w:rsidRPr="00ED216D">
        <w:rPr>
          <w:b/>
          <w:i/>
          <w:iCs/>
          <w:color w:val="000000"/>
          <w:spacing w:val="-2"/>
          <w:sz w:val="28"/>
          <w:szCs w:val="28"/>
        </w:rPr>
        <w:lastRenderedPageBreak/>
        <w:t>во</w:t>
      </w:r>
      <w:r w:rsidRPr="00ED216D">
        <w:rPr>
          <w:b/>
          <w:bCs/>
          <w:i/>
          <w:iCs/>
          <w:color w:val="000000"/>
          <w:spacing w:val="-2"/>
          <w:sz w:val="28"/>
          <w:szCs w:val="28"/>
        </w:rPr>
        <w:t>втором</w:t>
      </w:r>
      <w:proofErr w:type="spellEnd"/>
      <w:r w:rsidRPr="00ED216D">
        <w:rPr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proofErr w:type="spellStart"/>
      <w:r w:rsidRPr="00ED216D">
        <w:rPr>
          <w:b/>
          <w:i/>
          <w:iCs/>
          <w:color w:val="000000"/>
          <w:spacing w:val="-2"/>
          <w:sz w:val="28"/>
          <w:szCs w:val="28"/>
        </w:rPr>
        <w:t>классе</w:t>
      </w:r>
      <w:r w:rsidRPr="00ED216D">
        <w:rPr>
          <w:color w:val="000000"/>
          <w:spacing w:val="-2"/>
          <w:sz w:val="28"/>
          <w:szCs w:val="28"/>
        </w:rPr>
        <w:t>проверяется</w:t>
      </w:r>
      <w:proofErr w:type="spellEnd"/>
      <w:r w:rsidRPr="00ED216D">
        <w:rPr>
          <w:color w:val="000000"/>
          <w:spacing w:val="-2"/>
          <w:sz w:val="28"/>
          <w:szCs w:val="28"/>
        </w:rPr>
        <w:t xml:space="preserve"> </w:t>
      </w:r>
      <w:proofErr w:type="spellStart"/>
      <w:r w:rsidRPr="00ED216D">
        <w:rPr>
          <w:color w:val="000000"/>
          <w:spacing w:val="-2"/>
          <w:sz w:val="28"/>
          <w:szCs w:val="28"/>
        </w:rPr>
        <w:t>сформированность</w:t>
      </w:r>
      <w:proofErr w:type="spellEnd"/>
      <w:r w:rsidRPr="00ED216D">
        <w:rPr>
          <w:color w:val="000000"/>
          <w:spacing w:val="-2"/>
          <w:sz w:val="28"/>
          <w:szCs w:val="28"/>
        </w:rPr>
        <w:t xml:space="preserve"> умения читать целы</w:t>
      </w:r>
      <w:r w:rsidRPr="00ED216D">
        <w:rPr>
          <w:color w:val="000000"/>
          <w:spacing w:val="-1"/>
          <w:sz w:val="28"/>
          <w:szCs w:val="28"/>
        </w:rPr>
        <w:t xml:space="preserve">ми словами и словосочетаниями; осознание общего смысла и содержания </w:t>
      </w:r>
      <w:r w:rsidRPr="00ED216D">
        <w:rPr>
          <w:color w:val="000000"/>
          <w:spacing w:val="-2"/>
          <w:sz w:val="28"/>
          <w:szCs w:val="28"/>
        </w:rPr>
        <w:t xml:space="preserve">прочитанного текста при темпе чтения вслух не менее </w:t>
      </w:r>
      <w:r w:rsidRPr="00ED216D">
        <w:rPr>
          <w:b/>
          <w:bCs/>
          <w:color w:val="000000"/>
          <w:spacing w:val="-2"/>
          <w:sz w:val="28"/>
          <w:szCs w:val="28"/>
        </w:rPr>
        <w:t>45-55</w:t>
      </w:r>
      <w:r w:rsidRPr="00ED216D">
        <w:rPr>
          <w:color w:val="000000"/>
          <w:spacing w:val="-2"/>
          <w:sz w:val="28"/>
          <w:szCs w:val="28"/>
        </w:rPr>
        <w:t xml:space="preserve"> слов в минут</w:t>
      </w:r>
      <w:proofErr w:type="gramStart"/>
      <w:r w:rsidRPr="00ED216D">
        <w:rPr>
          <w:color w:val="000000"/>
          <w:spacing w:val="-2"/>
          <w:sz w:val="28"/>
          <w:szCs w:val="28"/>
        </w:rPr>
        <w:t>у(</w:t>
      </w:r>
      <w:proofErr w:type="gramEnd"/>
      <w:r w:rsidRPr="00ED216D">
        <w:rPr>
          <w:color w:val="000000"/>
          <w:spacing w:val="-2"/>
          <w:sz w:val="28"/>
          <w:szCs w:val="28"/>
        </w:rPr>
        <w:t>на конец года); умение использовать паузы, соответствующие знакам препинания, интонации, передающие характерные особенности героев;</w:t>
      </w:r>
    </w:p>
    <w:p w:rsidR="00C36162" w:rsidRPr="00ED216D" w:rsidRDefault="00C36162" w:rsidP="00C36162">
      <w:pPr>
        <w:shd w:val="clear" w:color="auto" w:fill="FFFFFF"/>
        <w:tabs>
          <w:tab w:val="left" w:pos="374"/>
        </w:tabs>
        <w:spacing w:before="10"/>
        <w:rPr>
          <w:sz w:val="28"/>
          <w:szCs w:val="28"/>
        </w:rPr>
      </w:pPr>
    </w:p>
    <w:p w:rsidR="00C36162" w:rsidRPr="00ED216D" w:rsidRDefault="00C36162" w:rsidP="00C36162">
      <w:pPr>
        <w:shd w:val="clear" w:color="auto" w:fill="FFFFFF"/>
        <w:tabs>
          <w:tab w:val="left" w:pos="360"/>
        </w:tabs>
        <w:ind w:firstLine="226"/>
        <w:rPr>
          <w:color w:val="000000"/>
          <w:spacing w:val="-2"/>
          <w:sz w:val="28"/>
          <w:szCs w:val="28"/>
        </w:rPr>
      </w:pPr>
      <w:proofErr w:type="gramStart"/>
      <w:r w:rsidRPr="00ED216D">
        <w:rPr>
          <w:color w:val="000000"/>
          <w:sz w:val="28"/>
          <w:szCs w:val="28"/>
        </w:rPr>
        <w:t>-</w:t>
      </w:r>
      <w:r w:rsidRPr="00ED216D">
        <w:rPr>
          <w:color w:val="000000"/>
          <w:sz w:val="28"/>
          <w:szCs w:val="28"/>
        </w:rPr>
        <w:tab/>
      </w:r>
      <w:r w:rsidRPr="00ED216D">
        <w:rPr>
          <w:b/>
          <w:i/>
          <w:iCs/>
          <w:color w:val="000000"/>
          <w:sz w:val="28"/>
          <w:szCs w:val="28"/>
        </w:rPr>
        <w:t xml:space="preserve">в </w:t>
      </w:r>
      <w:proofErr w:type="spellStart"/>
      <w:r w:rsidRPr="00ED216D">
        <w:rPr>
          <w:b/>
          <w:bCs/>
          <w:i/>
          <w:iCs/>
          <w:color w:val="000000"/>
          <w:sz w:val="28"/>
          <w:szCs w:val="28"/>
        </w:rPr>
        <w:t>третьем</w:t>
      </w:r>
      <w:r w:rsidRPr="00ED216D">
        <w:rPr>
          <w:b/>
          <w:i/>
          <w:iCs/>
          <w:color w:val="000000"/>
          <w:sz w:val="28"/>
          <w:szCs w:val="28"/>
        </w:rPr>
        <w:t>классе</w:t>
      </w:r>
      <w:r w:rsidRPr="00ED216D">
        <w:rPr>
          <w:color w:val="000000"/>
          <w:sz w:val="28"/>
          <w:szCs w:val="28"/>
        </w:rPr>
        <w:t>наряду</w:t>
      </w:r>
      <w:proofErr w:type="spellEnd"/>
      <w:r w:rsidRPr="00ED216D">
        <w:rPr>
          <w:color w:val="000000"/>
          <w:sz w:val="28"/>
          <w:szCs w:val="28"/>
        </w:rPr>
        <w:t xml:space="preserve"> с проверкой </w:t>
      </w:r>
      <w:proofErr w:type="spellStart"/>
      <w:r w:rsidRPr="00ED216D">
        <w:rPr>
          <w:color w:val="000000"/>
          <w:sz w:val="28"/>
          <w:szCs w:val="28"/>
        </w:rPr>
        <w:t>сформированности</w:t>
      </w:r>
      <w:proofErr w:type="spellEnd"/>
      <w:r w:rsidRPr="00ED216D">
        <w:rPr>
          <w:color w:val="000000"/>
          <w:sz w:val="28"/>
          <w:szCs w:val="28"/>
        </w:rPr>
        <w:t xml:space="preserve"> умения чи</w:t>
      </w:r>
      <w:r w:rsidRPr="00ED216D">
        <w:rPr>
          <w:color w:val="000000"/>
          <w:spacing w:val="-2"/>
          <w:sz w:val="28"/>
          <w:szCs w:val="28"/>
        </w:rPr>
        <w:t xml:space="preserve">тать целыми словами основными задачами контроля являются достижение </w:t>
      </w:r>
      <w:r w:rsidRPr="00ED216D">
        <w:rPr>
          <w:color w:val="000000"/>
          <w:sz w:val="28"/>
          <w:szCs w:val="28"/>
        </w:rPr>
        <w:t xml:space="preserve">осмысления прочитанного текста при темпе чтения не менее </w:t>
      </w:r>
      <w:r w:rsidRPr="00ED216D">
        <w:rPr>
          <w:b/>
          <w:bCs/>
          <w:color w:val="000000"/>
          <w:sz w:val="28"/>
          <w:szCs w:val="28"/>
        </w:rPr>
        <w:t>65-75</w:t>
      </w:r>
      <w:r w:rsidRPr="00ED216D">
        <w:rPr>
          <w:color w:val="000000"/>
          <w:sz w:val="28"/>
          <w:szCs w:val="28"/>
        </w:rPr>
        <w:t xml:space="preserve"> слов в </w:t>
      </w:r>
      <w:r w:rsidRPr="00ED216D">
        <w:rPr>
          <w:color w:val="000000"/>
          <w:spacing w:val="-3"/>
          <w:sz w:val="28"/>
          <w:szCs w:val="28"/>
        </w:rPr>
        <w:t>минуту (вслух) и 85-90 слов в минуту ("про себя"); проверка выразительно</w:t>
      </w:r>
      <w:r w:rsidRPr="00ED216D">
        <w:rPr>
          <w:color w:val="000000"/>
          <w:spacing w:val="-3"/>
          <w:sz w:val="28"/>
          <w:szCs w:val="28"/>
        </w:rPr>
        <w:softHyphen/>
      </w:r>
      <w:r w:rsidRPr="00ED216D">
        <w:rPr>
          <w:color w:val="000000"/>
          <w:spacing w:val="1"/>
          <w:sz w:val="28"/>
          <w:szCs w:val="28"/>
        </w:rPr>
        <w:t>сти чтения подготовленного текста прозаических произведений и стихо</w:t>
      </w:r>
      <w:r w:rsidRPr="00ED216D">
        <w:rPr>
          <w:color w:val="000000"/>
          <w:spacing w:val="-3"/>
          <w:sz w:val="28"/>
          <w:szCs w:val="28"/>
        </w:rPr>
        <w:t>творений, использование основных средств выразительности: пауз, логиче</w:t>
      </w:r>
      <w:r w:rsidRPr="00ED216D">
        <w:rPr>
          <w:color w:val="000000"/>
          <w:spacing w:val="-2"/>
          <w:sz w:val="28"/>
          <w:szCs w:val="28"/>
        </w:rPr>
        <w:t>ских ударений, интонационного рисунка;</w:t>
      </w:r>
      <w:proofErr w:type="gramEnd"/>
    </w:p>
    <w:p w:rsidR="00C36162" w:rsidRPr="00ED216D" w:rsidRDefault="00C36162" w:rsidP="00C36162">
      <w:pPr>
        <w:shd w:val="clear" w:color="auto" w:fill="FFFFFF"/>
        <w:tabs>
          <w:tab w:val="left" w:pos="360"/>
        </w:tabs>
        <w:ind w:firstLine="226"/>
        <w:rPr>
          <w:sz w:val="28"/>
          <w:szCs w:val="28"/>
        </w:rPr>
      </w:pPr>
    </w:p>
    <w:p w:rsidR="00C36162" w:rsidRPr="00ED216D" w:rsidRDefault="00C36162" w:rsidP="00C36162">
      <w:pPr>
        <w:shd w:val="clear" w:color="auto" w:fill="FFFFFF"/>
        <w:tabs>
          <w:tab w:val="left" w:pos="307"/>
        </w:tabs>
        <w:ind w:left="14" w:firstLine="182"/>
        <w:rPr>
          <w:sz w:val="28"/>
          <w:szCs w:val="28"/>
        </w:rPr>
      </w:pPr>
      <w:r w:rsidRPr="00ED216D">
        <w:rPr>
          <w:color w:val="000000"/>
          <w:sz w:val="28"/>
          <w:szCs w:val="28"/>
        </w:rPr>
        <w:t>-</w:t>
      </w:r>
      <w:r w:rsidRPr="00ED216D">
        <w:rPr>
          <w:b/>
          <w:color w:val="000000"/>
          <w:sz w:val="28"/>
          <w:szCs w:val="28"/>
        </w:rPr>
        <w:tab/>
      </w:r>
      <w:r w:rsidRPr="00ED216D">
        <w:rPr>
          <w:b/>
          <w:i/>
          <w:iCs/>
          <w:color w:val="000000"/>
          <w:spacing w:val="-4"/>
          <w:sz w:val="28"/>
          <w:szCs w:val="28"/>
        </w:rPr>
        <w:t xml:space="preserve">в </w:t>
      </w:r>
      <w:proofErr w:type="spellStart"/>
      <w:r w:rsidRPr="00ED216D">
        <w:rPr>
          <w:b/>
          <w:bCs/>
          <w:i/>
          <w:iCs/>
          <w:color w:val="000000"/>
          <w:spacing w:val="-4"/>
          <w:sz w:val="28"/>
          <w:szCs w:val="28"/>
        </w:rPr>
        <w:t>четвертом</w:t>
      </w:r>
      <w:r w:rsidRPr="00ED216D">
        <w:rPr>
          <w:b/>
          <w:i/>
          <w:iCs/>
          <w:color w:val="000000"/>
          <w:spacing w:val="-4"/>
          <w:sz w:val="28"/>
          <w:szCs w:val="28"/>
        </w:rPr>
        <w:t>классе</w:t>
      </w:r>
      <w:r w:rsidRPr="00ED216D">
        <w:rPr>
          <w:color w:val="000000"/>
          <w:spacing w:val="-4"/>
          <w:sz w:val="28"/>
          <w:szCs w:val="28"/>
        </w:rPr>
        <w:t>проверяется</w:t>
      </w:r>
      <w:proofErr w:type="spellEnd"/>
      <w:r w:rsidRPr="00ED216D">
        <w:rPr>
          <w:color w:val="000000"/>
          <w:spacing w:val="-4"/>
          <w:sz w:val="28"/>
          <w:szCs w:val="28"/>
        </w:rPr>
        <w:t xml:space="preserve"> </w:t>
      </w:r>
      <w:proofErr w:type="spellStart"/>
      <w:r w:rsidRPr="00ED216D">
        <w:rPr>
          <w:bCs/>
          <w:color w:val="000000"/>
          <w:spacing w:val="-4"/>
          <w:sz w:val="28"/>
          <w:szCs w:val="28"/>
        </w:rPr>
        <w:t>сформированность</w:t>
      </w:r>
      <w:r w:rsidRPr="00ED216D">
        <w:rPr>
          <w:color w:val="000000"/>
          <w:spacing w:val="-4"/>
          <w:sz w:val="28"/>
          <w:szCs w:val="28"/>
        </w:rPr>
        <w:t>умения</w:t>
      </w:r>
      <w:proofErr w:type="spellEnd"/>
      <w:r w:rsidRPr="00ED216D">
        <w:rPr>
          <w:color w:val="000000"/>
          <w:spacing w:val="-4"/>
          <w:sz w:val="28"/>
          <w:szCs w:val="28"/>
        </w:rPr>
        <w:t xml:space="preserve"> читать сло</w:t>
      </w:r>
      <w:r w:rsidRPr="00ED216D">
        <w:rPr>
          <w:color w:val="000000"/>
          <w:spacing w:val="-2"/>
          <w:sz w:val="28"/>
          <w:szCs w:val="28"/>
        </w:rPr>
        <w:t>восочетаниями и синтагмами; достижение осмысления текста, прочитанно</w:t>
      </w:r>
      <w:r w:rsidRPr="00ED216D">
        <w:rPr>
          <w:color w:val="000000"/>
          <w:spacing w:val="-1"/>
          <w:sz w:val="28"/>
          <w:szCs w:val="28"/>
        </w:rPr>
        <w:t xml:space="preserve">го при ориентировочном темпе </w:t>
      </w:r>
      <w:r w:rsidRPr="00ED216D">
        <w:rPr>
          <w:b/>
          <w:bCs/>
          <w:color w:val="000000"/>
          <w:spacing w:val="-1"/>
          <w:sz w:val="28"/>
          <w:szCs w:val="28"/>
        </w:rPr>
        <w:t>80-90</w:t>
      </w:r>
      <w:r w:rsidRPr="00ED216D">
        <w:rPr>
          <w:color w:val="000000"/>
          <w:spacing w:val="-1"/>
          <w:sz w:val="28"/>
          <w:szCs w:val="28"/>
        </w:rPr>
        <w:t xml:space="preserve"> слов в минуту (вслух) и 115-120 слов </w:t>
      </w:r>
      <w:r w:rsidRPr="00ED216D">
        <w:rPr>
          <w:color w:val="000000"/>
          <w:spacing w:val="3"/>
          <w:sz w:val="28"/>
          <w:szCs w:val="28"/>
        </w:rPr>
        <w:t xml:space="preserve">в минуту ("про себя"); выразительность чтения по книге и наизусть как </w:t>
      </w:r>
      <w:r w:rsidRPr="00ED216D">
        <w:rPr>
          <w:color w:val="000000"/>
          <w:spacing w:val="-3"/>
          <w:sz w:val="28"/>
          <w:szCs w:val="28"/>
        </w:rPr>
        <w:t xml:space="preserve">подготовленного, так и не подготовленного текста, самостоятельный выбор </w:t>
      </w:r>
      <w:r w:rsidRPr="00ED216D">
        <w:rPr>
          <w:color w:val="000000"/>
          <w:spacing w:val="-2"/>
          <w:sz w:val="28"/>
          <w:szCs w:val="28"/>
        </w:rPr>
        <w:t xml:space="preserve">элементарных средств выразительности </w:t>
      </w:r>
      <w:r w:rsidRPr="00ED216D">
        <w:rPr>
          <w:b/>
          <w:bCs/>
          <w:color w:val="000000"/>
          <w:spacing w:val="-2"/>
          <w:sz w:val="28"/>
          <w:szCs w:val="28"/>
        </w:rPr>
        <w:t xml:space="preserve">в </w:t>
      </w:r>
      <w:r w:rsidRPr="00ED216D">
        <w:rPr>
          <w:color w:val="000000"/>
          <w:spacing w:val="-2"/>
          <w:sz w:val="28"/>
          <w:szCs w:val="28"/>
        </w:rPr>
        <w:t>зависимости от характера произ</w:t>
      </w:r>
      <w:r w:rsidRPr="00ED216D">
        <w:rPr>
          <w:color w:val="000000"/>
          <w:spacing w:val="-5"/>
          <w:sz w:val="28"/>
          <w:szCs w:val="28"/>
        </w:rPr>
        <w:t>ведения.</w:t>
      </w:r>
    </w:p>
    <w:p w:rsidR="00C36162" w:rsidRPr="00ED216D" w:rsidRDefault="00C36162" w:rsidP="00C36162">
      <w:pPr>
        <w:shd w:val="clear" w:color="auto" w:fill="FFFFFF"/>
        <w:spacing w:before="14"/>
        <w:jc w:val="both"/>
        <w:rPr>
          <w:rFonts w:ascii="Arial" w:hAnsi="Arial" w:cs="Arial"/>
          <w:sz w:val="28"/>
          <w:szCs w:val="28"/>
        </w:rPr>
      </w:pPr>
    </w:p>
    <w:p w:rsidR="00C36162" w:rsidRPr="001C7FA8" w:rsidRDefault="00C36162" w:rsidP="00C36162">
      <w:pPr>
        <w:shd w:val="clear" w:color="auto" w:fill="FFFFFF"/>
        <w:spacing w:before="180"/>
        <w:ind w:left="288" w:right="1210" w:hanging="274"/>
        <w:rPr>
          <w:b/>
          <w:bCs/>
          <w:iCs/>
          <w:color w:val="000000"/>
          <w:spacing w:val="-6"/>
          <w:sz w:val="32"/>
          <w:szCs w:val="32"/>
        </w:rPr>
      </w:pPr>
      <w:r w:rsidRPr="001C7FA8">
        <w:rPr>
          <w:b/>
          <w:bCs/>
          <w:iCs/>
          <w:color w:val="000000"/>
          <w:spacing w:val="-6"/>
          <w:sz w:val="32"/>
          <w:szCs w:val="32"/>
        </w:rPr>
        <w:t>Математика</w:t>
      </w:r>
    </w:p>
    <w:p w:rsidR="00C36162" w:rsidRPr="00ED216D" w:rsidRDefault="00C36162" w:rsidP="00C36162">
      <w:pPr>
        <w:shd w:val="clear" w:color="auto" w:fill="FFFFFF"/>
        <w:spacing w:before="180"/>
        <w:ind w:right="1210"/>
        <w:rPr>
          <w:sz w:val="28"/>
          <w:szCs w:val="28"/>
        </w:rPr>
      </w:pPr>
      <w:r w:rsidRPr="00ED216D">
        <w:rPr>
          <w:b/>
          <w:bCs/>
          <w:iCs/>
          <w:color w:val="000000"/>
          <w:spacing w:val="-6"/>
          <w:sz w:val="28"/>
          <w:szCs w:val="28"/>
        </w:rPr>
        <w:t xml:space="preserve">Классификация ошибок и недочетов, </w:t>
      </w:r>
      <w:r w:rsidRPr="00ED216D">
        <w:rPr>
          <w:b/>
          <w:bCs/>
          <w:iCs/>
          <w:color w:val="000000"/>
          <w:spacing w:val="-7"/>
          <w:sz w:val="28"/>
          <w:szCs w:val="28"/>
        </w:rPr>
        <w:t>влияющих на снижение оценки</w:t>
      </w:r>
    </w:p>
    <w:p w:rsidR="00C36162" w:rsidRPr="00B132CB" w:rsidRDefault="00C36162" w:rsidP="00C36162">
      <w:pPr>
        <w:shd w:val="clear" w:color="auto" w:fill="FFFFFF"/>
        <w:tabs>
          <w:tab w:val="left" w:pos="850"/>
        </w:tabs>
        <w:spacing w:before="58"/>
        <w:rPr>
          <w:b/>
          <w:iCs/>
          <w:color w:val="000000"/>
          <w:spacing w:val="-4"/>
          <w:sz w:val="28"/>
          <w:szCs w:val="28"/>
        </w:rPr>
      </w:pPr>
      <w:r w:rsidRPr="00B132CB">
        <w:rPr>
          <w:b/>
          <w:iCs/>
          <w:color w:val="000000"/>
          <w:spacing w:val="-4"/>
          <w:sz w:val="28"/>
          <w:szCs w:val="28"/>
        </w:rPr>
        <w:t>Ошибки:</w:t>
      </w:r>
    </w:p>
    <w:p w:rsidR="00C36162" w:rsidRPr="00AB5810" w:rsidRDefault="00C36162" w:rsidP="00AB5810">
      <w:pPr>
        <w:pStyle w:val="ac"/>
        <w:rPr>
          <w:rFonts w:ascii="Times New Roman" w:hAnsi="Times New Roman"/>
          <w:sz w:val="28"/>
          <w:szCs w:val="28"/>
        </w:rPr>
      </w:pPr>
      <w:r w:rsidRPr="00AB5810">
        <w:rPr>
          <w:rFonts w:ascii="Times New Roman" w:hAnsi="Times New Roman"/>
          <w:sz w:val="28"/>
          <w:szCs w:val="28"/>
        </w:rPr>
        <w:t>незнание или неправильное применение свойств, правил, алгоритмов, существующих зависимостей, лежащих в основе выполнения задания или используемых в ходе его выполнения;</w:t>
      </w:r>
    </w:p>
    <w:p w:rsidR="00C36162" w:rsidRPr="00AB5810" w:rsidRDefault="00C36162" w:rsidP="00AB5810">
      <w:pPr>
        <w:pStyle w:val="ac"/>
        <w:rPr>
          <w:rFonts w:ascii="Times New Roman" w:hAnsi="Times New Roman"/>
          <w:sz w:val="28"/>
          <w:szCs w:val="28"/>
        </w:rPr>
      </w:pPr>
      <w:r w:rsidRPr="00AB5810">
        <w:rPr>
          <w:rFonts w:ascii="Times New Roman" w:hAnsi="Times New Roman"/>
          <w:sz w:val="28"/>
          <w:szCs w:val="28"/>
        </w:rPr>
        <w:t>неправильный выбор действий, операций;</w:t>
      </w:r>
    </w:p>
    <w:p w:rsidR="00C36162" w:rsidRPr="00AB5810" w:rsidRDefault="00C36162" w:rsidP="00AB5810">
      <w:pPr>
        <w:pStyle w:val="ac"/>
        <w:rPr>
          <w:rFonts w:ascii="Times New Roman" w:hAnsi="Times New Roman"/>
          <w:sz w:val="28"/>
          <w:szCs w:val="28"/>
        </w:rPr>
      </w:pPr>
      <w:r w:rsidRPr="00AB5810">
        <w:rPr>
          <w:rFonts w:ascii="Times New Roman" w:hAnsi="Times New Roman"/>
          <w:sz w:val="28"/>
          <w:szCs w:val="28"/>
        </w:rPr>
        <w:t>неверные вычисления в случае, когда цель задания - проверка вычислительных умений и навыков;</w:t>
      </w:r>
    </w:p>
    <w:p w:rsidR="00C36162" w:rsidRPr="00AB5810" w:rsidRDefault="00C36162" w:rsidP="00AB5810">
      <w:pPr>
        <w:pStyle w:val="ac"/>
        <w:rPr>
          <w:rFonts w:ascii="Times New Roman" w:hAnsi="Times New Roman"/>
          <w:sz w:val="28"/>
          <w:szCs w:val="28"/>
        </w:rPr>
      </w:pPr>
      <w:r w:rsidRPr="00AB5810">
        <w:rPr>
          <w:rFonts w:ascii="Times New Roman" w:hAnsi="Times New Roman"/>
          <w:sz w:val="28"/>
          <w:szCs w:val="28"/>
        </w:rPr>
        <w:t>пропуск части математических выкладок, действий, операций,</w:t>
      </w:r>
      <w:r w:rsidRPr="00AB5810">
        <w:rPr>
          <w:rFonts w:ascii="Times New Roman" w:hAnsi="Times New Roman"/>
          <w:sz w:val="28"/>
          <w:szCs w:val="28"/>
        </w:rPr>
        <w:br/>
        <w:t>существенно влияющих на получение правильного ответа;</w:t>
      </w:r>
    </w:p>
    <w:p w:rsidR="00C36162" w:rsidRPr="00AB5810" w:rsidRDefault="00C36162" w:rsidP="00AB5810">
      <w:pPr>
        <w:pStyle w:val="ac"/>
        <w:rPr>
          <w:rFonts w:ascii="Times New Roman" w:hAnsi="Times New Roman"/>
          <w:sz w:val="28"/>
          <w:szCs w:val="28"/>
        </w:rPr>
      </w:pPr>
      <w:r w:rsidRPr="00AB5810">
        <w:rPr>
          <w:rFonts w:ascii="Times New Roman" w:hAnsi="Times New Roman"/>
          <w:sz w:val="28"/>
          <w:szCs w:val="28"/>
        </w:rPr>
        <w:t>несоответствие пояснительного текста, ответа задания, наименования величин выполненным действиям и полученным результатам;</w:t>
      </w:r>
    </w:p>
    <w:p w:rsidR="00C36162" w:rsidRPr="00AB5810" w:rsidRDefault="00C36162" w:rsidP="00AB5810">
      <w:pPr>
        <w:pStyle w:val="ac"/>
        <w:rPr>
          <w:rFonts w:ascii="Times New Roman" w:hAnsi="Times New Roman"/>
          <w:sz w:val="28"/>
          <w:szCs w:val="28"/>
        </w:rPr>
      </w:pPr>
      <w:r w:rsidRPr="00AB5810">
        <w:rPr>
          <w:rFonts w:ascii="Times New Roman" w:hAnsi="Times New Roman"/>
          <w:sz w:val="28"/>
          <w:szCs w:val="28"/>
        </w:rPr>
        <w:t>несоответствие выполненных измерений и геометрических</w:t>
      </w:r>
      <w:r w:rsidRPr="00AB5810">
        <w:rPr>
          <w:rFonts w:ascii="Times New Roman" w:hAnsi="Times New Roman"/>
          <w:sz w:val="28"/>
          <w:szCs w:val="28"/>
        </w:rPr>
        <w:br/>
        <w:t>построений заданным параметрам.</w:t>
      </w:r>
    </w:p>
    <w:p w:rsidR="00C36162" w:rsidRPr="00AB5810" w:rsidRDefault="00C36162" w:rsidP="00AB5810">
      <w:pPr>
        <w:pStyle w:val="ac"/>
        <w:rPr>
          <w:rFonts w:ascii="Times New Roman" w:hAnsi="Times New Roman"/>
          <w:b/>
          <w:sz w:val="28"/>
          <w:szCs w:val="28"/>
        </w:rPr>
      </w:pPr>
      <w:r w:rsidRPr="00AB5810">
        <w:rPr>
          <w:rFonts w:ascii="Times New Roman" w:hAnsi="Times New Roman"/>
          <w:b/>
          <w:sz w:val="28"/>
          <w:szCs w:val="28"/>
        </w:rPr>
        <w:t>Недочеты:</w:t>
      </w:r>
    </w:p>
    <w:p w:rsidR="00C36162" w:rsidRPr="00AB5810" w:rsidRDefault="00C36162" w:rsidP="00AB5810">
      <w:pPr>
        <w:pStyle w:val="ac"/>
        <w:rPr>
          <w:rFonts w:ascii="Times New Roman" w:hAnsi="Times New Roman"/>
          <w:sz w:val="28"/>
          <w:szCs w:val="28"/>
        </w:rPr>
      </w:pPr>
      <w:r w:rsidRPr="00AB5810">
        <w:rPr>
          <w:rFonts w:ascii="Times New Roman" w:hAnsi="Times New Roman"/>
          <w:sz w:val="28"/>
          <w:szCs w:val="28"/>
        </w:rPr>
        <w:t>неправильное списывание данных (чисел, знаков, обозна</w:t>
      </w:r>
      <w:r w:rsidRPr="00AB5810">
        <w:rPr>
          <w:rFonts w:ascii="Times New Roman" w:hAnsi="Times New Roman"/>
          <w:sz w:val="28"/>
          <w:szCs w:val="28"/>
        </w:rPr>
        <w:softHyphen/>
        <w:t>чений, величин);</w:t>
      </w:r>
    </w:p>
    <w:p w:rsidR="00C36162" w:rsidRPr="00AB5810" w:rsidRDefault="00C36162" w:rsidP="00AB5810">
      <w:pPr>
        <w:pStyle w:val="ac"/>
        <w:rPr>
          <w:rFonts w:ascii="Times New Roman" w:hAnsi="Times New Roman"/>
          <w:sz w:val="28"/>
          <w:szCs w:val="28"/>
        </w:rPr>
      </w:pPr>
      <w:r w:rsidRPr="00AB5810">
        <w:rPr>
          <w:rFonts w:ascii="Times New Roman" w:hAnsi="Times New Roman"/>
          <w:sz w:val="28"/>
          <w:szCs w:val="28"/>
        </w:rPr>
        <w:t>ошибки в записях математических терминов, символов при оформлении математических выкладок;</w:t>
      </w:r>
    </w:p>
    <w:p w:rsidR="00C36162" w:rsidRPr="00AB5810" w:rsidRDefault="00C36162" w:rsidP="00AB5810">
      <w:pPr>
        <w:pStyle w:val="ac"/>
        <w:rPr>
          <w:rFonts w:ascii="Times New Roman" w:hAnsi="Times New Roman"/>
          <w:sz w:val="28"/>
          <w:szCs w:val="28"/>
        </w:rPr>
      </w:pPr>
      <w:r w:rsidRPr="00AB5810">
        <w:rPr>
          <w:rFonts w:ascii="Times New Roman" w:hAnsi="Times New Roman"/>
          <w:sz w:val="28"/>
          <w:szCs w:val="28"/>
        </w:rPr>
        <w:lastRenderedPageBreak/>
        <w:t>неверные вычисления в случае, когда цель задания не связана с проверкой вычислительных умений и навыков;</w:t>
      </w:r>
    </w:p>
    <w:p w:rsidR="00C36162" w:rsidRPr="00AB5810" w:rsidRDefault="00C36162" w:rsidP="00AB5810">
      <w:pPr>
        <w:pStyle w:val="ac"/>
        <w:rPr>
          <w:rFonts w:ascii="Times New Roman" w:hAnsi="Times New Roman"/>
          <w:sz w:val="28"/>
          <w:szCs w:val="28"/>
        </w:rPr>
      </w:pPr>
      <w:r w:rsidRPr="00AB5810">
        <w:rPr>
          <w:rFonts w:ascii="Times New Roman" w:hAnsi="Times New Roman"/>
          <w:sz w:val="28"/>
          <w:szCs w:val="28"/>
        </w:rPr>
        <w:t>отсутствие записи действий;</w:t>
      </w:r>
    </w:p>
    <w:p w:rsidR="00C36162" w:rsidRPr="00AB5810" w:rsidRDefault="00C36162" w:rsidP="00AB5810">
      <w:pPr>
        <w:pStyle w:val="ac"/>
        <w:rPr>
          <w:rFonts w:ascii="Times New Roman" w:hAnsi="Times New Roman"/>
          <w:sz w:val="28"/>
          <w:szCs w:val="28"/>
        </w:rPr>
      </w:pPr>
      <w:r w:rsidRPr="00AB5810">
        <w:rPr>
          <w:rFonts w:ascii="Times New Roman" w:hAnsi="Times New Roman"/>
          <w:sz w:val="28"/>
          <w:szCs w:val="28"/>
        </w:rPr>
        <w:t>отсутствие ответа к заданию или ошибки в записи ответа.</w:t>
      </w:r>
      <w:r w:rsidRPr="00AB5810">
        <w:rPr>
          <w:rFonts w:ascii="Times New Roman" w:hAnsi="Times New Roman"/>
          <w:sz w:val="28"/>
          <w:szCs w:val="28"/>
        </w:rPr>
        <w:br/>
        <w:t>Снижение отметки за общее впечатление от работы допускается в случаях, указанных выше.</w:t>
      </w:r>
    </w:p>
    <w:p w:rsidR="00C36162" w:rsidRPr="00AB5810" w:rsidRDefault="00C36162" w:rsidP="00AB5810">
      <w:pPr>
        <w:pStyle w:val="ac"/>
        <w:rPr>
          <w:rFonts w:ascii="Times New Roman" w:hAnsi="Times New Roman"/>
          <w:sz w:val="28"/>
          <w:szCs w:val="28"/>
        </w:rPr>
      </w:pPr>
      <w:r w:rsidRPr="00AB5810">
        <w:rPr>
          <w:rFonts w:ascii="Times New Roman" w:hAnsi="Times New Roman"/>
          <w:sz w:val="28"/>
          <w:szCs w:val="28"/>
        </w:rPr>
        <w:t>Оценивание устных ответов</w:t>
      </w:r>
    </w:p>
    <w:p w:rsidR="00C36162" w:rsidRPr="00AB5810" w:rsidRDefault="00C36162" w:rsidP="00AB5810">
      <w:pPr>
        <w:pStyle w:val="ac"/>
        <w:rPr>
          <w:rFonts w:ascii="Times New Roman" w:hAnsi="Times New Roman"/>
          <w:sz w:val="28"/>
          <w:szCs w:val="28"/>
        </w:rPr>
      </w:pPr>
      <w:r w:rsidRPr="00AB5810">
        <w:rPr>
          <w:rFonts w:ascii="Times New Roman" w:hAnsi="Times New Roman"/>
          <w:sz w:val="28"/>
          <w:szCs w:val="28"/>
        </w:rPr>
        <w:t xml:space="preserve">    В основу оценивания устного ответа учащихся положены сле</w:t>
      </w:r>
      <w:r w:rsidRPr="00AB5810">
        <w:rPr>
          <w:rFonts w:ascii="Times New Roman" w:hAnsi="Times New Roman"/>
          <w:sz w:val="28"/>
          <w:szCs w:val="28"/>
        </w:rPr>
        <w:softHyphen/>
        <w:t>дующие показатели: правильность, обоснованность, самостоя</w:t>
      </w:r>
      <w:r w:rsidRPr="00AB5810">
        <w:rPr>
          <w:rFonts w:ascii="Times New Roman" w:hAnsi="Times New Roman"/>
          <w:sz w:val="28"/>
          <w:szCs w:val="28"/>
        </w:rPr>
        <w:softHyphen/>
        <w:t>тельность, полнота.</w:t>
      </w:r>
    </w:p>
    <w:p w:rsidR="00C36162" w:rsidRPr="00AB5810" w:rsidRDefault="00C36162" w:rsidP="00AB5810">
      <w:pPr>
        <w:pStyle w:val="ac"/>
        <w:rPr>
          <w:rFonts w:ascii="Times New Roman" w:hAnsi="Times New Roman"/>
          <w:b/>
          <w:sz w:val="28"/>
          <w:szCs w:val="28"/>
        </w:rPr>
      </w:pPr>
      <w:r w:rsidRPr="00AB5810">
        <w:rPr>
          <w:rFonts w:ascii="Times New Roman" w:hAnsi="Times New Roman"/>
          <w:b/>
          <w:sz w:val="28"/>
          <w:szCs w:val="28"/>
        </w:rPr>
        <w:t>Ошибки:</w:t>
      </w:r>
    </w:p>
    <w:p w:rsidR="00C36162" w:rsidRPr="00AB5810" w:rsidRDefault="00C36162" w:rsidP="00AB5810">
      <w:pPr>
        <w:pStyle w:val="ac"/>
        <w:rPr>
          <w:rFonts w:ascii="Times New Roman" w:hAnsi="Times New Roman"/>
          <w:sz w:val="28"/>
          <w:szCs w:val="28"/>
        </w:rPr>
      </w:pPr>
      <w:r w:rsidRPr="00AB5810">
        <w:rPr>
          <w:rFonts w:ascii="Times New Roman" w:hAnsi="Times New Roman"/>
          <w:sz w:val="28"/>
          <w:szCs w:val="28"/>
        </w:rPr>
        <w:t>неправильный ответ на поставленный вопрос;</w:t>
      </w:r>
    </w:p>
    <w:p w:rsidR="00C36162" w:rsidRPr="00AB5810" w:rsidRDefault="00C36162" w:rsidP="00AB5810">
      <w:pPr>
        <w:pStyle w:val="ac"/>
        <w:rPr>
          <w:rFonts w:ascii="Times New Roman" w:hAnsi="Times New Roman"/>
          <w:sz w:val="28"/>
          <w:szCs w:val="28"/>
        </w:rPr>
      </w:pPr>
      <w:r w:rsidRPr="00AB5810">
        <w:rPr>
          <w:rFonts w:ascii="Times New Roman" w:hAnsi="Times New Roman"/>
          <w:sz w:val="28"/>
          <w:szCs w:val="28"/>
        </w:rPr>
        <w:t>неумение ответить на поставленный вопрос или выполнить задание без помощи учителя;</w:t>
      </w:r>
    </w:p>
    <w:p w:rsidR="00C36162" w:rsidRPr="00AB5810" w:rsidRDefault="00C36162" w:rsidP="00AB5810">
      <w:pPr>
        <w:pStyle w:val="ac"/>
        <w:rPr>
          <w:rFonts w:ascii="Times New Roman" w:hAnsi="Times New Roman"/>
          <w:sz w:val="28"/>
          <w:szCs w:val="28"/>
        </w:rPr>
      </w:pPr>
      <w:r w:rsidRPr="00AB5810">
        <w:rPr>
          <w:rFonts w:ascii="Times New Roman" w:hAnsi="Times New Roman"/>
          <w:sz w:val="28"/>
          <w:szCs w:val="28"/>
        </w:rPr>
        <w:t>при правильном выполнении задания неумение дать соот</w:t>
      </w:r>
      <w:r w:rsidRPr="00AB5810">
        <w:rPr>
          <w:rFonts w:ascii="Times New Roman" w:hAnsi="Times New Roman"/>
          <w:sz w:val="28"/>
          <w:szCs w:val="28"/>
        </w:rPr>
        <w:softHyphen/>
        <w:t>ветствующие объяснения.</w:t>
      </w:r>
    </w:p>
    <w:p w:rsidR="00C36162" w:rsidRPr="00AB5810" w:rsidRDefault="00C36162" w:rsidP="00AB5810">
      <w:pPr>
        <w:pStyle w:val="ac"/>
        <w:rPr>
          <w:rFonts w:ascii="Times New Roman" w:hAnsi="Times New Roman"/>
          <w:b/>
          <w:sz w:val="28"/>
          <w:szCs w:val="28"/>
        </w:rPr>
      </w:pPr>
      <w:r w:rsidRPr="00AB5810">
        <w:rPr>
          <w:rFonts w:ascii="Times New Roman" w:hAnsi="Times New Roman"/>
          <w:b/>
          <w:sz w:val="28"/>
          <w:szCs w:val="28"/>
        </w:rPr>
        <w:t>Недочеты:</w:t>
      </w:r>
    </w:p>
    <w:p w:rsidR="00C36162" w:rsidRPr="00AB5810" w:rsidRDefault="00C36162" w:rsidP="00AB5810">
      <w:pPr>
        <w:pStyle w:val="ac"/>
        <w:rPr>
          <w:rFonts w:ascii="Times New Roman" w:hAnsi="Times New Roman"/>
          <w:sz w:val="28"/>
          <w:szCs w:val="28"/>
        </w:rPr>
      </w:pPr>
      <w:r w:rsidRPr="00AB5810">
        <w:rPr>
          <w:rFonts w:ascii="Times New Roman" w:hAnsi="Times New Roman"/>
          <w:sz w:val="28"/>
          <w:szCs w:val="28"/>
        </w:rPr>
        <w:t>Неточный или неполный ответ на поставленный вопрос;</w:t>
      </w:r>
    </w:p>
    <w:p w:rsidR="00C36162" w:rsidRPr="00AB5810" w:rsidRDefault="00C36162" w:rsidP="00AB5810">
      <w:pPr>
        <w:pStyle w:val="ac"/>
        <w:rPr>
          <w:rFonts w:ascii="Times New Roman" w:hAnsi="Times New Roman"/>
          <w:sz w:val="28"/>
          <w:szCs w:val="28"/>
        </w:rPr>
      </w:pPr>
      <w:r w:rsidRPr="00AB5810">
        <w:rPr>
          <w:rFonts w:ascii="Times New Roman" w:hAnsi="Times New Roman"/>
          <w:sz w:val="28"/>
          <w:szCs w:val="28"/>
        </w:rPr>
        <w:t>При правильном ответе неумение самостоятельно или полно обосновать и проиллюстрировать его;</w:t>
      </w:r>
    </w:p>
    <w:p w:rsidR="00C36162" w:rsidRPr="00AB5810" w:rsidRDefault="007775FF" w:rsidP="00AB5810">
      <w:pPr>
        <w:pStyle w:val="ac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line id="Прямая соединительная линия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25.9pt,267.85pt" to="-25.9pt,27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" o:allowincell="f" strokeweight=".35pt">
            <w10:wrap anchorx="margin"/>
          </v:line>
        </w:pict>
      </w:r>
      <w:r>
        <w:rPr>
          <w:rFonts w:ascii="Times New Roman" w:hAnsi="Times New Roman"/>
          <w:noProof/>
          <w:sz w:val="28"/>
          <w:szCs w:val="28"/>
        </w:rPr>
        <w:pict>
          <v:line id="Прямая соединительная линия 6" o:spid="_x0000_s1029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31.3pt,329.75pt" to="-31.3pt,48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" o:allowincell="f" strokeweight=".35pt">
            <w10:wrap anchorx="margin"/>
          </v:line>
        </w:pict>
      </w:r>
      <w:r>
        <w:rPr>
          <w:rFonts w:ascii="Times New Roman" w:hAnsi="Times New Roman"/>
          <w:noProof/>
          <w:sz w:val="28"/>
          <w:szCs w:val="28"/>
        </w:rPr>
        <w:pict>
          <v:line id="Прямая соединительная линия 5" o:spid="_x0000_s1028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28.45pt,358.2pt" to="-28.45pt,49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" o:allowincell="f" strokeweight=".35pt">
            <w10:wrap anchorx="margin"/>
          </v:line>
        </w:pict>
      </w:r>
      <w:r>
        <w:rPr>
          <w:rFonts w:ascii="Times New Roman" w:hAnsi="Times New Roman"/>
          <w:noProof/>
          <w:sz w:val="28"/>
          <w:szCs w:val="28"/>
        </w:rPr>
        <w:pict>
          <v:line id="Прямая соединительная линия 4" o:spid="_x0000_s1027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24.5pt,435.6pt" to="-24.5pt,5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" o:allowincell="f" strokeweight=".35pt">
            <w10:wrap anchorx="margin"/>
          </v:line>
        </w:pict>
      </w:r>
      <w:r w:rsidR="00C36162" w:rsidRPr="00AB5810">
        <w:rPr>
          <w:rFonts w:ascii="Times New Roman" w:hAnsi="Times New Roman"/>
          <w:sz w:val="28"/>
          <w:szCs w:val="28"/>
        </w:rPr>
        <w:t>неумение точно сформулировать ответ решенной задачи;</w:t>
      </w:r>
    </w:p>
    <w:p w:rsidR="00C36162" w:rsidRPr="00AB5810" w:rsidRDefault="00C36162" w:rsidP="00AB5810">
      <w:pPr>
        <w:pStyle w:val="ac"/>
        <w:rPr>
          <w:rFonts w:ascii="Times New Roman" w:hAnsi="Times New Roman"/>
          <w:sz w:val="28"/>
          <w:szCs w:val="28"/>
        </w:rPr>
      </w:pPr>
      <w:r w:rsidRPr="00AB5810">
        <w:rPr>
          <w:rFonts w:ascii="Times New Roman" w:hAnsi="Times New Roman"/>
          <w:sz w:val="28"/>
          <w:szCs w:val="28"/>
        </w:rPr>
        <w:t>медленный темп выполнения задания, не являющийся ин</w:t>
      </w:r>
      <w:r w:rsidRPr="00AB5810">
        <w:rPr>
          <w:rFonts w:ascii="Times New Roman" w:hAnsi="Times New Roman"/>
          <w:sz w:val="28"/>
          <w:szCs w:val="28"/>
        </w:rPr>
        <w:softHyphen/>
        <w:t>дивидуальной особенностью школьника;</w:t>
      </w:r>
    </w:p>
    <w:p w:rsidR="00C36162" w:rsidRPr="00AB5810" w:rsidRDefault="00C36162" w:rsidP="00AB5810">
      <w:pPr>
        <w:pStyle w:val="ac"/>
        <w:rPr>
          <w:rFonts w:ascii="Times New Roman" w:hAnsi="Times New Roman"/>
          <w:sz w:val="28"/>
          <w:szCs w:val="28"/>
        </w:rPr>
      </w:pPr>
      <w:r w:rsidRPr="00AB5810">
        <w:rPr>
          <w:rFonts w:ascii="Times New Roman" w:hAnsi="Times New Roman"/>
          <w:sz w:val="28"/>
          <w:szCs w:val="28"/>
        </w:rPr>
        <w:t>неправильное произношение математических терминов.</w:t>
      </w:r>
    </w:p>
    <w:p w:rsidR="00C36162" w:rsidRPr="00AB5810" w:rsidRDefault="00C36162" w:rsidP="00AB5810">
      <w:pPr>
        <w:pStyle w:val="ac"/>
        <w:rPr>
          <w:rFonts w:ascii="Times New Roman" w:hAnsi="Times New Roman"/>
          <w:sz w:val="28"/>
          <w:szCs w:val="28"/>
        </w:rPr>
      </w:pPr>
    </w:p>
    <w:p w:rsidR="00C36162" w:rsidRPr="001C7FA8" w:rsidRDefault="00C36162" w:rsidP="00C36162">
      <w:pPr>
        <w:rPr>
          <w:b/>
          <w:bCs/>
          <w:color w:val="000000"/>
          <w:spacing w:val="-1"/>
          <w:sz w:val="32"/>
          <w:szCs w:val="32"/>
        </w:rPr>
      </w:pPr>
      <w:r w:rsidRPr="001C7FA8">
        <w:rPr>
          <w:b/>
          <w:bCs/>
          <w:iCs/>
          <w:color w:val="000000"/>
          <w:spacing w:val="-6"/>
          <w:sz w:val="32"/>
          <w:szCs w:val="32"/>
        </w:rPr>
        <w:t>Окружающий мир</w:t>
      </w:r>
    </w:p>
    <w:p w:rsidR="00C36162" w:rsidRPr="00B132CB" w:rsidRDefault="00C36162" w:rsidP="00C36162">
      <w:pPr>
        <w:shd w:val="clear" w:color="auto" w:fill="FFFFFF"/>
        <w:spacing w:before="65"/>
        <w:ind w:right="1210"/>
        <w:rPr>
          <w:sz w:val="28"/>
          <w:szCs w:val="28"/>
        </w:rPr>
      </w:pPr>
      <w:r w:rsidRPr="00B132CB">
        <w:rPr>
          <w:b/>
          <w:bCs/>
          <w:iCs/>
          <w:color w:val="000000"/>
          <w:spacing w:val="-6"/>
          <w:sz w:val="28"/>
          <w:szCs w:val="28"/>
        </w:rPr>
        <w:t>Классификация ошибок и недочетов, влияющих на снижение оценки</w:t>
      </w:r>
    </w:p>
    <w:p w:rsidR="00C36162" w:rsidRDefault="00C36162" w:rsidP="00C36162">
      <w:pPr>
        <w:shd w:val="clear" w:color="auto" w:fill="FFFFFF"/>
        <w:spacing w:before="22"/>
        <w:rPr>
          <w:b/>
          <w:iCs/>
          <w:color w:val="000000"/>
          <w:spacing w:val="-14"/>
          <w:sz w:val="28"/>
          <w:szCs w:val="28"/>
        </w:rPr>
      </w:pPr>
      <w:r w:rsidRPr="001C7FA8">
        <w:rPr>
          <w:b/>
          <w:iCs/>
          <w:color w:val="000000"/>
          <w:spacing w:val="-14"/>
          <w:sz w:val="28"/>
          <w:szCs w:val="28"/>
        </w:rPr>
        <w:t>Ошибки:</w:t>
      </w:r>
    </w:p>
    <w:p w:rsidR="00C36162" w:rsidRPr="001C7FA8" w:rsidRDefault="00C36162" w:rsidP="00631EF3">
      <w:pPr>
        <w:numPr>
          <w:ilvl w:val="0"/>
          <w:numId w:val="76"/>
        </w:numPr>
        <w:shd w:val="clear" w:color="auto" w:fill="FFFFFF"/>
        <w:spacing w:before="22"/>
        <w:rPr>
          <w:b/>
          <w:sz w:val="28"/>
          <w:szCs w:val="28"/>
        </w:rPr>
      </w:pPr>
      <w:r w:rsidRPr="001C7FA8">
        <w:rPr>
          <w:color w:val="000000"/>
          <w:spacing w:val="-5"/>
          <w:sz w:val="28"/>
          <w:szCs w:val="28"/>
        </w:rPr>
        <w:t xml:space="preserve">неправильное определение понятия, замена существенной </w:t>
      </w:r>
      <w:r w:rsidRPr="001C7FA8">
        <w:rPr>
          <w:color w:val="000000"/>
          <w:spacing w:val="-3"/>
          <w:sz w:val="28"/>
          <w:szCs w:val="28"/>
        </w:rPr>
        <w:t>характеристики понятия несущественной;</w:t>
      </w:r>
    </w:p>
    <w:p w:rsidR="00C36162" w:rsidRPr="001C7FA8" w:rsidRDefault="00C36162" w:rsidP="00631EF3">
      <w:pPr>
        <w:numPr>
          <w:ilvl w:val="0"/>
          <w:numId w:val="76"/>
        </w:numPr>
        <w:shd w:val="clear" w:color="auto" w:fill="FFFFFF"/>
        <w:spacing w:before="22"/>
        <w:rPr>
          <w:b/>
          <w:sz w:val="28"/>
          <w:szCs w:val="28"/>
        </w:rPr>
      </w:pPr>
      <w:r w:rsidRPr="001C7FA8">
        <w:rPr>
          <w:color w:val="000000"/>
          <w:spacing w:val="-1"/>
          <w:sz w:val="28"/>
          <w:szCs w:val="28"/>
        </w:rPr>
        <w:t>нарушение последовательности в описании объекта (яв</w:t>
      </w:r>
      <w:r w:rsidRPr="001C7FA8">
        <w:rPr>
          <w:color w:val="000000"/>
          <w:sz w:val="28"/>
          <w:szCs w:val="28"/>
        </w:rPr>
        <w:t>ления) в тех случаях, когда она является существенной;</w:t>
      </w:r>
    </w:p>
    <w:p w:rsidR="00C36162" w:rsidRPr="001C7FA8" w:rsidRDefault="00C36162" w:rsidP="00631EF3">
      <w:pPr>
        <w:numPr>
          <w:ilvl w:val="0"/>
          <w:numId w:val="76"/>
        </w:numPr>
        <w:shd w:val="clear" w:color="auto" w:fill="FFFFFF"/>
        <w:spacing w:before="22"/>
        <w:rPr>
          <w:b/>
          <w:sz w:val="28"/>
          <w:szCs w:val="28"/>
        </w:rPr>
      </w:pPr>
      <w:r w:rsidRPr="001C7FA8">
        <w:rPr>
          <w:color w:val="000000"/>
          <w:spacing w:val="-5"/>
          <w:sz w:val="28"/>
          <w:szCs w:val="28"/>
        </w:rPr>
        <w:t>неправильное раскрытие (в рассказе-рассуждении) причи</w:t>
      </w:r>
      <w:r w:rsidRPr="001C7FA8">
        <w:rPr>
          <w:color w:val="000000"/>
          <w:spacing w:val="-2"/>
          <w:sz w:val="28"/>
          <w:szCs w:val="28"/>
        </w:rPr>
        <w:t xml:space="preserve">ны, закономерности, условия протекания того или иного </w:t>
      </w:r>
      <w:r w:rsidRPr="001C7FA8">
        <w:rPr>
          <w:color w:val="000000"/>
          <w:spacing w:val="-3"/>
          <w:sz w:val="28"/>
          <w:szCs w:val="28"/>
        </w:rPr>
        <w:t>изученного явления;</w:t>
      </w:r>
    </w:p>
    <w:p w:rsidR="00C36162" w:rsidRPr="001C7FA8" w:rsidRDefault="00C36162" w:rsidP="00631EF3">
      <w:pPr>
        <w:numPr>
          <w:ilvl w:val="0"/>
          <w:numId w:val="76"/>
        </w:numPr>
        <w:shd w:val="clear" w:color="auto" w:fill="FFFFFF"/>
        <w:spacing w:before="22"/>
        <w:rPr>
          <w:b/>
          <w:sz w:val="28"/>
          <w:szCs w:val="28"/>
        </w:rPr>
      </w:pPr>
      <w:r w:rsidRPr="001C7FA8">
        <w:rPr>
          <w:color w:val="000000"/>
          <w:spacing w:val="-5"/>
          <w:sz w:val="28"/>
          <w:szCs w:val="28"/>
        </w:rPr>
        <w:t>ошибки в сравнении объектов, их классификации на груп</w:t>
      </w:r>
      <w:r w:rsidRPr="001C7FA8">
        <w:rPr>
          <w:color w:val="000000"/>
          <w:spacing w:val="-3"/>
          <w:sz w:val="28"/>
          <w:szCs w:val="28"/>
        </w:rPr>
        <w:t>пы по существенным признакам;</w:t>
      </w:r>
    </w:p>
    <w:p w:rsidR="00C36162" w:rsidRPr="001C7FA8" w:rsidRDefault="00C36162" w:rsidP="00631EF3">
      <w:pPr>
        <w:numPr>
          <w:ilvl w:val="0"/>
          <w:numId w:val="76"/>
        </w:numPr>
        <w:shd w:val="clear" w:color="auto" w:fill="FFFFFF"/>
        <w:spacing w:before="22"/>
        <w:rPr>
          <w:b/>
          <w:sz w:val="28"/>
          <w:szCs w:val="28"/>
        </w:rPr>
      </w:pPr>
      <w:r w:rsidRPr="001C7FA8">
        <w:rPr>
          <w:color w:val="000000"/>
          <w:spacing w:val="-4"/>
          <w:sz w:val="28"/>
          <w:szCs w:val="28"/>
        </w:rPr>
        <w:t>незнание фактического материала, неумение привести са</w:t>
      </w:r>
      <w:r w:rsidRPr="001C7FA8">
        <w:rPr>
          <w:color w:val="000000"/>
          <w:spacing w:val="-3"/>
          <w:sz w:val="28"/>
          <w:szCs w:val="28"/>
        </w:rPr>
        <w:t xml:space="preserve">мостоятельные примеры, подтверждающие высказанное </w:t>
      </w:r>
      <w:r w:rsidRPr="001C7FA8">
        <w:rPr>
          <w:color w:val="000000"/>
          <w:spacing w:val="-6"/>
          <w:sz w:val="28"/>
          <w:szCs w:val="28"/>
        </w:rPr>
        <w:t>суждение;</w:t>
      </w:r>
    </w:p>
    <w:p w:rsidR="00C36162" w:rsidRPr="001C7FA8" w:rsidRDefault="00C36162" w:rsidP="00631EF3">
      <w:pPr>
        <w:numPr>
          <w:ilvl w:val="0"/>
          <w:numId w:val="76"/>
        </w:numPr>
        <w:shd w:val="clear" w:color="auto" w:fill="FFFFFF"/>
        <w:spacing w:before="22"/>
        <w:rPr>
          <w:b/>
          <w:sz w:val="28"/>
          <w:szCs w:val="28"/>
        </w:rPr>
      </w:pPr>
      <w:r w:rsidRPr="001C7FA8">
        <w:rPr>
          <w:color w:val="000000"/>
          <w:spacing w:val="-4"/>
          <w:sz w:val="28"/>
          <w:szCs w:val="28"/>
        </w:rPr>
        <w:t>отсутствие умения выполнять рисунок, схему, неправиль</w:t>
      </w:r>
      <w:r w:rsidRPr="001C7FA8">
        <w:rPr>
          <w:color w:val="000000"/>
          <w:spacing w:val="-7"/>
          <w:sz w:val="28"/>
          <w:szCs w:val="28"/>
        </w:rPr>
        <w:t xml:space="preserve">ное заполнение таблицы; неумение подтвердить свой ответ </w:t>
      </w:r>
      <w:r w:rsidRPr="001C7FA8">
        <w:rPr>
          <w:color w:val="000000"/>
          <w:spacing w:val="-4"/>
          <w:sz w:val="28"/>
          <w:szCs w:val="28"/>
        </w:rPr>
        <w:t>схемой, рисунком, иллюстративным материалом;</w:t>
      </w:r>
    </w:p>
    <w:p w:rsidR="00C36162" w:rsidRPr="001C7FA8" w:rsidRDefault="00C36162" w:rsidP="00631EF3">
      <w:pPr>
        <w:numPr>
          <w:ilvl w:val="0"/>
          <w:numId w:val="76"/>
        </w:numPr>
        <w:shd w:val="clear" w:color="auto" w:fill="FFFFFF"/>
        <w:spacing w:before="22"/>
        <w:rPr>
          <w:b/>
          <w:sz w:val="28"/>
          <w:szCs w:val="28"/>
        </w:rPr>
      </w:pPr>
      <w:r w:rsidRPr="001C7FA8">
        <w:rPr>
          <w:color w:val="000000"/>
          <w:spacing w:val="-3"/>
          <w:sz w:val="28"/>
          <w:szCs w:val="28"/>
        </w:rPr>
        <w:t>ошибки при постановке опыта, приводящие к неправиль</w:t>
      </w:r>
      <w:r w:rsidRPr="001C7FA8">
        <w:rPr>
          <w:color w:val="000000"/>
          <w:spacing w:val="-7"/>
          <w:sz w:val="28"/>
          <w:szCs w:val="28"/>
        </w:rPr>
        <w:t>ному результату;</w:t>
      </w:r>
    </w:p>
    <w:p w:rsidR="00C36162" w:rsidRPr="001C7FA8" w:rsidRDefault="00C36162" w:rsidP="00631EF3">
      <w:pPr>
        <w:numPr>
          <w:ilvl w:val="0"/>
          <w:numId w:val="76"/>
        </w:numPr>
        <w:shd w:val="clear" w:color="auto" w:fill="FFFFFF"/>
        <w:spacing w:before="22"/>
        <w:rPr>
          <w:b/>
          <w:sz w:val="28"/>
          <w:szCs w:val="28"/>
        </w:rPr>
      </w:pPr>
      <w:r w:rsidRPr="001C7FA8">
        <w:rPr>
          <w:color w:val="000000"/>
          <w:spacing w:val="-1"/>
          <w:sz w:val="28"/>
          <w:szCs w:val="28"/>
        </w:rPr>
        <w:lastRenderedPageBreak/>
        <w:t xml:space="preserve">неумение ориентироваться на карте, плане, затруднения </w:t>
      </w:r>
      <w:r w:rsidRPr="001C7FA8">
        <w:rPr>
          <w:color w:val="000000"/>
          <w:spacing w:val="-4"/>
          <w:sz w:val="28"/>
          <w:szCs w:val="28"/>
        </w:rPr>
        <w:t xml:space="preserve">в правильном показе </w:t>
      </w:r>
      <w:proofErr w:type="gramStart"/>
      <w:r w:rsidRPr="001C7FA8">
        <w:rPr>
          <w:color w:val="000000"/>
          <w:spacing w:val="-4"/>
          <w:sz w:val="28"/>
          <w:szCs w:val="28"/>
        </w:rPr>
        <w:t>изученных</w:t>
      </w:r>
      <w:proofErr w:type="gramEnd"/>
      <w:r w:rsidRPr="001C7FA8">
        <w:rPr>
          <w:color w:val="000000"/>
          <w:spacing w:val="-4"/>
          <w:sz w:val="28"/>
          <w:szCs w:val="28"/>
        </w:rPr>
        <w:t xml:space="preserve"> </w:t>
      </w:r>
      <w:proofErr w:type="spellStart"/>
      <w:r w:rsidRPr="001C7FA8">
        <w:rPr>
          <w:color w:val="000000"/>
          <w:spacing w:val="-4"/>
          <w:sz w:val="28"/>
          <w:szCs w:val="28"/>
        </w:rPr>
        <w:t>обьектов</w:t>
      </w:r>
      <w:proofErr w:type="spellEnd"/>
      <w:r w:rsidRPr="001C7FA8">
        <w:rPr>
          <w:color w:val="000000"/>
          <w:spacing w:val="-4"/>
          <w:sz w:val="28"/>
          <w:szCs w:val="28"/>
        </w:rPr>
        <w:t xml:space="preserve"> (природоведче</w:t>
      </w:r>
      <w:r w:rsidRPr="001C7FA8">
        <w:rPr>
          <w:color w:val="000000"/>
          <w:spacing w:val="-5"/>
          <w:sz w:val="28"/>
          <w:szCs w:val="28"/>
        </w:rPr>
        <w:t>ских и исторических).</w:t>
      </w:r>
    </w:p>
    <w:p w:rsidR="00C36162" w:rsidRPr="001C7FA8" w:rsidRDefault="00C36162" w:rsidP="00C36162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ind w:left="396"/>
        <w:rPr>
          <w:color w:val="000000"/>
          <w:sz w:val="28"/>
          <w:szCs w:val="28"/>
        </w:rPr>
      </w:pPr>
    </w:p>
    <w:p w:rsidR="00C36162" w:rsidRDefault="00C36162" w:rsidP="00C36162">
      <w:pPr>
        <w:shd w:val="clear" w:color="auto" w:fill="FFFFFF"/>
        <w:ind w:left="374"/>
        <w:rPr>
          <w:iCs/>
          <w:color w:val="000000"/>
          <w:spacing w:val="-3"/>
          <w:sz w:val="28"/>
          <w:szCs w:val="28"/>
        </w:rPr>
      </w:pPr>
      <w:r w:rsidRPr="001C7FA8">
        <w:rPr>
          <w:b/>
          <w:iCs/>
          <w:color w:val="000000"/>
          <w:spacing w:val="-3"/>
          <w:sz w:val="28"/>
          <w:szCs w:val="28"/>
        </w:rPr>
        <w:t>Недочеты</w:t>
      </w:r>
      <w:r w:rsidRPr="001C7FA8">
        <w:rPr>
          <w:iCs/>
          <w:color w:val="000000"/>
          <w:spacing w:val="-3"/>
          <w:sz w:val="28"/>
          <w:szCs w:val="28"/>
        </w:rPr>
        <w:t>:</w:t>
      </w:r>
    </w:p>
    <w:p w:rsidR="00C36162" w:rsidRPr="001C7FA8" w:rsidRDefault="00C36162" w:rsidP="00631EF3">
      <w:pPr>
        <w:numPr>
          <w:ilvl w:val="0"/>
          <w:numId w:val="77"/>
        </w:numPr>
        <w:shd w:val="clear" w:color="auto" w:fill="FFFFFF"/>
        <w:rPr>
          <w:sz w:val="28"/>
          <w:szCs w:val="28"/>
        </w:rPr>
      </w:pPr>
      <w:r w:rsidRPr="001C7FA8">
        <w:rPr>
          <w:color w:val="000000"/>
          <w:spacing w:val="-5"/>
          <w:sz w:val="28"/>
          <w:szCs w:val="28"/>
        </w:rPr>
        <w:t xml:space="preserve">преобладание при описании объекта несущественных его </w:t>
      </w:r>
      <w:r w:rsidRPr="001C7FA8">
        <w:rPr>
          <w:color w:val="000000"/>
          <w:spacing w:val="-3"/>
          <w:sz w:val="28"/>
          <w:szCs w:val="28"/>
        </w:rPr>
        <w:t>признаков;</w:t>
      </w:r>
    </w:p>
    <w:p w:rsidR="00C36162" w:rsidRPr="001C7FA8" w:rsidRDefault="00C36162" w:rsidP="00631EF3">
      <w:pPr>
        <w:numPr>
          <w:ilvl w:val="0"/>
          <w:numId w:val="77"/>
        </w:numPr>
        <w:shd w:val="clear" w:color="auto" w:fill="FFFFFF"/>
        <w:rPr>
          <w:sz w:val="28"/>
          <w:szCs w:val="28"/>
        </w:rPr>
      </w:pPr>
      <w:r w:rsidRPr="001C7FA8">
        <w:rPr>
          <w:color w:val="000000"/>
          <w:spacing w:val="4"/>
          <w:sz w:val="28"/>
          <w:szCs w:val="28"/>
        </w:rPr>
        <w:t xml:space="preserve">неточности при выполнении рисунков, схем, таблиц, </w:t>
      </w:r>
      <w:r w:rsidRPr="001C7FA8">
        <w:rPr>
          <w:color w:val="000000"/>
          <w:spacing w:val="-8"/>
          <w:sz w:val="28"/>
          <w:szCs w:val="28"/>
        </w:rPr>
        <w:t xml:space="preserve">не влияющих отрицательно на результат работы; отсутствие </w:t>
      </w:r>
      <w:r w:rsidRPr="001C7FA8">
        <w:rPr>
          <w:color w:val="000000"/>
          <w:spacing w:val="-3"/>
          <w:sz w:val="28"/>
          <w:szCs w:val="28"/>
        </w:rPr>
        <w:t>обозначений и подписей;</w:t>
      </w:r>
    </w:p>
    <w:p w:rsidR="00C36162" w:rsidRPr="001C7FA8" w:rsidRDefault="00C36162" w:rsidP="00631EF3">
      <w:pPr>
        <w:numPr>
          <w:ilvl w:val="0"/>
          <w:numId w:val="77"/>
        </w:numPr>
        <w:shd w:val="clear" w:color="auto" w:fill="FFFFFF"/>
        <w:rPr>
          <w:sz w:val="28"/>
          <w:szCs w:val="28"/>
        </w:rPr>
      </w:pPr>
      <w:r w:rsidRPr="001C7FA8">
        <w:rPr>
          <w:color w:val="000000"/>
          <w:spacing w:val="-3"/>
          <w:sz w:val="28"/>
          <w:szCs w:val="28"/>
        </w:rPr>
        <w:t xml:space="preserve">отдельные нарушения последовательности операций при </w:t>
      </w:r>
      <w:r w:rsidRPr="001C7FA8">
        <w:rPr>
          <w:color w:val="000000"/>
          <w:spacing w:val="-1"/>
          <w:sz w:val="28"/>
          <w:szCs w:val="28"/>
        </w:rPr>
        <w:t>проведении опыта, не приводящие к неправильному ре</w:t>
      </w:r>
      <w:r w:rsidRPr="001C7FA8">
        <w:rPr>
          <w:color w:val="000000"/>
          <w:spacing w:val="-8"/>
          <w:sz w:val="28"/>
          <w:szCs w:val="28"/>
        </w:rPr>
        <w:t>зультату;</w:t>
      </w:r>
    </w:p>
    <w:p w:rsidR="00C36162" w:rsidRPr="001C7FA8" w:rsidRDefault="00C36162" w:rsidP="00631EF3">
      <w:pPr>
        <w:numPr>
          <w:ilvl w:val="0"/>
          <w:numId w:val="77"/>
        </w:numPr>
        <w:shd w:val="clear" w:color="auto" w:fill="FFFFFF"/>
        <w:rPr>
          <w:sz w:val="28"/>
          <w:szCs w:val="28"/>
        </w:rPr>
      </w:pPr>
      <w:r w:rsidRPr="001C7FA8">
        <w:rPr>
          <w:color w:val="000000"/>
          <w:spacing w:val="-6"/>
          <w:sz w:val="28"/>
          <w:szCs w:val="28"/>
        </w:rPr>
        <w:t>неточности в определении назначения прибора, его приме</w:t>
      </w:r>
      <w:r w:rsidRPr="001C7FA8">
        <w:rPr>
          <w:color w:val="000000"/>
          <w:spacing w:val="-4"/>
          <w:sz w:val="28"/>
          <w:szCs w:val="28"/>
        </w:rPr>
        <w:t>нение осуществляется после наводящих вопросов;</w:t>
      </w:r>
    </w:p>
    <w:p w:rsidR="00C36162" w:rsidRPr="001C7FA8" w:rsidRDefault="00C36162" w:rsidP="00631EF3">
      <w:pPr>
        <w:numPr>
          <w:ilvl w:val="0"/>
          <w:numId w:val="77"/>
        </w:numPr>
        <w:shd w:val="clear" w:color="auto" w:fill="FFFFFF"/>
        <w:rPr>
          <w:sz w:val="28"/>
          <w:szCs w:val="28"/>
        </w:rPr>
      </w:pPr>
      <w:r w:rsidRPr="001C7FA8">
        <w:rPr>
          <w:color w:val="000000"/>
          <w:spacing w:val="-4"/>
          <w:sz w:val="28"/>
          <w:szCs w:val="28"/>
        </w:rPr>
        <w:t>неточности при нахождении объекта на карте.</w:t>
      </w:r>
    </w:p>
    <w:p w:rsidR="00C36162" w:rsidRPr="006B4876" w:rsidRDefault="00C36162" w:rsidP="00C36162">
      <w:pPr>
        <w:rPr>
          <w:rFonts w:ascii="Arial" w:hAnsi="Arial" w:cs="Arial"/>
          <w:sz w:val="28"/>
          <w:szCs w:val="28"/>
        </w:rPr>
      </w:pPr>
    </w:p>
    <w:p w:rsidR="00C36162" w:rsidRDefault="00C36162" w:rsidP="00C36162">
      <w:pPr>
        <w:autoSpaceDE w:val="0"/>
        <w:autoSpaceDN w:val="0"/>
        <w:adjustRightInd w:val="0"/>
        <w:rPr>
          <w:b/>
          <w:bCs/>
          <w:color w:val="000000"/>
        </w:rPr>
      </w:pPr>
    </w:p>
    <w:p w:rsidR="00C36162" w:rsidRDefault="00C36162" w:rsidP="00C36162">
      <w:pPr>
        <w:rPr>
          <w:b/>
          <w:sz w:val="28"/>
          <w:szCs w:val="28"/>
        </w:rPr>
      </w:pPr>
    </w:p>
    <w:p w:rsidR="00C36162" w:rsidRPr="00B132CB" w:rsidRDefault="00C36162" w:rsidP="00C36162">
      <w:pPr>
        <w:rPr>
          <w:b/>
          <w:sz w:val="28"/>
          <w:szCs w:val="28"/>
        </w:rPr>
      </w:pPr>
      <w:r w:rsidRPr="00B132CB">
        <w:rPr>
          <w:b/>
          <w:sz w:val="28"/>
          <w:szCs w:val="28"/>
        </w:rPr>
        <w:t>Характеристика  цифровой оценки (отметки).</w:t>
      </w:r>
    </w:p>
    <w:p w:rsidR="00C36162" w:rsidRPr="00B132CB" w:rsidRDefault="00C36162" w:rsidP="00C36162">
      <w:pPr>
        <w:rPr>
          <w:b/>
          <w:sz w:val="28"/>
          <w:szCs w:val="28"/>
        </w:rPr>
      </w:pPr>
    </w:p>
    <w:p w:rsidR="00C36162" w:rsidRPr="00B132CB" w:rsidRDefault="00C36162" w:rsidP="00C36162">
      <w:pPr>
        <w:rPr>
          <w:sz w:val="28"/>
          <w:szCs w:val="28"/>
        </w:rPr>
      </w:pPr>
      <w:r w:rsidRPr="00B132CB">
        <w:rPr>
          <w:sz w:val="28"/>
          <w:szCs w:val="28"/>
        </w:rPr>
        <w:t xml:space="preserve"> «5» («отлично»)- уровень выполнения требований значительно выше удовлетворительного: отсутствие </w:t>
      </w:r>
      <w:proofErr w:type="gramStart"/>
      <w:r w:rsidRPr="00B132CB">
        <w:rPr>
          <w:sz w:val="28"/>
          <w:szCs w:val="28"/>
        </w:rPr>
        <w:t>ошибок</w:t>
      </w:r>
      <w:proofErr w:type="gramEnd"/>
      <w:r w:rsidRPr="00B132CB">
        <w:rPr>
          <w:sz w:val="28"/>
          <w:szCs w:val="28"/>
        </w:rPr>
        <w:t xml:space="preserve"> как по текущему, так и по предыдущему учебному материалу; не более одного недочёта; логичность и полнота изложения.</w:t>
      </w:r>
    </w:p>
    <w:p w:rsidR="00C36162" w:rsidRPr="00B132CB" w:rsidRDefault="00C36162" w:rsidP="00C36162">
      <w:pPr>
        <w:rPr>
          <w:sz w:val="28"/>
          <w:szCs w:val="28"/>
        </w:rPr>
      </w:pPr>
      <w:r w:rsidRPr="00B132CB">
        <w:rPr>
          <w:sz w:val="28"/>
          <w:szCs w:val="28"/>
        </w:rPr>
        <w:t>«4» («хорошо» - уровень выполнения требований значительно выше удовлетворительного: использование дополнительного материала, полнота и логичность раскрытия вопроса; самостоятельность суждений, отражение своего отношения к предмету обсуждения</w:t>
      </w:r>
      <w:proofErr w:type="gramStart"/>
      <w:r w:rsidRPr="00B132CB">
        <w:rPr>
          <w:sz w:val="28"/>
          <w:szCs w:val="28"/>
        </w:rPr>
        <w:t xml:space="preserve"> .</w:t>
      </w:r>
      <w:proofErr w:type="gramEnd"/>
      <w:r w:rsidRPr="00B132CB">
        <w:rPr>
          <w:sz w:val="28"/>
          <w:szCs w:val="28"/>
        </w:rPr>
        <w:t xml:space="preserve"> Наличие 2-3 ошибок или 4-6 недочётов по текущему учебному материалу; не более 2 ошибок или 4 недочётов по пройденному материалу; незначительные нарушения логики изложения материала; использование нерациональных приёмов решения учебной задачи; отдельные неточности в изложении материала.</w:t>
      </w:r>
    </w:p>
    <w:p w:rsidR="00C36162" w:rsidRPr="00B132CB" w:rsidRDefault="00C36162" w:rsidP="00C36162">
      <w:pPr>
        <w:rPr>
          <w:sz w:val="28"/>
          <w:szCs w:val="28"/>
        </w:rPr>
      </w:pPr>
      <w:r w:rsidRPr="00B132CB">
        <w:rPr>
          <w:sz w:val="28"/>
          <w:szCs w:val="28"/>
        </w:rPr>
        <w:t>«3»(« удовлетворительно»)- достаточный минимальный уровень выполнения требований, предъявляемых к конкретной работе</w:t>
      </w:r>
      <w:proofErr w:type="gramStart"/>
      <w:r w:rsidRPr="00B132CB">
        <w:rPr>
          <w:sz w:val="28"/>
          <w:szCs w:val="28"/>
        </w:rPr>
        <w:t xml:space="preserve"> ;</w:t>
      </w:r>
      <w:proofErr w:type="gramEnd"/>
      <w:r w:rsidRPr="00B132CB">
        <w:rPr>
          <w:sz w:val="28"/>
          <w:szCs w:val="28"/>
        </w:rPr>
        <w:t xml:space="preserve"> не более 4-6 ошибок или 10 недочётов по текущему учебному материалу; не более 3-5 ошибок или не более 8 недочётов по пройденному материалу; отдельные нарушения логики изложения материала; не полнота раскрытия вопроса.</w:t>
      </w:r>
    </w:p>
    <w:p w:rsidR="00C36162" w:rsidRPr="00B132CB" w:rsidRDefault="00C36162" w:rsidP="00C36162">
      <w:pPr>
        <w:rPr>
          <w:sz w:val="28"/>
          <w:szCs w:val="28"/>
        </w:rPr>
      </w:pPr>
      <w:r w:rsidRPr="00B132CB">
        <w:rPr>
          <w:sz w:val="28"/>
          <w:szCs w:val="28"/>
        </w:rPr>
        <w:t xml:space="preserve"> «2» («плоха»)- уровень выполнения требований ниже удовлетворительного; наличии более 6 ошибок или 10 недочётов по текущему материалу; более 5 ошибок или8 недочётов по пройденному материалу; нарушение логики, неполнота,  </w:t>
      </w:r>
      <w:proofErr w:type="spellStart"/>
      <w:r w:rsidRPr="00B132CB">
        <w:rPr>
          <w:sz w:val="28"/>
          <w:szCs w:val="28"/>
        </w:rPr>
        <w:t>нераскрытость</w:t>
      </w:r>
      <w:proofErr w:type="spellEnd"/>
      <w:r w:rsidRPr="00B132CB">
        <w:rPr>
          <w:sz w:val="28"/>
          <w:szCs w:val="28"/>
        </w:rPr>
        <w:t xml:space="preserve"> обсуждаемого вопроса, отсутствие аргументации либо оши</w:t>
      </w:r>
      <w:r>
        <w:rPr>
          <w:sz w:val="28"/>
          <w:szCs w:val="28"/>
        </w:rPr>
        <w:t>бочность её основных положений.</w:t>
      </w:r>
    </w:p>
    <w:p w:rsidR="00C36162" w:rsidRDefault="00C36162" w:rsidP="00C36162">
      <w:pPr>
        <w:rPr>
          <w:sz w:val="28"/>
          <w:szCs w:val="28"/>
        </w:rPr>
      </w:pPr>
      <w:r w:rsidRPr="00B132CB">
        <w:rPr>
          <w:sz w:val="28"/>
          <w:szCs w:val="28"/>
        </w:rPr>
        <w:t>Вводится оценка « за общее впечатление от письменной работы)»</w:t>
      </w:r>
      <w:proofErr w:type="gramStart"/>
      <w:r w:rsidRPr="00B132CB">
        <w:rPr>
          <w:sz w:val="28"/>
          <w:szCs w:val="28"/>
        </w:rPr>
        <w:t>.С</w:t>
      </w:r>
      <w:proofErr w:type="gramEnd"/>
      <w:r w:rsidRPr="00B132CB">
        <w:rPr>
          <w:sz w:val="28"/>
          <w:szCs w:val="28"/>
        </w:rPr>
        <w:t>ущность её состоит  в определении отношения учителя к внешнему виду работы. Эта отметка ставится как дополнительная, в журнал не ставится. Снижение отметки   « за общее впечатление от письменной работы»  допускается, если:</w:t>
      </w:r>
    </w:p>
    <w:p w:rsidR="00C36162" w:rsidRDefault="00C36162" w:rsidP="00631EF3">
      <w:pPr>
        <w:numPr>
          <w:ilvl w:val="0"/>
          <w:numId w:val="78"/>
        </w:numPr>
        <w:rPr>
          <w:sz w:val="28"/>
          <w:szCs w:val="28"/>
        </w:rPr>
      </w:pPr>
      <w:r w:rsidRPr="00B132CB">
        <w:rPr>
          <w:sz w:val="28"/>
          <w:szCs w:val="28"/>
        </w:rPr>
        <w:t>в работе имеется не менее 2 неаккуратных исправлений;</w:t>
      </w:r>
    </w:p>
    <w:p w:rsidR="00C36162" w:rsidRPr="00B132CB" w:rsidRDefault="00C36162" w:rsidP="00631EF3">
      <w:pPr>
        <w:numPr>
          <w:ilvl w:val="0"/>
          <w:numId w:val="78"/>
        </w:numPr>
        <w:rPr>
          <w:sz w:val="28"/>
          <w:szCs w:val="28"/>
        </w:rPr>
      </w:pPr>
      <w:r w:rsidRPr="00B132CB">
        <w:rPr>
          <w:sz w:val="28"/>
          <w:szCs w:val="28"/>
        </w:rPr>
        <w:lastRenderedPageBreak/>
        <w:t>работа оформлена небрежно, плохо читаема, в тексте много зачёркиваний                   клякс, неоправданных сокращений слов, отсу</w:t>
      </w:r>
      <w:r>
        <w:rPr>
          <w:sz w:val="28"/>
          <w:szCs w:val="28"/>
        </w:rPr>
        <w:t xml:space="preserve">тствуют поля и красные строки.  </w:t>
      </w:r>
    </w:p>
    <w:p w:rsidR="00C36162" w:rsidRPr="00B132CB" w:rsidRDefault="00C36162" w:rsidP="00C36162">
      <w:pPr>
        <w:rPr>
          <w:sz w:val="28"/>
          <w:szCs w:val="28"/>
        </w:rPr>
      </w:pPr>
    </w:p>
    <w:p w:rsidR="00C36162" w:rsidRPr="00AB5810" w:rsidRDefault="00C36162" w:rsidP="00AB5810">
      <w:pPr>
        <w:rPr>
          <w:sz w:val="28"/>
          <w:szCs w:val="28"/>
        </w:rPr>
      </w:pPr>
      <w:r w:rsidRPr="00B132CB">
        <w:rPr>
          <w:sz w:val="28"/>
          <w:szCs w:val="28"/>
        </w:rPr>
        <w:t xml:space="preserve">Данная позиция учителя  в оценочной деятельности позволит более объективно оценивать результаты обучения и «развести» ответы на вопросы « чего достиг ученик в </w:t>
      </w:r>
      <w:proofErr w:type="gramStart"/>
      <w:r w:rsidRPr="00B132CB">
        <w:rPr>
          <w:sz w:val="28"/>
          <w:szCs w:val="28"/>
        </w:rPr>
        <w:t>освоении</w:t>
      </w:r>
      <w:proofErr w:type="gramEnd"/>
      <w:r w:rsidRPr="00B132CB">
        <w:rPr>
          <w:sz w:val="28"/>
          <w:szCs w:val="28"/>
        </w:rPr>
        <w:t xml:space="preserve"> предметных знаний?» и «</w:t>
      </w:r>
      <w:proofErr w:type="gramStart"/>
      <w:r w:rsidRPr="00B132CB">
        <w:rPr>
          <w:sz w:val="28"/>
          <w:szCs w:val="28"/>
        </w:rPr>
        <w:t>како</w:t>
      </w:r>
      <w:r w:rsidR="00AB5810">
        <w:rPr>
          <w:sz w:val="28"/>
          <w:szCs w:val="28"/>
        </w:rPr>
        <w:t>во</w:t>
      </w:r>
      <w:proofErr w:type="gramEnd"/>
      <w:r w:rsidR="00AB5810">
        <w:rPr>
          <w:sz w:val="28"/>
          <w:szCs w:val="28"/>
        </w:rPr>
        <w:t xml:space="preserve"> его прилежание и старание?».</w:t>
      </w:r>
    </w:p>
    <w:p w:rsidR="00C36162" w:rsidRDefault="00C36162" w:rsidP="00C36162">
      <w:pPr>
        <w:autoSpaceDE w:val="0"/>
        <w:autoSpaceDN w:val="0"/>
        <w:adjustRightInd w:val="0"/>
        <w:rPr>
          <w:b/>
          <w:bCs/>
          <w:color w:val="000000"/>
        </w:rPr>
      </w:pPr>
    </w:p>
    <w:p w:rsidR="00C36162" w:rsidRDefault="00C36162" w:rsidP="00C36162">
      <w:pPr>
        <w:autoSpaceDE w:val="0"/>
        <w:autoSpaceDN w:val="0"/>
        <w:adjustRightInd w:val="0"/>
        <w:rPr>
          <w:b/>
          <w:bCs/>
          <w:color w:val="000000"/>
        </w:rPr>
      </w:pPr>
    </w:p>
    <w:sectPr w:rsidR="00C36162" w:rsidSect="00972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44A5" w:rsidRDefault="00F144A5" w:rsidP="00C36162">
      <w:r>
        <w:separator/>
      </w:r>
    </w:p>
  </w:endnote>
  <w:endnote w:type="continuationSeparator" w:id="1">
    <w:p w:rsidR="00F144A5" w:rsidRDefault="00F144A5" w:rsidP="00C361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44A5" w:rsidRDefault="00F144A5" w:rsidP="00C36162">
      <w:r>
        <w:separator/>
      </w:r>
    </w:p>
  </w:footnote>
  <w:footnote w:type="continuationSeparator" w:id="1">
    <w:p w:rsidR="00F144A5" w:rsidRDefault="00F144A5" w:rsidP="00C361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7A68ACE"/>
    <w:lvl w:ilvl="0">
      <w:numFmt w:val="bullet"/>
      <w:lvlText w:val="*"/>
      <w:lvlJc w:val="left"/>
    </w:lvl>
  </w:abstractNum>
  <w:abstractNum w:abstractNumId="1">
    <w:nsid w:val="00223FB9"/>
    <w:multiLevelType w:val="hybridMultilevel"/>
    <w:tmpl w:val="A634AABA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0B7108B"/>
    <w:multiLevelType w:val="hybridMultilevel"/>
    <w:tmpl w:val="CAF6BB4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26E55BC"/>
    <w:multiLevelType w:val="hybridMultilevel"/>
    <w:tmpl w:val="4AB2252E"/>
    <w:lvl w:ilvl="0" w:tplc="F3ACB5C4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2A40021"/>
    <w:multiLevelType w:val="hybridMultilevel"/>
    <w:tmpl w:val="41A4A0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5A00010"/>
    <w:multiLevelType w:val="hybridMultilevel"/>
    <w:tmpl w:val="3904A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A7035E"/>
    <w:multiLevelType w:val="hybridMultilevel"/>
    <w:tmpl w:val="B2E0DBEC"/>
    <w:lvl w:ilvl="0" w:tplc="F3ACB5C4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C1D6E56"/>
    <w:multiLevelType w:val="hybridMultilevel"/>
    <w:tmpl w:val="590A3E5C"/>
    <w:lvl w:ilvl="0" w:tplc="29B092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197065"/>
    <w:multiLevelType w:val="hybridMultilevel"/>
    <w:tmpl w:val="53CC4CFE"/>
    <w:lvl w:ilvl="0" w:tplc="288028C8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9">
    <w:nsid w:val="0F445995"/>
    <w:multiLevelType w:val="hybridMultilevel"/>
    <w:tmpl w:val="F41C571C"/>
    <w:lvl w:ilvl="0" w:tplc="F3ACB5C4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34F7BF6"/>
    <w:multiLevelType w:val="hybridMultilevel"/>
    <w:tmpl w:val="B51A1B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4B52A53"/>
    <w:multiLevelType w:val="hybridMultilevel"/>
    <w:tmpl w:val="06E285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4FC331B"/>
    <w:multiLevelType w:val="hybridMultilevel"/>
    <w:tmpl w:val="E33E748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55B7A25"/>
    <w:multiLevelType w:val="hybridMultilevel"/>
    <w:tmpl w:val="5BF42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6A27C2"/>
    <w:multiLevelType w:val="hybridMultilevel"/>
    <w:tmpl w:val="07C0CF3C"/>
    <w:lvl w:ilvl="0" w:tplc="04190001">
      <w:start w:val="1"/>
      <w:numFmt w:val="bullet"/>
      <w:lvlText w:val=""/>
      <w:lvlJc w:val="left"/>
      <w:pPr>
        <w:tabs>
          <w:tab w:val="num" w:pos="793"/>
        </w:tabs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3"/>
        </w:tabs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3"/>
        </w:tabs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3"/>
        </w:tabs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3"/>
        </w:tabs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3"/>
        </w:tabs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3"/>
        </w:tabs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3"/>
        </w:tabs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3"/>
        </w:tabs>
        <w:ind w:left="6553" w:hanging="360"/>
      </w:pPr>
      <w:rPr>
        <w:rFonts w:ascii="Wingdings" w:hAnsi="Wingdings" w:hint="default"/>
      </w:rPr>
    </w:lvl>
  </w:abstractNum>
  <w:abstractNum w:abstractNumId="15">
    <w:nsid w:val="17530EE4"/>
    <w:multiLevelType w:val="hybridMultilevel"/>
    <w:tmpl w:val="183C3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8D72D10"/>
    <w:multiLevelType w:val="hybridMultilevel"/>
    <w:tmpl w:val="10FAB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8F35A1C"/>
    <w:multiLevelType w:val="hybridMultilevel"/>
    <w:tmpl w:val="5D8884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AC12629"/>
    <w:multiLevelType w:val="hybridMultilevel"/>
    <w:tmpl w:val="4A5AE7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C116D0D"/>
    <w:multiLevelType w:val="hybridMultilevel"/>
    <w:tmpl w:val="AB22C9B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1F40085A"/>
    <w:multiLevelType w:val="hybridMultilevel"/>
    <w:tmpl w:val="29C4C5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FBC26BA"/>
    <w:multiLevelType w:val="hybridMultilevel"/>
    <w:tmpl w:val="B1AA55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3DC5D96"/>
    <w:multiLevelType w:val="hybridMultilevel"/>
    <w:tmpl w:val="256C13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3F22680"/>
    <w:multiLevelType w:val="hybridMultilevel"/>
    <w:tmpl w:val="80D29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6217464"/>
    <w:multiLevelType w:val="hybridMultilevel"/>
    <w:tmpl w:val="FF96C2D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28865436"/>
    <w:multiLevelType w:val="hybridMultilevel"/>
    <w:tmpl w:val="1B1A36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99D328B"/>
    <w:multiLevelType w:val="hybridMultilevel"/>
    <w:tmpl w:val="96F837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29FD13D2"/>
    <w:multiLevelType w:val="hybridMultilevel"/>
    <w:tmpl w:val="3A58BA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2B74374F"/>
    <w:multiLevelType w:val="hybridMultilevel"/>
    <w:tmpl w:val="1F4AE12C"/>
    <w:lvl w:ilvl="0" w:tplc="04190001">
      <w:start w:val="1"/>
      <w:numFmt w:val="bullet"/>
      <w:lvlText w:val=""/>
      <w:lvlJc w:val="left"/>
      <w:pPr>
        <w:tabs>
          <w:tab w:val="num" w:pos="575"/>
        </w:tabs>
        <w:ind w:left="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5"/>
        </w:tabs>
        <w:ind w:left="1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5"/>
        </w:tabs>
        <w:ind w:left="2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5"/>
        </w:tabs>
        <w:ind w:left="2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5"/>
        </w:tabs>
        <w:ind w:left="3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5"/>
        </w:tabs>
        <w:ind w:left="4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5"/>
        </w:tabs>
        <w:ind w:left="4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5"/>
        </w:tabs>
        <w:ind w:left="5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5"/>
        </w:tabs>
        <w:ind w:left="6335" w:hanging="360"/>
      </w:pPr>
      <w:rPr>
        <w:rFonts w:ascii="Wingdings" w:hAnsi="Wingdings" w:hint="default"/>
      </w:rPr>
    </w:lvl>
  </w:abstractNum>
  <w:abstractNum w:abstractNumId="29">
    <w:nsid w:val="2D0A1E19"/>
    <w:multiLevelType w:val="hybridMultilevel"/>
    <w:tmpl w:val="9EE418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2E232CC1"/>
    <w:multiLevelType w:val="hybridMultilevel"/>
    <w:tmpl w:val="234208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30E879BC"/>
    <w:multiLevelType w:val="hybridMultilevel"/>
    <w:tmpl w:val="F2BCC4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33224DC9"/>
    <w:multiLevelType w:val="hybridMultilevel"/>
    <w:tmpl w:val="DD0832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359B39CD"/>
    <w:multiLevelType w:val="hybridMultilevel"/>
    <w:tmpl w:val="35987E6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35A94F28"/>
    <w:multiLevelType w:val="hybridMultilevel"/>
    <w:tmpl w:val="D4B004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365D4243"/>
    <w:multiLevelType w:val="hybridMultilevel"/>
    <w:tmpl w:val="6B4E1A6A"/>
    <w:lvl w:ilvl="0" w:tplc="F3ACB5C4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7736F16"/>
    <w:multiLevelType w:val="hybridMultilevel"/>
    <w:tmpl w:val="D3E6D18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390A002C"/>
    <w:multiLevelType w:val="hybridMultilevel"/>
    <w:tmpl w:val="88E8A9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390F3578"/>
    <w:multiLevelType w:val="hybridMultilevel"/>
    <w:tmpl w:val="3F9C9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9646587"/>
    <w:multiLevelType w:val="hybridMultilevel"/>
    <w:tmpl w:val="1A3E033C"/>
    <w:lvl w:ilvl="0" w:tplc="F3ACB5C4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3A31206D"/>
    <w:multiLevelType w:val="hybridMultilevel"/>
    <w:tmpl w:val="401491B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>
    <w:nsid w:val="3C65236F"/>
    <w:multiLevelType w:val="hybridMultilevel"/>
    <w:tmpl w:val="0F0477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3D0818F3"/>
    <w:multiLevelType w:val="hybridMultilevel"/>
    <w:tmpl w:val="AC8E637C"/>
    <w:lvl w:ilvl="0" w:tplc="F3ACB5C4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402F065F"/>
    <w:multiLevelType w:val="hybridMultilevel"/>
    <w:tmpl w:val="1BCEEF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42EF100F"/>
    <w:multiLevelType w:val="hybridMultilevel"/>
    <w:tmpl w:val="8FAEB0DE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>
    <w:nsid w:val="42FD1A26"/>
    <w:multiLevelType w:val="hybridMultilevel"/>
    <w:tmpl w:val="95A09F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4542340C"/>
    <w:multiLevelType w:val="hybridMultilevel"/>
    <w:tmpl w:val="E39699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462D6AE5"/>
    <w:multiLevelType w:val="hybridMultilevel"/>
    <w:tmpl w:val="658ADB10"/>
    <w:lvl w:ilvl="0" w:tplc="F3ACB5C4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48D83AF1"/>
    <w:multiLevelType w:val="hybridMultilevel"/>
    <w:tmpl w:val="000AEA0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9">
    <w:nsid w:val="49BF55E5"/>
    <w:multiLevelType w:val="hybridMultilevel"/>
    <w:tmpl w:val="5BF2C0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4B041D9B"/>
    <w:multiLevelType w:val="hybridMultilevel"/>
    <w:tmpl w:val="0A20DAE2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1">
    <w:nsid w:val="4BA11E61"/>
    <w:multiLevelType w:val="hybridMultilevel"/>
    <w:tmpl w:val="31FACB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4BC453D8"/>
    <w:multiLevelType w:val="hybridMultilevel"/>
    <w:tmpl w:val="B94400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4C563980"/>
    <w:multiLevelType w:val="hybridMultilevel"/>
    <w:tmpl w:val="6BD89F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>
    <w:nsid w:val="4E1711D4"/>
    <w:multiLevelType w:val="hybridMultilevel"/>
    <w:tmpl w:val="A61E3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4FEA7E80"/>
    <w:multiLevelType w:val="hybridMultilevel"/>
    <w:tmpl w:val="81B6B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56C74670"/>
    <w:multiLevelType w:val="hybridMultilevel"/>
    <w:tmpl w:val="FC0841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58D52791"/>
    <w:multiLevelType w:val="hybridMultilevel"/>
    <w:tmpl w:val="E9505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5AA6516A"/>
    <w:multiLevelType w:val="hybridMultilevel"/>
    <w:tmpl w:val="D0E68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B953FE4"/>
    <w:multiLevelType w:val="hybridMultilevel"/>
    <w:tmpl w:val="BA7A8864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0">
    <w:nsid w:val="5BAA5012"/>
    <w:multiLevelType w:val="hybridMultilevel"/>
    <w:tmpl w:val="10BE8D54"/>
    <w:lvl w:ilvl="0" w:tplc="041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61">
    <w:nsid w:val="5C7B18E6"/>
    <w:multiLevelType w:val="hybridMultilevel"/>
    <w:tmpl w:val="B5200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D0A07A2"/>
    <w:multiLevelType w:val="hybridMultilevel"/>
    <w:tmpl w:val="16FC46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>
    <w:nsid w:val="5D303DAB"/>
    <w:multiLevelType w:val="hybridMultilevel"/>
    <w:tmpl w:val="F5205A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>
    <w:nsid w:val="5DA53BBC"/>
    <w:multiLevelType w:val="hybridMultilevel"/>
    <w:tmpl w:val="E9CCE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E6D4843"/>
    <w:multiLevelType w:val="hybridMultilevel"/>
    <w:tmpl w:val="0DE2F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F593570"/>
    <w:multiLevelType w:val="hybridMultilevel"/>
    <w:tmpl w:val="AF248C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60027D4D"/>
    <w:multiLevelType w:val="hybridMultilevel"/>
    <w:tmpl w:val="6C1842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8">
    <w:nsid w:val="61CC1AD8"/>
    <w:multiLevelType w:val="hybridMultilevel"/>
    <w:tmpl w:val="EB663F02"/>
    <w:lvl w:ilvl="0" w:tplc="04190001">
      <w:start w:val="1"/>
      <w:numFmt w:val="bullet"/>
      <w:lvlText w:val=""/>
      <w:lvlJc w:val="left"/>
      <w:pPr>
        <w:tabs>
          <w:tab w:val="num" w:pos="793"/>
        </w:tabs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3"/>
        </w:tabs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3"/>
        </w:tabs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3"/>
        </w:tabs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3"/>
        </w:tabs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3"/>
        </w:tabs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3"/>
        </w:tabs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3"/>
        </w:tabs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3"/>
        </w:tabs>
        <w:ind w:left="6553" w:hanging="360"/>
      </w:pPr>
      <w:rPr>
        <w:rFonts w:ascii="Wingdings" w:hAnsi="Wingdings" w:hint="default"/>
      </w:rPr>
    </w:lvl>
  </w:abstractNum>
  <w:abstractNum w:abstractNumId="69">
    <w:nsid w:val="62AF0D99"/>
    <w:multiLevelType w:val="hybridMultilevel"/>
    <w:tmpl w:val="AFCCD396"/>
    <w:lvl w:ilvl="0" w:tplc="F3ACB5C4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>
    <w:nsid w:val="62FE66F8"/>
    <w:multiLevelType w:val="hybridMultilevel"/>
    <w:tmpl w:val="108C38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>
    <w:nsid w:val="64BC5E4A"/>
    <w:multiLevelType w:val="hybridMultilevel"/>
    <w:tmpl w:val="0398422A"/>
    <w:lvl w:ilvl="0" w:tplc="F3ACB5C4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>
    <w:nsid w:val="64E20F53"/>
    <w:multiLevelType w:val="hybridMultilevel"/>
    <w:tmpl w:val="11DEE3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3">
    <w:nsid w:val="65E07C19"/>
    <w:multiLevelType w:val="hybridMultilevel"/>
    <w:tmpl w:val="3CCE3C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>
    <w:nsid w:val="69965DB7"/>
    <w:multiLevelType w:val="hybridMultilevel"/>
    <w:tmpl w:val="164480C2"/>
    <w:lvl w:ilvl="0" w:tplc="F3ACB5C4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>
    <w:nsid w:val="6BE214DE"/>
    <w:multiLevelType w:val="hybridMultilevel"/>
    <w:tmpl w:val="8BA000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>
    <w:nsid w:val="6CFC489B"/>
    <w:multiLevelType w:val="hybridMultilevel"/>
    <w:tmpl w:val="860633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>
    <w:nsid w:val="6D1E66F9"/>
    <w:multiLevelType w:val="hybridMultilevel"/>
    <w:tmpl w:val="61F438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>
    <w:nsid w:val="6D5F34CD"/>
    <w:multiLevelType w:val="hybridMultilevel"/>
    <w:tmpl w:val="ACD86B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>
    <w:nsid w:val="6D9A01D5"/>
    <w:multiLevelType w:val="hybridMultilevel"/>
    <w:tmpl w:val="04F8E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DD26912"/>
    <w:multiLevelType w:val="hybridMultilevel"/>
    <w:tmpl w:val="4A6EF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16758A9"/>
    <w:multiLevelType w:val="hybridMultilevel"/>
    <w:tmpl w:val="93CA2C50"/>
    <w:lvl w:ilvl="0" w:tplc="F3ACB5C4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>
    <w:nsid w:val="71C26E86"/>
    <w:multiLevelType w:val="hybridMultilevel"/>
    <w:tmpl w:val="28DABC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ACB5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8"/>
        <w:szCs w:val="28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>
    <w:nsid w:val="75691CB6"/>
    <w:multiLevelType w:val="hybridMultilevel"/>
    <w:tmpl w:val="6DCA76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>
    <w:nsid w:val="789E1853"/>
    <w:multiLevelType w:val="hybridMultilevel"/>
    <w:tmpl w:val="44700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8C32AD1"/>
    <w:multiLevelType w:val="hybridMultilevel"/>
    <w:tmpl w:val="9AE274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>
    <w:nsid w:val="7AD91EDA"/>
    <w:multiLevelType w:val="hybridMultilevel"/>
    <w:tmpl w:val="D048DB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>
    <w:nsid w:val="7B7340A1"/>
    <w:multiLevelType w:val="hybridMultilevel"/>
    <w:tmpl w:val="63484F3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8">
    <w:nsid w:val="7C6E4A86"/>
    <w:multiLevelType w:val="hybridMultilevel"/>
    <w:tmpl w:val="30466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E0B3129"/>
    <w:multiLevelType w:val="hybridMultilevel"/>
    <w:tmpl w:val="761E02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86"/>
  </w:num>
  <w:num w:numId="3">
    <w:abstractNumId w:val="27"/>
  </w:num>
  <w:num w:numId="4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8"/>
  </w:num>
  <w:num w:numId="6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5"/>
  </w:num>
  <w:num w:numId="9">
    <w:abstractNumId w:val="60"/>
  </w:num>
  <w:num w:numId="10">
    <w:abstractNumId w:val="80"/>
  </w:num>
  <w:num w:numId="11">
    <w:abstractNumId w:val="7"/>
  </w:num>
  <w:num w:numId="12">
    <w:abstractNumId w:val="23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1"/>
  </w:num>
  <w:num w:numId="15">
    <w:abstractNumId w:val="10"/>
  </w:num>
  <w:num w:numId="16">
    <w:abstractNumId w:val="33"/>
  </w:num>
  <w:num w:numId="17">
    <w:abstractNumId w:val="20"/>
  </w:num>
  <w:num w:numId="18">
    <w:abstractNumId w:val="14"/>
  </w:num>
  <w:num w:numId="19">
    <w:abstractNumId w:val="70"/>
  </w:num>
  <w:num w:numId="20">
    <w:abstractNumId w:val="43"/>
  </w:num>
  <w:num w:numId="21">
    <w:abstractNumId w:val="26"/>
  </w:num>
  <w:num w:numId="22">
    <w:abstractNumId w:val="46"/>
  </w:num>
  <w:num w:numId="23">
    <w:abstractNumId w:val="16"/>
  </w:num>
  <w:num w:numId="24">
    <w:abstractNumId w:val="30"/>
  </w:num>
  <w:num w:numId="25">
    <w:abstractNumId w:val="28"/>
  </w:num>
  <w:num w:numId="26">
    <w:abstractNumId w:val="77"/>
  </w:num>
  <w:num w:numId="27">
    <w:abstractNumId w:val="56"/>
  </w:num>
  <w:num w:numId="28">
    <w:abstractNumId w:val="75"/>
  </w:num>
  <w:num w:numId="29">
    <w:abstractNumId w:val="53"/>
  </w:num>
  <w:num w:numId="30">
    <w:abstractNumId w:val="89"/>
  </w:num>
  <w:num w:numId="31">
    <w:abstractNumId w:val="55"/>
  </w:num>
  <w:num w:numId="32">
    <w:abstractNumId w:val="29"/>
  </w:num>
  <w:num w:numId="33">
    <w:abstractNumId w:val="85"/>
  </w:num>
  <w:num w:numId="34">
    <w:abstractNumId w:val="32"/>
  </w:num>
  <w:num w:numId="35">
    <w:abstractNumId w:val="59"/>
  </w:num>
  <w:num w:numId="36">
    <w:abstractNumId w:val="48"/>
  </w:num>
  <w:num w:numId="37">
    <w:abstractNumId w:val="4"/>
  </w:num>
  <w:num w:numId="38">
    <w:abstractNumId w:val="37"/>
  </w:num>
  <w:num w:numId="39">
    <w:abstractNumId w:val="66"/>
  </w:num>
  <w:num w:numId="40">
    <w:abstractNumId w:val="62"/>
  </w:num>
  <w:num w:numId="41">
    <w:abstractNumId w:val="78"/>
  </w:num>
  <w:num w:numId="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1"/>
  </w:num>
  <w:num w:numId="44">
    <w:abstractNumId w:val="17"/>
  </w:num>
  <w:num w:numId="45">
    <w:abstractNumId w:val="21"/>
  </w:num>
  <w:num w:numId="46">
    <w:abstractNumId w:val="63"/>
  </w:num>
  <w:num w:numId="47">
    <w:abstractNumId w:val="22"/>
  </w:num>
  <w:num w:numId="48">
    <w:abstractNumId w:val="52"/>
  </w:num>
  <w:num w:numId="49">
    <w:abstractNumId w:val="41"/>
  </w:num>
  <w:num w:numId="50">
    <w:abstractNumId w:val="39"/>
  </w:num>
  <w:num w:numId="51">
    <w:abstractNumId w:val="3"/>
  </w:num>
  <w:num w:numId="52">
    <w:abstractNumId w:val="35"/>
  </w:num>
  <w:num w:numId="53">
    <w:abstractNumId w:val="6"/>
  </w:num>
  <w:num w:numId="54">
    <w:abstractNumId w:val="74"/>
  </w:num>
  <w:num w:numId="55">
    <w:abstractNumId w:val="47"/>
  </w:num>
  <w:num w:numId="56">
    <w:abstractNumId w:val="42"/>
  </w:num>
  <w:num w:numId="57">
    <w:abstractNumId w:val="81"/>
  </w:num>
  <w:num w:numId="58">
    <w:abstractNumId w:val="71"/>
  </w:num>
  <w:num w:numId="59">
    <w:abstractNumId w:val="69"/>
  </w:num>
  <w:num w:numId="6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1"/>
  </w:num>
  <w:num w:numId="63">
    <w:abstractNumId w:val="82"/>
  </w:num>
  <w:num w:numId="64">
    <w:abstractNumId w:val="9"/>
  </w:num>
  <w:num w:numId="65">
    <w:abstractNumId w:val="76"/>
  </w:num>
  <w:num w:numId="66">
    <w:abstractNumId w:val="49"/>
  </w:num>
  <w:num w:numId="67">
    <w:abstractNumId w:val="83"/>
  </w:num>
  <w:num w:numId="68">
    <w:abstractNumId w:val="73"/>
  </w:num>
  <w:num w:numId="69">
    <w:abstractNumId w:val="40"/>
  </w:num>
  <w:num w:numId="70">
    <w:abstractNumId w:val="67"/>
  </w:num>
  <w:num w:numId="71">
    <w:abstractNumId w:val="0"/>
    <w:lvlOverride w:ilvl="0">
      <w:lvl w:ilvl="0">
        <w:numFmt w:val="bullet"/>
        <w:lvlText w:val="-"/>
        <w:legacy w:legacy="1" w:legacySpace="0" w:legacyIndent="11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2">
    <w:abstractNumId w:val="24"/>
  </w:num>
  <w:num w:numId="73">
    <w:abstractNumId w:val="2"/>
  </w:num>
  <w:num w:numId="74">
    <w:abstractNumId w:val="87"/>
  </w:num>
  <w:num w:numId="75">
    <w:abstractNumId w:val="36"/>
  </w:num>
  <w:num w:numId="76">
    <w:abstractNumId w:val="19"/>
  </w:num>
  <w:num w:numId="77">
    <w:abstractNumId w:val="34"/>
  </w:num>
  <w:num w:numId="78">
    <w:abstractNumId w:val="45"/>
  </w:num>
  <w:num w:numId="79">
    <w:abstractNumId w:val="61"/>
  </w:num>
  <w:num w:numId="80">
    <w:abstractNumId w:val="38"/>
  </w:num>
  <w:num w:numId="81">
    <w:abstractNumId w:val="54"/>
  </w:num>
  <w:num w:numId="82">
    <w:abstractNumId w:val="79"/>
  </w:num>
  <w:num w:numId="83">
    <w:abstractNumId w:val="25"/>
  </w:num>
  <w:num w:numId="84">
    <w:abstractNumId w:val="15"/>
  </w:num>
  <w:num w:numId="85">
    <w:abstractNumId w:val="64"/>
  </w:num>
  <w:num w:numId="86">
    <w:abstractNumId w:val="57"/>
  </w:num>
  <w:num w:numId="87">
    <w:abstractNumId w:val="88"/>
  </w:num>
  <w:num w:numId="88">
    <w:abstractNumId w:val="13"/>
  </w:num>
  <w:num w:numId="89">
    <w:abstractNumId w:val="84"/>
  </w:num>
  <w:num w:numId="90">
    <w:abstractNumId w:val="58"/>
  </w:num>
  <w:numIdMacAtCleanup w:val="9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6162"/>
    <w:rsid w:val="000219E4"/>
    <w:rsid w:val="00053312"/>
    <w:rsid w:val="00091DC4"/>
    <w:rsid w:val="000E0D8A"/>
    <w:rsid w:val="00105FE1"/>
    <w:rsid w:val="00110C3F"/>
    <w:rsid w:val="0015633A"/>
    <w:rsid w:val="00183FEF"/>
    <w:rsid w:val="002358FC"/>
    <w:rsid w:val="002706D3"/>
    <w:rsid w:val="002749DD"/>
    <w:rsid w:val="00286321"/>
    <w:rsid w:val="002A181F"/>
    <w:rsid w:val="002B34E9"/>
    <w:rsid w:val="002F7F0B"/>
    <w:rsid w:val="003338C3"/>
    <w:rsid w:val="003B091A"/>
    <w:rsid w:val="004124E0"/>
    <w:rsid w:val="00425042"/>
    <w:rsid w:val="004266D4"/>
    <w:rsid w:val="0049428B"/>
    <w:rsid w:val="004C62EB"/>
    <w:rsid w:val="00502135"/>
    <w:rsid w:val="005328AA"/>
    <w:rsid w:val="00581503"/>
    <w:rsid w:val="005A41A2"/>
    <w:rsid w:val="006222EA"/>
    <w:rsid w:val="00631EF3"/>
    <w:rsid w:val="00680BD1"/>
    <w:rsid w:val="006B1291"/>
    <w:rsid w:val="006B679F"/>
    <w:rsid w:val="006D3B4C"/>
    <w:rsid w:val="00711D21"/>
    <w:rsid w:val="00717523"/>
    <w:rsid w:val="007475EE"/>
    <w:rsid w:val="00753767"/>
    <w:rsid w:val="007775FF"/>
    <w:rsid w:val="00787BB8"/>
    <w:rsid w:val="00804517"/>
    <w:rsid w:val="00814A56"/>
    <w:rsid w:val="00841CD6"/>
    <w:rsid w:val="008533F2"/>
    <w:rsid w:val="008966D3"/>
    <w:rsid w:val="008A644E"/>
    <w:rsid w:val="00910A9D"/>
    <w:rsid w:val="00951B9F"/>
    <w:rsid w:val="00972A05"/>
    <w:rsid w:val="00990A6F"/>
    <w:rsid w:val="009E4005"/>
    <w:rsid w:val="009F33E0"/>
    <w:rsid w:val="00A03F10"/>
    <w:rsid w:val="00A573CD"/>
    <w:rsid w:val="00A951E0"/>
    <w:rsid w:val="00AB5810"/>
    <w:rsid w:val="00AF3F26"/>
    <w:rsid w:val="00B003ED"/>
    <w:rsid w:val="00B072E7"/>
    <w:rsid w:val="00B53F3F"/>
    <w:rsid w:val="00B64408"/>
    <w:rsid w:val="00B77892"/>
    <w:rsid w:val="00B804AB"/>
    <w:rsid w:val="00B855C7"/>
    <w:rsid w:val="00BC01E3"/>
    <w:rsid w:val="00BF1699"/>
    <w:rsid w:val="00BF4524"/>
    <w:rsid w:val="00C36162"/>
    <w:rsid w:val="00C51A2B"/>
    <w:rsid w:val="00CB0C4A"/>
    <w:rsid w:val="00CB1423"/>
    <w:rsid w:val="00CB2A69"/>
    <w:rsid w:val="00CF5AC5"/>
    <w:rsid w:val="00D07031"/>
    <w:rsid w:val="00D83EA8"/>
    <w:rsid w:val="00D85F61"/>
    <w:rsid w:val="00D943CE"/>
    <w:rsid w:val="00DA4779"/>
    <w:rsid w:val="00E124BB"/>
    <w:rsid w:val="00E16488"/>
    <w:rsid w:val="00E85596"/>
    <w:rsid w:val="00EB1C96"/>
    <w:rsid w:val="00EF338F"/>
    <w:rsid w:val="00EF6350"/>
    <w:rsid w:val="00F144A5"/>
    <w:rsid w:val="00F61804"/>
    <w:rsid w:val="00F65E59"/>
    <w:rsid w:val="00FF6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1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C3616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61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C36162"/>
    <w:pPr>
      <w:spacing w:before="12" w:after="12" w:line="360" w:lineRule="atLeast"/>
    </w:pPr>
    <w:rPr>
      <w:rFonts w:ascii="Tahoma" w:hAnsi="Tahoma" w:cs="Tahoma"/>
      <w:color w:val="000000"/>
      <w:sz w:val="13"/>
      <w:szCs w:val="13"/>
    </w:rPr>
  </w:style>
  <w:style w:type="character" w:styleId="a4">
    <w:name w:val="Strong"/>
    <w:qFormat/>
    <w:rsid w:val="00C36162"/>
    <w:rPr>
      <w:b/>
      <w:bCs/>
    </w:rPr>
  </w:style>
  <w:style w:type="paragraph" w:customStyle="1" w:styleId="nospacing">
    <w:name w:val="nospacing"/>
    <w:basedOn w:val="a"/>
    <w:rsid w:val="00C36162"/>
    <w:pPr>
      <w:spacing w:before="12" w:after="12" w:line="360" w:lineRule="atLeast"/>
    </w:pPr>
    <w:rPr>
      <w:rFonts w:ascii="Tahoma" w:hAnsi="Tahoma" w:cs="Tahoma"/>
      <w:color w:val="000000"/>
      <w:sz w:val="13"/>
      <w:szCs w:val="13"/>
    </w:rPr>
  </w:style>
  <w:style w:type="character" w:customStyle="1" w:styleId="content1">
    <w:name w:val="content1"/>
    <w:basedOn w:val="a0"/>
    <w:rsid w:val="00C36162"/>
  </w:style>
  <w:style w:type="paragraph" w:styleId="a5">
    <w:name w:val="List Paragraph"/>
    <w:basedOn w:val="a"/>
    <w:qFormat/>
    <w:rsid w:val="00C3616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ag11">
    <w:name w:val="Zag_11"/>
    <w:rsid w:val="00C36162"/>
  </w:style>
  <w:style w:type="paragraph" w:customStyle="1" w:styleId="ConsPlusNormal">
    <w:name w:val="ConsPlusNormal"/>
    <w:rsid w:val="00C361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table" w:styleId="a6">
    <w:name w:val="Table Grid"/>
    <w:basedOn w:val="a1"/>
    <w:rsid w:val="00C361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C36162"/>
    <w:pPr>
      <w:ind w:left="720" w:firstLine="709"/>
      <w:jc w:val="both"/>
    </w:pPr>
    <w:rPr>
      <w:rFonts w:eastAsia="Calibri"/>
      <w:lang w:val="en-US" w:eastAsia="en-US"/>
    </w:rPr>
  </w:style>
  <w:style w:type="paragraph" w:styleId="a7">
    <w:name w:val="footnote text"/>
    <w:basedOn w:val="a"/>
    <w:link w:val="a8"/>
    <w:semiHidden/>
    <w:rsid w:val="00C36162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C361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semiHidden/>
    <w:rsid w:val="00C36162"/>
    <w:rPr>
      <w:vertAlign w:val="superscript"/>
    </w:rPr>
  </w:style>
  <w:style w:type="paragraph" w:styleId="aa">
    <w:name w:val="endnote text"/>
    <w:aliases w:val=" Знак"/>
    <w:basedOn w:val="a"/>
    <w:link w:val="ab"/>
    <w:rsid w:val="00C36162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b">
    <w:name w:val="Текст концевой сноски Знак"/>
    <w:aliases w:val=" Знак Знак"/>
    <w:basedOn w:val="a0"/>
    <w:link w:val="aa"/>
    <w:rsid w:val="00C361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Без интервала1"/>
    <w:rsid w:val="00C36162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paragraph" w:styleId="ac">
    <w:name w:val="No Spacing"/>
    <w:qFormat/>
    <w:rsid w:val="00C3616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Body Text Indent"/>
    <w:basedOn w:val="a"/>
    <w:link w:val="ae"/>
    <w:semiHidden/>
    <w:unhideWhenUsed/>
    <w:rsid w:val="00C36162"/>
    <w:pPr>
      <w:ind w:firstLine="360"/>
      <w:jc w:val="both"/>
    </w:pPr>
  </w:style>
  <w:style w:type="character" w:customStyle="1" w:styleId="ae">
    <w:name w:val="Основной текст с отступом Знак"/>
    <w:basedOn w:val="a0"/>
    <w:link w:val="ad"/>
    <w:semiHidden/>
    <w:rsid w:val="00C361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C3616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C3616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C3616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361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D83EA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83EA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B6440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B64408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1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C3616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61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C36162"/>
    <w:pPr>
      <w:spacing w:before="12" w:after="12" w:line="360" w:lineRule="atLeast"/>
    </w:pPr>
    <w:rPr>
      <w:rFonts w:ascii="Tahoma" w:hAnsi="Tahoma" w:cs="Tahoma"/>
      <w:color w:val="000000"/>
      <w:sz w:val="13"/>
      <w:szCs w:val="13"/>
    </w:rPr>
  </w:style>
  <w:style w:type="character" w:styleId="a4">
    <w:name w:val="Strong"/>
    <w:qFormat/>
    <w:rsid w:val="00C36162"/>
    <w:rPr>
      <w:b/>
      <w:bCs/>
    </w:rPr>
  </w:style>
  <w:style w:type="paragraph" w:customStyle="1" w:styleId="nospacing">
    <w:name w:val="nospacing"/>
    <w:basedOn w:val="a"/>
    <w:rsid w:val="00C36162"/>
    <w:pPr>
      <w:spacing w:before="12" w:after="12" w:line="360" w:lineRule="atLeast"/>
    </w:pPr>
    <w:rPr>
      <w:rFonts w:ascii="Tahoma" w:hAnsi="Tahoma" w:cs="Tahoma"/>
      <w:color w:val="000000"/>
      <w:sz w:val="13"/>
      <w:szCs w:val="13"/>
    </w:rPr>
  </w:style>
  <w:style w:type="character" w:customStyle="1" w:styleId="content1">
    <w:name w:val="content1"/>
    <w:basedOn w:val="a0"/>
    <w:rsid w:val="00C36162"/>
  </w:style>
  <w:style w:type="paragraph" w:styleId="a5">
    <w:name w:val="List Paragraph"/>
    <w:basedOn w:val="a"/>
    <w:qFormat/>
    <w:rsid w:val="00C3616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ag11">
    <w:name w:val="Zag_11"/>
    <w:rsid w:val="00C36162"/>
  </w:style>
  <w:style w:type="paragraph" w:customStyle="1" w:styleId="ConsPlusNormal">
    <w:name w:val="ConsPlusNormal"/>
    <w:rsid w:val="00C361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table" w:styleId="a6">
    <w:name w:val="Table Grid"/>
    <w:basedOn w:val="a1"/>
    <w:rsid w:val="00C361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C36162"/>
    <w:pPr>
      <w:ind w:left="720" w:firstLine="709"/>
      <w:jc w:val="both"/>
    </w:pPr>
    <w:rPr>
      <w:rFonts w:eastAsia="Calibri"/>
      <w:lang w:val="en-US" w:eastAsia="en-US"/>
    </w:rPr>
  </w:style>
  <w:style w:type="paragraph" w:styleId="a7">
    <w:name w:val="footnote text"/>
    <w:basedOn w:val="a"/>
    <w:link w:val="a8"/>
    <w:semiHidden/>
    <w:rsid w:val="00C36162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C361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semiHidden/>
    <w:rsid w:val="00C36162"/>
    <w:rPr>
      <w:vertAlign w:val="superscript"/>
    </w:rPr>
  </w:style>
  <w:style w:type="paragraph" w:styleId="aa">
    <w:name w:val="endnote text"/>
    <w:aliases w:val=" Знак"/>
    <w:basedOn w:val="a"/>
    <w:link w:val="ab"/>
    <w:rsid w:val="00C36162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ab">
    <w:name w:val="Текст концевой сноски Знак"/>
    <w:aliases w:val=" Знак Знак"/>
    <w:basedOn w:val="a0"/>
    <w:link w:val="aa"/>
    <w:rsid w:val="00C361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Без интервала1"/>
    <w:rsid w:val="00C36162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paragraph" w:styleId="ac">
    <w:name w:val="No Spacing"/>
    <w:qFormat/>
    <w:rsid w:val="00C3616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Body Text Indent"/>
    <w:basedOn w:val="a"/>
    <w:link w:val="ae"/>
    <w:semiHidden/>
    <w:unhideWhenUsed/>
    <w:rsid w:val="00C36162"/>
    <w:pPr>
      <w:ind w:firstLine="360"/>
      <w:jc w:val="both"/>
    </w:pPr>
  </w:style>
  <w:style w:type="character" w:customStyle="1" w:styleId="ae">
    <w:name w:val="Основной текст с отступом Знак"/>
    <w:basedOn w:val="a0"/>
    <w:link w:val="ad"/>
    <w:semiHidden/>
    <w:rsid w:val="00C361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C3616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C3616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C3616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361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D83EA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83EA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B6440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B64408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DED34-4D2D-471C-8C6A-961A5E838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66</Pages>
  <Words>19287</Words>
  <Characters>109936</Characters>
  <Application>Microsoft Office Word</Application>
  <DocSecurity>0</DocSecurity>
  <Lines>916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Таловская СОШ</dc:creator>
  <cp:lastModifiedBy>СОШ</cp:lastModifiedBy>
  <cp:revision>31</cp:revision>
  <dcterms:created xsi:type="dcterms:W3CDTF">2014-01-17T05:37:00Z</dcterms:created>
  <dcterms:modified xsi:type="dcterms:W3CDTF">2019-02-09T07:54:00Z</dcterms:modified>
</cp:coreProperties>
</file>