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F4" w:rsidRPr="009C45F4" w:rsidRDefault="009C45F4" w:rsidP="009C45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5F4">
        <w:rPr>
          <w:rFonts w:ascii="Times New Roman" w:hAnsi="Times New Roman" w:cs="Times New Roman"/>
          <w:b/>
          <w:sz w:val="28"/>
          <w:szCs w:val="28"/>
        </w:rPr>
        <w:t>Перспективный план работы педагога-психолога</w:t>
      </w:r>
    </w:p>
    <w:p w:rsidR="009D6F63" w:rsidRPr="009C45F4" w:rsidRDefault="009C45F4" w:rsidP="009C45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5F4"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p w:rsidR="009D6F63" w:rsidRPr="001A4840" w:rsidRDefault="009D6F63" w:rsidP="009D6F63">
      <w:pPr>
        <w:pStyle w:val="a7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4840">
        <w:rPr>
          <w:rStyle w:val="af2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Цель: </w:t>
      </w:r>
      <w:r w:rsidRPr="001A484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A4840">
        <w:rPr>
          <w:rFonts w:ascii="Times New Roman" w:hAnsi="Times New Roman" w:cs="Times New Roman"/>
          <w:sz w:val="28"/>
          <w:szCs w:val="28"/>
        </w:rPr>
        <w:t>психологическое сопровождение участников образов</w:t>
      </w:r>
      <w:bookmarkStart w:id="0" w:name="_GoBack"/>
      <w:bookmarkEnd w:id="0"/>
      <w:r w:rsidRPr="001A4840">
        <w:rPr>
          <w:rFonts w:ascii="Times New Roman" w:hAnsi="Times New Roman" w:cs="Times New Roman"/>
          <w:sz w:val="28"/>
          <w:szCs w:val="28"/>
        </w:rPr>
        <w:t>ательного процесса (учащихся, учителей, воспитателей, логопедов,  родителей учащихся, администрации), оказание помощи детям с ТНР в освоении государственных программ, адаптации в образовательном пространстве и дальнейшей социализации в обществе.</w:t>
      </w:r>
    </w:p>
    <w:p w:rsidR="009D6F63" w:rsidRPr="001A4840" w:rsidRDefault="009D6F63" w:rsidP="009D6F63">
      <w:pPr>
        <w:pStyle w:val="a7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4840">
        <w:rPr>
          <w:rStyle w:val="af2"/>
          <w:rFonts w:ascii="Times New Roman" w:hAnsi="Times New Roman" w:cs="Times New Roman"/>
          <w:sz w:val="28"/>
          <w:szCs w:val="28"/>
          <w:bdr w:val="none" w:sz="0" w:space="0" w:color="auto" w:frame="1"/>
        </w:rPr>
        <w:t>Задачи:</w:t>
      </w:r>
    </w:p>
    <w:p w:rsidR="009D6F63" w:rsidRPr="001A4840" w:rsidRDefault="009D6F63" w:rsidP="009D6F63">
      <w:pPr>
        <w:pStyle w:val="a7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>1. Систематически проводить мониторинг (диагностику)  психолого-педагогического статуса учащихся на всех ступенях обучения, выявлять динамику их психического развития в процессе школьного обучения и воспитания.</w:t>
      </w:r>
    </w:p>
    <w:p w:rsidR="009D6F63" w:rsidRPr="001A4840" w:rsidRDefault="009D6F63" w:rsidP="009D6F63">
      <w:pPr>
        <w:pStyle w:val="a7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>2. Организовать психолого-педагогическое сопровождение в адаптационный период  на разных ступенях обучения (1-е, 5-е, 10-е классы).</w:t>
      </w:r>
    </w:p>
    <w:p w:rsidR="009D6F63" w:rsidRPr="001A4840" w:rsidRDefault="009D6F63" w:rsidP="009D6F63">
      <w:pPr>
        <w:pStyle w:val="a7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>3. Продолжить работу психолого-педагогического консилиума школы с участием администрации, педагогов школы, медицинских работников, педагога-психолога.</w:t>
      </w:r>
    </w:p>
    <w:p w:rsidR="009D6F63" w:rsidRPr="001A4840" w:rsidRDefault="009D6F63" w:rsidP="009D6F63">
      <w:pPr>
        <w:pStyle w:val="a7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>4.Организовать психолого-педагогическое сопровождение детей «группы риска», детей сирот, опекаемых детей.</w:t>
      </w:r>
    </w:p>
    <w:p w:rsidR="009D6F63" w:rsidRPr="001A4840" w:rsidRDefault="009D6F63" w:rsidP="009D6F63">
      <w:pPr>
        <w:pStyle w:val="a7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>5. Проводить работу с неуспевающими детьми по выявлению и преодолению причин неуспеваемости.</w:t>
      </w:r>
    </w:p>
    <w:p w:rsidR="009D6F63" w:rsidRPr="001A4840" w:rsidRDefault="009D6F63" w:rsidP="009D6F63">
      <w:pPr>
        <w:pStyle w:val="a7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>6.  Содействовать  приобретению учащимися психологических умений, знаний и навыков, необходимых для личностного развития.</w:t>
      </w:r>
    </w:p>
    <w:p w:rsidR="009D6F63" w:rsidRPr="001A4840" w:rsidRDefault="009D6F63" w:rsidP="009D6F63">
      <w:pPr>
        <w:pStyle w:val="a7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>7. Создавать условия для эффективной коррекционно-развивающей работы по результатам диагностических данных.</w:t>
      </w:r>
    </w:p>
    <w:p w:rsidR="009D6F63" w:rsidRPr="001A4840" w:rsidRDefault="009D6F63" w:rsidP="009D6F63">
      <w:pPr>
        <w:pStyle w:val="a7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 xml:space="preserve">8.  Проводить </w:t>
      </w:r>
      <w:proofErr w:type="spellStart"/>
      <w:r w:rsidRPr="001A4840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1A4840">
        <w:rPr>
          <w:rFonts w:ascii="Times New Roman" w:hAnsi="Times New Roman" w:cs="Times New Roman"/>
          <w:sz w:val="28"/>
          <w:szCs w:val="28"/>
        </w:rPr>
        <w:t xml:space="preserve"> работу с учащимися 8-х - 9-х классов.</w:t>
      </w:r>
    </w:p>
    <w:p w:rsidR="009D6F63" w:rsidRPr="001A4840" w:rsidRDefault="009D6F63" w:rsidP="009D6F63">
      <w:pPr>
        <w:pStyle w:val="a7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>9.  Проводить психологическое просвещение и консультирование родителей учащихся, педагогов, администрации школы.</w:t>
      </w:r>
    </w:p>
    <w:p w:rsidR="009D6F63" w:rsidRPr="001A4840" w:rsidRDefault="009D6F63" w:rsidP="009D6F63">
      <w:pPr>
        <w:pStyle w:val="a7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>10.  Организовать (совместно с администрацией школы) психолого-педагогическое сопровождение учащихся в УВП.</w:t>
      </w:r>
    </w:p>
    <w:p w:rsidR="009D6F63" w:rsidRPr="001A4840" w:rsidRDefault="009D6F63" w:rsidP="009D6F63">
      <w:pPr>
        <w:pStyle w:val="a7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>11. Способствовать сохранению и укреплению психологического здоровья учащихся, формировать ценности здоровья и здорового образа жизни.</w:t>
      </w:r>
    </w:p>
    <w:p w:rsidR="009D6F63" w:rsidRPr="001A4840" w:rsidRDefault="009D6F63" w:rsidP="009D6F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>12. Повышать уровень знаний, за счет участия в психологических семинарах, конференциях и т.д., продолжить апробацию ФГОС обучающихся с ОВЗ.</w:t>
      </w:r>
    </w:p>
    <w:p w:rsidR="009D6F63" w:rsidRPr="001A4840" w:rsidRDefault="009D6F63" w:rsidP="009D6F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40">
        <w:rPr>
          <w:rFonts w:ascii="Times New Roman" w:hAnsi="Times New Roman" w:cs="Times New Roman"/>
          <w:b/>
          <w:sz w:val="28"/>
          <w:szCs w:val="28"/>
        </w:rPr>
        <w:t>Направления работы:</w:t>
      </w:r>
    </w:p>
    <w:p w:rsidR="009D6F63" w:rsidRPr="001A4840" w:rsidRDefault="009D6F63" w:rsidP="009D6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4"/>
          <w:szCs w:val="24"/>
        </w:rPr>
        <w:t>1</w:t>
      </w:r>
      <w:r w:rsidRPr="001A4840">
        <w:rPr>
          <w:rFonts w:ascii="Times New Roman" w:hAnsi="Times New Roman" w:cs="Times New Roman"/>
          <w:sz w:val="28"/>
          <w:szCs w:val="28"/>
        </w:rPr>
        <w:t>. Диагностика.</w:t>
      </w:r>
    </w:p>
    <w:p w:rsidR="009D6F63" w:rsidRPr="001A4840" w:rsidRDefault="009D6F63" w:rsidP="009D6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>2. Коррекционно-развивающая работа.</w:t>
      </w:r>
    </w:p>
    <w:p w:rsidR="009D6F63" w:rsidRPr="001A4840" w:rsidRDefault="009D6F63" w:rsidP="009D6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>3. Консультирование.</w:t>
      </w:r>
    </w:p>
    <w:p w:rsidR="009D6F63" w:rsidRPr="001A4840" w:rsidRDefault="009D6F63" w:rsidP="009D6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>4. Аналитическая работа.</w:t>
      </w:r>
    </w:p>
    <w:p w:rsidR="009D6F63" w:rsidRPr="001A4840" w:rsidRDefault="009D6F63" w:rsidP="009D6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>5. Организационно-методическая работа.</w:t>
      </w:r>
    </w:p>
    <w:p w:rsidR="009D6F63" w:rsidRPr="001A4840" w:rsidRDefault="009D6F63" w:rsidP="009D6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40">
        <w:rPr>
          <w:rFonts w:ascii="Times New Roman" w:hAnsi="Times New Roman" w:cs="Times New Roman"/>
          <w:sz w:val="28"/>
          <w:szCs w:val="28"/>
        </w:rPr>
        <w:t>6. Психологическое  просвещение и психологическая профилактика.</w:t>
      </w:r>
    </w:p>
    <w:p w:rsidR="009D6F63" w:rsidRPr="001A4840" w:rsidRDefault="009D6F63" w:rsidP="009D6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F63" w:rsidRPr="001A4840" w:rsidRDefault="009D6F63" w:rsidP="009D6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на 2017</w:t>
      </w:r>
      <w:r w:rsidRPr="001A484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Pr="001A484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685" w:type="dxa"/>
        <w:tblInd w:w="-514" w:type="dxa"/>
        <w:tblLayout w:type="fixed"/>
        <w:tblLook w:val="04A0" w:firstRow="1" w:lastRow="0" w:firstColumn="1" w:lastColumn="0" w:noHBand="0" w:noVBand="1"/>
      </w:tblPr>
      <w:tblGrid>
        <w:gridCol w:w="904"/>
        <w:gridCol w:w="3426"/>
        <w:gridCol w:w="2811"/>
        <w:gridCol w:w="1418"/>
        <w:gridCol w:w="2126"/>
      </w:tblGrid>
      <w:tr w:rsidR="009D6F63" w:rsidRPr="001A4840" w:rsidTr="008D4731">
        <w:trPr>
          <w:trHeight w:val="377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tabs>
                <w:tab w:val="left" w:pos="1410"/>
                <w:tab w:val="center" w:pos="5092"/>
              </w:tabs>
              <w:ind w:right="28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</w: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  <w:t xml:space="preserve">Диагностика </w:t>
            </w:r>
          </w:p>
        </w:tc>
      </w:tr>
      <w:tr w:rsidR="009D6F63" w:rsidRPr="001A4840" w:rsidTr="008D4731">
        <w:trPr>
          <w:trHeight w:val="553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п\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426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Содержание 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Форма, методы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Сроки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Предполагае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мый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результат</w:t>
            </w:r>
          </w:p>
        </w:tc>
      </w:tr>
      <w:tr w:rsidR="009D6F63" w:rsidRPr="001A4840" w:rsidTr="008D4731">
        <w:trPr>
          <w:trHeight w:val="211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ind w:right="28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Учащиеся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3426" w:type="dxa"/>
          </w:tcPr>
          <w:p w:rsidR="009D6F63" w:rsidRPr="001A4840" w:rsidRDefault="009D6F63" w:rsidP="008D4731">
            <w:pPr>
              <w:ind w:right="28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процессом адаптац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у у</w:t>
            </w:r>
            <w:proofErr w:type="gram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чащихся 1 классов с ОВЗ (на первичном и вторичном этапе).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Целевое посещение уроков, наблюдение во 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</w:t>
            </w:r>
            <w:proofErr w:type="gram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учебное время.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учащихся, испытывающих трудности адаптации на первичном этапе и вторичном этапе путём наблюдения.</w:t>
            </w:r>
          </w:p>
        </w:tc>
      </w:tr>
      <w:tr w:rsidR="009D6F63" w:rsidRPr="001A4840" w:rsidTr="008D4731">
        <w:trPr>
          <w:trHeight w:val="496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ind w:right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Психолого-педагогическая диагностика, направленная на выявление уровня адаптации первоклассников с ОВЗ.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Экспертный опрос педагогов.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Октябрь, апрель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учащихся, испытывающих трудности адаптации  (на первичном и вторичном этапе) путём диагностики.</w:t>
            </w:r>
          </w:p>
        </w:tc>
      </w:tr>
      <w:tr w:rsidR="009D6F63" w:rsidRPr="001A4840" w:rsidTr="008D4731">
        <w:trPr>
          <w:trHeight w:val="496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Экспертный опрос родителей первоклассников.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496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Психологическое обследование первоклассников (тестирование групповое).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Октябрь, апрель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Анализ педагогической документации и материалов предыдущих исследований.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Углублённое психологическое обследование учащихся (индивидуально).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Психологическое обследование готовности к школьному обучению у детей, поступающих в школу.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Апрель, май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уровня готовности детей к школьному обучению, с целью компенсации, устранения и восполнения имеющихся пробелов.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ind w:right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Психолого-педагогическая диагностика, направленная на выявление уровня адаптации учащихся 5-х классов с ОВЗ.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Экспертный опрос педагогов.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Октябрь, апрель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учащихся, испытывающих трудности адаптации на первичном этапе и вторичном этапе путём наблюдения, диагностики.</w:t>
            </w:r>
          </w:p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Экспертный опрос родителей пятиклассников.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Психологическое обследование первоклассников (тестирование групповое).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Октябрь, апрель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Анализ педагогической документации и материалов предыдущих исследований.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Углублённое психологическое обследование учащихся (индивидуально)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7141" w:type="dxa"/>
            <w:gridSpan w:val="3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Подведение итогов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первичной и вторичной адаптации первоклассников, пятиклассников с ОВЗ.</w:t>
            </w:r>
          </w:p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Педконсилиум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  итогам первичной адаптации учащихся в 1-х, 5-х классов школы.</w:t>
            </w:r>
          </w:p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40">
              <w:rPr>
                <w:rFonts w:ascii="Calibri" w:eastAsia="Calibri" w:hAnsi="Calibri" w:cs="Times New Roman"/>
              </w:rPr>
              <w:t xml:space="preserve"> 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Малый педсовет: «Итоги адаптации первоклассников».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Октябрь, ноябрь</w:t>
            </w:r>
          </w:p>
          <w:p w:rsidR="009D6F63" w:rsidRPr="001A4840" w:rsidRDefault="009D6F63" w:rsidP="008D473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F63" w:rsidRPr="001A4840" w:rsidRDefault="009D6F63" w:rsidP="008D473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F63" w:rsidRPr="001A4840" w:rsidRDefault="009D6F63" w:rsidP="008D47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Выработка стратегии и тактики в оказании помощи учащимся, испытывающим трудности адаптации в школе.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426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учащихся 2-3 классов с ОВЗ, направленное на выявление особенностей развития познавательных процессов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Целевое посещение уроков во 2 классах.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Октябрь, ноябрь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учащихся, имеющих недостаточный уровень развития памяти, внимания, логического мышления путём наблюдения.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Психолого-педагогическая диагностика, направленная на выявление познавательных возможностей учащихся 2-3  классов с ОВЗ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1.Экспертный опрос педагогов.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учащихся, имеющих недостаточный уровень развития памяти, внимания, логического мышления путём наблюдения.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2.Диагностика  развития памяти, внимания у учащихся 2 классов групповая).</w:t>
            </w:r>
            <w:proofErr w:type="gramEnd"/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Октябрь, ноябрь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учащихся, имеющих низкий и недостаточный уровень развития памяти, внимания, логического мышления путём проведения диагностики.</w:t>
            </w:r>
          </w:p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причин, затрудняющих развитие познавательной сферы учащихся 2 –3 классов.</w:t>
            </w:r>
          </w:p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3.Диагностика развития логического мышления у учащихся 3 классов (групповая).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Ноябрь, декабрь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4.Анализ педагогической документации.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5.Углублённое исследование познавательной сферы учащихся 2-3 классов (индивидуально).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426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Наблюдение учащихся 4-х классов с ОВЗ, направленное на выявление готовности к обучению в среднем звене школы. 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Целевое посещение уроков в 4 классах.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учащихся, испытывающих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проблемы 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мотивационно-личностной, 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интеллектуальной</w:t>
            </w:r>
            <w:proofErr w:type="gram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сферах, в межличностном общении путём 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наблюдения.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Психолого-педагогическая диагностика учащихся 4-х классов с ОВЗ, направленная на выявление готовности к обучению в среднем звене школы.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Экспертный опрос педагогов.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уровня готовности учащихся к переходу в среднюю школу путём диагностики.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Диагностика интеллектуальной сферы.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Диагностика мотивации учения.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4.Диагностика школьной тревожности.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5.Диагностика межличностных отношений в коллективе.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1Психологическая диагностика учащихся 8-х,9-х классов с ОВЗ, направленная на выявление профессиональной направленности. 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Диагностика первичной профессиональной направленности (8, 9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 – групповая.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Февраль, март</w:t>
            </w:r>
          </w:p>
        </w:tc>
        <w:tc>
          <w:tcPr>
            <w:tcW w:w="2126" w:type="dxa"/>
            <w:vMerge w:val="restart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способностей к тому или иному виду деятельности, профессиональных склонностей, интересов, предпочтений, индивидуальных возможностей, способствующих начальному профессиональному самоопределению. 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2.Диагностика профессиональной направленности (индивидуально).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3426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Наблюдение учащихся 10-х классов с ОВЗ, направленное на выявление психологической готовности к сдаче экзаменов. 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Целевое посещение уроков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учащихся, испытывающих проблемы в мотивационно-личностной сфере путём наблюдения.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Психолого-педагогическая диагностика учащихся 10-х классов с ОВЗ, направленная на выявление психологической готовности к сдаче экзаменов.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1.Диагностика эмоционального состояния учащихся.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учащихся, испытывающих  проблемы в мотивационно-личностной сфере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Диагностика мотивации учения.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3.Диагностика тревожности.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Диагностика самооценки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5.Углублённое психологическое исследование (индивидуально)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3426" w:type="dxa"/>
            <w:vMerge w:val="restart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Психолого-педагогическая диагностика личностных особенностей, группового взаимодействия  учащихся 6, 7-х классов с ОВЗ.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1.Диагностика</w:t>
            </w:r>
          </w:p>
          <w:p w:rsidR="009D6F63" w:rsidRPr="001A4840" w:rsidRDefault="009D6F63" w:rsidP="008D47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самооценки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126" w:type="dxa"/>
            <w:vMerge w:val="restart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Выявление учащихся, испытывающих проблемы, с целью оказания им своевременной помощи. 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2.Диагностика межличностных отношений в классе.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Октябрь, декабрь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3.Углублённое психологическое исследование (индивидуально)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12. 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Психолого-педагогическая диагностика учащихся 5-х-10-х классов с ОВЗ, направленная на определения личностных особенностей учащихся для профилактики суицидального и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делинквентного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поведения.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1.Диагностика личностных особенностей 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Профилактика суицидального и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делинквентного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поведения</w:t>
            </w:r>
          </w:p>
        </w:tc>
      </w:tr>
      <w:tr w:rsidR="009D6F63" w:rsidRPr="001A4840" w:rsidTr="008D4731">
        <w:trPr>
          <w:trHeight w:val="517"/>
        </w:trPr>
        <w:tc>
          <w:tcPr>
            <w:tcW w:w="7141" w:type="dxa"/>
            <w:gridSpan w:val="3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Педагогический консилиум по вопросам обучения и воспитания учащихся «группы риска»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январь 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анализ работы с учащимися «группы риска»</w:t>
            </w:r>
          </w:p>
        </w:tc>
      </w:tr>
      <w:tr w:rsidR="009D6F63" w:rsidRPr="001A4840" w:rsidTr="008D4731">
        <w:trPr>
          <w:trHeight w:val="69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личностных особенностей учащихся с ОВЗ по запросу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1.Углублённое психологическое исследование (индивидуально)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особенностей развития учащихся с ОВЗ</w:t>
            </w:r>
          </w:p>
        </w:tc>
      </w:tr>
      <w:tr w:rsidR="009D6F63" w:rsidRPr="001A4840" w:rsidTr="008D4731">
        <w:trPr>
          <w:trHeight w:val="517"/>
        </w:trPr>
        <w:tc>
          <w:tcPr>
            <w:tcW w:w="7141" w:type="dxa"/>
            <w:gridSpan w:val="3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Психолого-педагогический консилиум по вопросам готовности учащихся 4-х классов с ОВЗ к обучению в среднем звене школы 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анализ готовности учащихся 4-х классов с ОВЗ к обучению в среднем звене школы</w:t>
            </w:r>
          </w:p>
        </w:tc>
      </w:tr>
      <w:tr w:rsidR="009D6F63" w:rsidRPr="001A4840" w:rsidTr="008D4731">
        <w:trPr>
          <w:trHeight w:val="517"/>
        </w:trPr>
        <w:tc>
          <w:tcPr>
            <w:tcW w:w="7141" w:type="dxa"/>
            <w:gridSpan w:val="3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Психолого-педагогический консилиум по вопросам готовности учащихся 10 класса к сдаче ГВЭ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апрель 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анализ готовности учащихся 10 класса с ОВЗ к и сдаче государственных экзаменов</w:t>
            </w:r>
          </w:p>
        </w:tc>
      </w:tr>
      <w:tr w:rsidR="009D6F63" w:rsidRPr="001A4840" w:rsidTr="008D4731">
        <w:trPr>
          <w:trHeight w:val="354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ind w:right="28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Родители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14. 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Психологическая диагностика родителей учащихся 1-х, 5-х классов с ОВЗ.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родителей  учащихся с ОВЗ 1-х, 5-х классов (индивидуально)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сентябрь, октябрь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Выявить особенности развития учащихся 1-х, 5-х классов с ОВЗ, особенности воспитания, межличностного взаимодействия в семье. 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Психологическая диагностика родителей учащихся 9-х, 10-х классов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Анкетирование, тестирование родителей учащихся 9-х, 10-х классов</w:t>
            </w:r>
          </w:p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(индивидуально)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январь, февраль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Выявить особенности семейного воспитания, а также отношение родителей к выбору профессии ребенком. </w:t>
            </w:r>
          </w:p>
        </w:tc>
      </w:tr>
      <w:tr w:rsidR="009D6F63" w:rsidRPr="001A4840" w:rsidTr="008D4731">
        <w:trPr>
          <w:trHeight w:val="260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ind w:right="28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Администрация, педагоги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Исследование психологического климата педагогического коллектива школы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Анкетирование, тестирование педагогов школы (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</w:t>
            </w:r>
            <w:proofErr w:type="gram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индивидуально)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Выявить особенности психологического климата коллектива 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школы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эмоционального выгорания у членов педагогического коллектива школа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Тестирование (групповое)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Выявить уровень эмоционального выгорания педагогов школы, составить в случаи необходимости рекомендации по профилактике эмоционального выгорания</w:t>
            </w:r>
          </w:p>
        </w:tc>
      </w:tr>
      <w:tr w:rsidR="009D6F63" w:rsidRPr="001A4840" w:rsidTr="008D4731">
        <w:trPr>
          <w:trHeight w:val="279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Коррекционно – развивающая работа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Коррекционно-развивающая работа на этапе первичной и вторичной адаптации.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Коррекционно-развивающие занятия с учащимися (групповые)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октябрь-май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психологического статуса школьника у первоклассников, испытывающих трудности адаптации, коррекция эмоционально-волевой сферы,</w:t>
            </w:r>
          </w:p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преодоление интеллектуальных трудностей при обучении в школе.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Коррекционно-развивающая работа с учащимися (индивидуально).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Коррекционно-развивающая работа с учащимися 2-х, 3-х классов с ОВЗ.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Коррекционно-развивающие занятия (групповые) с учащимися 2-3 классов по развитию памяти, внимания, логического мышления.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ноябрь-апрель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Преодоление интеллектуальных трудностей при обучении в школе. Повышение уровня развития внимания, памяти, логического мышления у учащихся.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2.Коррекционно-развивающие занятия (индивидуальные) с учащимися 2-3 классов.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Коррекционно-развивающая работа с учащимися 4-х классов.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1.Занятия  с учащимися по подготовке к переходу в среднюю школу (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тренинговые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занятия).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октябрь-апрель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компонентов школьного статуса, относящихся к интеллектуальной, мотивационной сферам, системе отношений и социальному поведению.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Коррекционно-развивающие занятия (индивидуально).</w:t>
            </w:r>
          </w:p>
        </w:tc>
        <w:tc>
          <w:tcPr>
            <w:tcW w:w="1418" w:type="dxa"/>
            <w:vMerge w:val="restart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Классные часы.</w:t>
            </w: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Коррекционно-развивающая  работа с учащимися 8-х, 9-х классов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1.Предпрофильный курс по психологии: «Путь к успеху» (8-9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- январь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социально-психологически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ми знаниями.</w:t>
            </w:r>
          </w:p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Осознание 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своих</w:t>
            </w:r>
            <w:proofErr w:type="gramEnd"/>
          </w:p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профессиональных</w:t>
            </w:r>
          </w:p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намерений,</w:t>
            </w:r>
          </w:p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интересов, склонностей, профессиональных предпочтений, эмоционального отношения к выбору профессии.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2.Классные часы.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ноябрь,  </w:t>
            </w:r>
          </w:p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Коррекционно-развивающая работа с учащимися 10-го класса.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1.Тренинг: «Психологическая подготовка к экзаменам»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Отработка стратегии и тактики поведения в период подготовки и во время экзамена; обучение навыкам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саморегуляции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самоконтроля, повышение уверенности в себе, в свои силы.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Классный час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6.</w:t>
            </w: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Коррекционно-развивающая работа с учащимися 6-х-7-х классов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Проведение классных часов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Повышение положительного отношения к учёбе, учебной активности; обучение способам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саморегуляции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самоконтроля; формирование чувства уверенности в себе, в свои силы.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Получение начальных, базовых знаний о психологии.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Проведение занятий: «Что такое психология?»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1044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Проведение тренингов, направленных на формирование группового взаимодействия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февраль  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9D6F63">
            <w:pPr>
              <w:numPr>
                <w:ilvl w:val="0"/>
                <w:numId w:val="25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Коррекционно-развивающая работа с учащимися испытывающими трудности в обучении, а также с учащимися с характерно выраженными личностными особенностями, с учащимися «группы риска»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коррекционно-развивающие занятия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года, по запросу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Коррекция выявленных нарушений, стабилизация психологического здоровья школьников</w:t>
            </w:r>
          </w:p>
        </w:tc>
      </w:tr>
      <w:tr w:rsidR="009D6F63" w:rsidRPr="001A4840" w:rsidTr="008D4731">
        <w:trPr>
          <w:trHeight w:val="279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ind w:right="28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Родители 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Коррекционно-развивающая работа с родителями учащихся 1-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 классов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1.«Школа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ПЕРВОклассных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родителей» (групповые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тренинговые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занятия)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октябрь-март</w:t>
            </w:r>
          </w:p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(последняя пятница месяца)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Формирования знаний в области 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развития ребенка с ОВЗ, особенностей межличностного взаимодействия, познакомить со способами развития познавательных процессов.</w:t>
            </w:r>
          </w:p>
        </w:tc>
      </w:tr>
      <w:tr w:rsidR="009D6F63" w:rsidRPr="001A4840" w:rsidTr="008D4731">
        <w:trPr>
          <w:trHeight w:val="276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Консультирование, просвещение </w:t>
            </w:r>
          </w:p>
        </w:tc>
      </w:tr>
      <w:tr w:rsidR="009D6F63" w:rsidRPr="001A4840" w:rsidTr="008D4731">
        <w:trPr>
          <w:trHeight w:val="276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ind w:right="28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Учащиеся 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Консультативная работа с учащимися 8-х, 9-х классов.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и групповые консультации.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Продвижение в процессе принятия решения о выборе профессии. Психологическая поддержка.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Консультативная работа с учащимися 10-го класса.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и групповые консультации.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собственной ответственности за себя, своё поведение, анализ своих установок, формирование психологической готовности к сдаче экзаменов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Консультационная работа с учащимися 9-11 классов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Индивидуальное и групповое консультирование по проблемам мотивационно-личностной сферы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Выявление причин возникновения проблем в развитии личностной и мотивационной сферы, 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совместный</w:t>
            </w:r>
            <w:proofErr w:type="gramEnd"/>
          </w:p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путей</w:t>
            </w:r>
          </w:p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проблем. Психологическая поддержка.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Консультирование учащихся 5-х-10-х классов по запросу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Индивидуальные, групповые, семейные консультации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 совместный поиск решения проблем</w:t>
            </w:r>
          </w:p>
        </w:tc>
      </w:tr>
      <w:tr w:rsidR="009D6F63" w:rsidRPr="001A4840" w:rsidTr="008D4731">
        <w:trPr>
          <w:trHeight w:val="306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Родители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Консультационная и просветительская работа с родителями первоклассников.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Психологическая гостиная «Выработка единых требований к первокласснику в семье и в школе».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Повышение психологической компетентности в вопросах переживаемого детьми периода, принятие родителями на себя 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определённой ответственности  за ребёнка, совместное решение проблемных ситуаций.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Общее родительское собрание: «Трудности первых месяцев обучения в 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школе».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октябрь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Родительское собрание: «Итоги первичной адаптации детей в школе».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Родительское собрание: « Итоги адаптации детей в школе».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Индивидуальное консультирование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Общее родительское собрание для 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родителей</w:t>
            </w:r>
            <w:proofErr w:type="gram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будущих первоклассников: «Ваш ребёнок идёт в школу».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Консультационная и просветительская работа с родителями учащихся 2-3 классов.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Общее родительское собрание: «Первые отметки» (2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психологической компетенции родителей учащихся, организация условий развития познавательной сферы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ребёнка в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словиях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Родительское собрание: «Интеллектуальное развитие детей. Как помочь развить память и внимание?» (2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  <w:vMerge w:val="restart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Родительское собрание: «Интеллектуальное развитие детей. Гимнастика для ума» (3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.).</w:t>
            </w:r>
          </w:p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Индивидуальное консультирование.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2506"/>
        </w:trPr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  <w:vMerge/>
            <w:tcBorders>
              <w:bottom w:val="single" w:sz="4" w:space="0" w:color="auto"/>
            </w:tcBorders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Консультационная и просветительская работа с родителями учащихся 4 классов.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Родительское собрание: «Психологическая готовность учащихся к переходу в среднюю школу».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ноябрь-март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Повышение психологической компетентности в вопросах подготовки учащихся к переходу в среднюю школу, принятие родителями на себя определённой </w:t>
            </w:r>
            <w:proofErr w:type="spellStart"/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венности</w:t>
            </w:r>
            <w:proofErr w:type="spellEnd"/>
            <w:proofErr w:type="gram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за ребёнка.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Общее родительское собрание: «Скоро в 5 класс!».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Индивидуальное консультирование.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Семинар: «Психологическое здоровье учащихся».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Повышение психологической компетентности в 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вопросах </w:t>
            </w:r>
            <w:proofErr w:type="spellStart"/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товки</w:t>
            </w:r>
            <w:proofErr w:type="spellEnd"/>
            <w:proofErr w:type="gram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учащихся к переходу в среднюю школу. Преодоление трудностей через педагогические средства.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Консультирование по актуальным запросам, касающихся проблем подготовки учащихся к переходу в среднюю школу конкретных детей или класса в целом.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Консультативная и просветительская работа с родителями учащихся 8-х, 9-х классов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1.Родительское собрание: «Психологическая помощь в выборе профессии» (9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психологической компетенции родителей в вопросах выбора профессии.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2.Индивидуальное консультирование родителей.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Консультативная и просветительская работа с родителями учащихся 10-го класса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Родительское собрание: «Психологическая помощь ребёнку в подготовке к экзаменам».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психологической компетенции родителей в вопросах психологической подготовки к экзаменам.</w:t>
            </w:r>
          </w:p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Индивидуальное консультирование родителей учащихся.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Консультационная и просветительская работа с родителями учащихся 6-7-х классов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1.Родительское собрание: «Проблемы старшего подросткового возраста» (7кл.).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психологической компетенции родителей учащихся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вопросах возрастных особенностей подросткового возраста, принятие на себя ответственности за формирование позитивных отношений с ребёнком, за мотивационно-личностное развитие.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2.Родительское собрание: «Влияние семейной микросреды на психическое развитие ребёнка. Роль общения в семье»  (6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9D6F63">
            <w:pPr>
              <w:numPr>
                <w:ilvl w:val="0"/>
                <w:numId w:val="26"/>
              </w:numPr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Индивидуальные консультации.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6F63" w:rsidRPr="001A4840" w:rsidTr="008D4731">
        <w:trPr>
          <w:trHeight w:val="308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Педагоги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426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Консультационная и просветительская работа с педагогами 1 классов.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Консультирование по вопросам организации психолого-педагогической поддержки детей в период первичной адаптации.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426" w:type="dxa"/>
            <w:vMerge w:val="restart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Консультационная и просветительская работа с педагогами 2-3 классов </w:t>
            </w:r>
            <w:proofErr w:type="spellStart"/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классов</w:t>
            </w:r>
            <w:proofErr w:type="spellEnd"/>
            <w:proofErr w:type="gram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чёба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«Гендерный подход в воспитании и обучении 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детей».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январь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Повышение психологической компетенции 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педагогов, организация условий развития познавательной сферы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учащихся в школе.</w:t>
            </w:r>
          </w:p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Консультирование педагогов по вопросам развития познавательной сферы учащихся.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3.Консультирование по актуальным запросам, касающихся проблем обучения, поведения конкретных детей или класса в целом.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Консультационно-просветительская работа с педагогами 5-х классов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 по вопросам адаптации учащихся 5-х классов к обучению в среднем звене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психологической компетенции педагогов, помощь в решении возникающих проблем.</w:t>
            </w:r>
          </w:p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6F63" w:rsidRPr="001A4840" w:rsidTr="008D4731">
        <w:trPr>
          <w:trHeight w:val="3615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426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Консультационная и просветительская работа с педагогами, работающими в 6-7 классах.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Консультирование по актуальным запросам,</w:t>
            </w:r>
          </w:p>
          <w:p w:rsidR="009D6F63" w:rsidRPr="001A4840" w:rsidRDefault="009D6F63" w:rsidP="008D4731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 касающихся проблем обучения, поведения</w:t>
            </w:r>
          </w:p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конкретных учащихся или класса в целом.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психологической компетенции педагогов, приведение в соответствие педагогической и</w:t>
            </w:r>
          </w:p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психологической стороны деятельности учителей,</w:t>
            </w:r>
          </w:p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работающих</w:t>
            </w:r>
            <w:proofErr w:type="gram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учащимися  8,9 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Консультационная и просветительская работа с педагогами, работающими в 8-х, 9-х классах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Консультирование педагогов по вопросам профессиональной ориентации учащихся.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психологической компетенции родителей и педагогов в вопросах выбора профессии.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Консультационная и просветительская работа с педагогами, работающими в 10-м классе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Консультирование педагогов по вопросам психологической подготовки учащихся к экзаменам.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психологической компетенции родителей и педагогов в вопросах психологической подготовки к экзаменам.</w:t>
            </w:r>
          </w:p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Консультирование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</w:t>
            </w:r>
            <w:proofErr w:type="gram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учащихся, родителей,  педагогов, администрации школы по 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запросу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Индивидуальные консультации</w:t>
            </w:r>
          </w:p>
          <w:p w:rsidR="009D6F63" w:rsidRPr="001A4840" w:rsidRDefault="009D6F63" w:rsidP="008D47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Консультирование по актуальным запросам, касающихся проблем обучения, поведения конкретных детей или класса в целом, а также проблем личностного характера.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Выявление проблемы, оказание 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помощи в выборе путей решения проблем</w:t>
            </w:r>
          </w:p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303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Психологическое просвещение и профилактика</w:t>
            </w:r>
          </w:p>
        </w:tc>
      </w:tr>
      <w:tr w:rsidR="009D6F63" w:rsidRPr="001A4840" w:rsidTr="008D4731">
        <w:trPr>
          <w:trHeight w:val="303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Учащиеся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 стенда психологической службы, оформление материалов на сайте школы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Статьи, брошюры</w:t>
            </w:r>
          </w:p>
        </w:tc>
        <w:tc>
          <w:tcPr>
            <w:tcW w:w="1418" w:type="dxa"/>
            <w:vMerge w:val="restart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Повышение уровня психологической грамотности учащихся 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подростками «группы риска»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</w:t>
            </w: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вредных привычек (наркомания, алкоголизм, курение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Классные часы, акции,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тренниговые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занятия, семинары</w:t>
            </w: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Профессиональное и личностное самоопределение учеников 8-9 классов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Беседы, классные часы</w:t>
            </w: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Профилактическая работа с учащимися, состоящими на разных формах учёта 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Беседы, классные часы, акции</w:t>
            </w: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Предупреждение психических перегрузок школьников, соблюдение условий обучения и воспитания, необходимых для нормального формирования личности учащихся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Рекомендации, беседы, семинары, классные часы</w:t>
            </w: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по сохранению и укреплению психологического здоровья 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2811" w:type="dxa"/>
            <w:vMerge w:val="restart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Акции, семинары, конференции, круглые столы, статьи, беседы, классные часы</w:t>
            </w: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мероприятиях по профилактике правонарушений и защите прав несовершеннолетних</w:t>
            </w:r>
          </w:p>
        </w:tc>
        <w:tc>
          <w:tcPr>
            <w:tcW w:w="2811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Профилактика агрессивного и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гиперактивного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поведения</w:t>
            </w:r>
          </w:p>
        </w:tc>
        <w:tc>
          <w:tcPr>
            <w:tcW w:w="2811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Профилактика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делинквентного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суицидального поведения </w:t>
            </w:r>
          </w:p>
        </w:tc>
        <w:tc>
          <w:tcPr>
            <w:tcW w:w="2811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здорового образа жизни</w:t>
            </w:r>
          </w:p>
        </w:tc>
        <w:tc>
          <w:tcPr>
            <w:tcW w:w="2811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445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Педагоги, администрация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методических объединениях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Выступления, доклады</w:t>
            </w:r>
          </w:p>
        </w:tc>
        <w:tc>
          <w:tcPr>
            <w:tcW w:w="1418" w:type="dxa"/>
            <w:vMerge w:val="restart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психологической грамотности педагогов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классных часах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Доклады, беседы</w:t>
            </w: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педагогов общению с родителями и детьми группы риска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Беседы, мастер классы</w:t>
            </w: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6237" w:type="dxa"/>
            <w:gridSpan w:val="2"/>
            <w:vAlign w:val="center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Психолого-педагогический семинар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Декабрь, май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педагогических советах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Выступления, доклады</w:t>
            </w:r>
          </w:p>
        </w:tc>
        <w:tc>
          <w:tcPr>
            <w:tcW w:w="1418" w:type="dxa"/>
            <w:vMerge w:val="restart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</w:t>
            </w: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17. 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Тематические встречи с администрацией, педагогами  по запросам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Беседы, мастер-классы, семинары</w:t>
            </w: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стенда психологической службы, оформление информации на сайте школы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Статьи, брошюры, рекомендации</w:t>
            </w: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260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Родители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родительских собраниях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Выступления, доклады, мастер - классы</w:t>
            </w:r>
          </w:p>
        </w:tc>
        <w:tc>
          <w:tcPr>
            <w:tcW w:w="1418" w:type="dxa"/>
            <w:vMerge w:val="restart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психологической грамотности родителей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стенда психологической службы, оформление информации на сайте школы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Статьи, рекомендации</w:t>
            </w: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итоговой недели по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родитлей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реализации ФГОС НОО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Семинары, мастер – классы, концерт</w:t>
            </w: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Проведения цикла профилактических бесед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и групповые беседы</w:t>
            </w: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4330" w:type="dxa"/>
            <w:gridSpan w:val="2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Неделя психологии 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304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Аналитическая работа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адаптации обучающихся 1-5-х классов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результатов работы, проведенной в течение года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причин попадания учащихся в «группу риска»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информационных справок по результатам психодиагностических исследований для педагогов и администрации школы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отчёта о проделанной работе за 1-е полугодие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Отчёт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готовности выбора профессии учениками 9-х классов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Справка 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психоэмоциональной готовности к условиям обучения в средней школе 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4-хклассов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Справка 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Март 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уровня </w:t>
            </w:r>
            <w:proofErr w:type="spellStart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УУД учащихся 1-2-х классов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Апрель 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удовлетворённости родителей 1-х классов деятельностью ОУ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работы за 2015-2016 учебный год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Июнь 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379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Экспертная работа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педсоветах</w:t>
            </w:r>
          </w:p>
        </w:tc>
        <w:tc>
          <w:tcPr>
            <w:tcW w:w="2811" w:type="dxa"/>
            <w:vMerge w:val="restart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Доклады, выступления, аналитические справки, консультации</w:t>
            </w:r>
          </w:p>
        </w:tc>
        <w:tc>
          <w:tcPr>
            <w:tcW w:w="1418" w:type="dxa"/>
            <w:vMerge w:val="restart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эффективности организации образовательного процесса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ПМПК</w:t>
            </w:r>
          </w:p>
        </w:tc>
        <w:tc>
          <w:tcPr>
            <w:tcW w:w="2811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работе службы медиации школы</w:t>
            </w:r>
          </w:p>
        </w:tc>
        <w:tc>
          <w:tcPr>
            <w:tcW w:w="2811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349"/>
        </w:trPr>
        <w:tc>
          <w:tcPr>
            <w:tcW w:w="10685" w:type="dxa"/>
            <w:gridSpan w:val="5"/>
          </w:tcPr>
          <w:p w:rsidR="009D6F63" w:rsidRPr="001A4840" w:rsidRDefault="009D6F63" w:rsidP="008D4731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Организационно -  методическая работа</w:t>
            </w: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3426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научно-практической работы литературы для выбора инструментария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Список, приложения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май, август </w:t>
            </w:r>
          </w:p>
        </w:tc>
        <w:tc>
          <w:tcPr>
            <w:tcW w:w="2126" w:type="dxa"/>
            <w:vMerge w:val="restart"/>
          </w:tcPr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готовности к выполнению запланированных мероприятий.</w:t>
            </w:r>
          </w:p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Осмысление результатов проведённой работы.</w:t>
            </w:r>
          </w:p>
          <w:p w:rsidR="009D6F63" w:rsidRPr="001A4840" w:rsidRDefault="009D6F63" w:rsidP="008D4731">
            <w:pPr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работы на учебный год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Тематические планы, перспективный план работы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май, август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диагностических материалов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Бланки, методики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Май, август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426" w:type="dxa"/>
            <w:vAlign w:val="center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рабочей программы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Май, август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426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контроль внеурочной деятельности, направленной на развитие познавательных интересов  учащихся, общее развитие детей с ОВЗ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Бланки, отчеты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</w:p>
        </w:tc>
        <w:tc>
          <w:tcPr>
            <w:tcW w:w="3426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коррекционно-развивающих программ для учащихся 1-х классов для качественной реализации ФГОС НП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Май, апрель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3426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помощи классным руководителям к подготовке к школьным собраниям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Выступления, доклады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3426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консультаций и семинаров методического центра, конференций, мастер классов, курсов повышения квалификации.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Доклады, выступления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 w:val="restart"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 w:val="restart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учащимися 1-х-10-х классов</w:t>
            </w:r>
          </w:p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Подготовка к собраниям, психологическим гостиным, коррекционно-развивающим занятиям.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Изготовление наглядных пособий для коррекционно-развивающих занятий.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– октябрь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  <w:vAlign w:val="center"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Подготовка опросников тестов.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Обработка диагностики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6F63" w:rsidRPr="001A4840" w:rsidTr="008D4731">
        <w:trPr>
          <w:trHeight w:val="517"/>
        </w:trPr>
        <w:tc>
          <w:tcPr>
            <w:tcW w:w="904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6" w:type="dxa"/>
            <w:vMerge/>
          </w:tcPr>
          <w:p w:rsidR="009D6F63" w:rsidRPr="001A4840" w:rsidRDefault="009D6F63" w:rsidP="008D47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1.Подготовка опросников, тестов.</w:t>
            </w:r>
          </w:p>
        </w:tc>
        <w:tc>
          <w:tcPr>
            <w:tcW w:w="1418" w:type="dxa"/>
          </w:tcPr>
          <w:p w:rsidR="009D6F63" w:rsidRPr="001A4840" w:rsidRDefault="009D6F63" w:rsidP="008D4731">
            <w:pPr>
              <w:spacing w:after="105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126" w:type="dxa"/>
            <w:vMerge/>
          </w:tcPr>
          <w:p w:rsidR="009D6F63" w:rsidRPr="001A4840" w:rsidRDefault="009D6F63" w:rsidP="008D4731">
            <w:pPr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D6F63" w:rsidRPr="001A4840" w:rsidRDefault="009D6F63" w:rsidP="009D6F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F63" w:rsidRPr="001A4840" w:rsidRDefault="009D6F63" w:rsidP="009D6F6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4840">
        <w:rPr>
          <w:rFonts w:ascii="Times New Roman" w:eastAsia="Calibri" w:hAnsi="Times New Roman" w:cs="Times New Roman"/>
          <w:b/>
          <w:sz w:val="28"/>
          <w:szCs w:val="28"/>
        </w:rPr>
        <w:t xml:space="preserve">Темы классных и общешкольных  родительских собраний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9D6F63" w:rsidRPr="001A4840" w:rsidTr="008D4731">
        <w:tc>
          <w:tcPr>
            <w:tcW w:w="9571" w:type="dxa"/>
            <w:gridSpan w:val="4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1-е классы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родительского собрания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родителями </w:t>
            </w:r>
            <w:r w:rsidRPr="001A4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учеников-первоклассников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Сентябрь 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Трудности адаптации первоклассников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прошедшего учебного года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9D6F63" w:rsidRPr="001A4840" w:rsidTr="008D4731">
        <w:tc>
          <w:tcPr>
            <w:tcW w:w="9571" w:type="dxa"/>
            <w:gridSpan w:val="4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2-е классы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и психическое развитие младшего школьника в школе и дома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Учимся 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учится</w:t>
            </w:r>
            <w:proofErr w:type="gramEnd"/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прошедшего учебного года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9D6F63" w:rsidRPr="001A4840" w:rsidTr="008D4731">
        <w:tc>
          <w:tcPr>
            <w:tcW w:w="9571" w:type="dxa"/>
            <w:gridSpan w:val="4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3-е классы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общения в развитии личностных качеств ребенка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Трудовое участие ребенка в жизни семьи. Роль семьи </w:t>
            </w:r>
            <w:proofErr w:type="gramStart"/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развитии</w:t>
            </w:r>
            <w:proofErr w:type="gramEnd"/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работоспособности и личностных качеств.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прошедшего года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9D6F63" w:rsidRPr="001A4840" w:rsidTr="008D4731">
        <w:tc>
          <w:tcPr>
            <w:tcW w:w="9571" w:type="dxa"/>
            <w:gridSpan w:val="4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4-е классы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Физиологическое взросление и его влияние на формирование</w:t>
            </w:r>
          </w:p>
          <w:p w:rsidR="009D6F63" w:rsidRPr="001A4840" w:rsidRDefault="009D6F63" w:rsidP="008D4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познавательных и личностных качеств ребенка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Психологические проблемы перехода к  обучению в среднем </w:t>
            </w:r>
          </w:p>
          <w:p w:rsidR="009D6F63" w:rsidRPr="001A4840" w:rsidRDefault="009D6F63" w:rsidP="008D47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4840">
              <w:rPr>
                <w:rFonts w:ascii="Times New Roman" w:eastAsia="Calibri" w:hAnsi="Times New Roman" w:cs="Times New Roman"/>
                <w:sz w:val="24"/>
                <w:szCs w:val="24"/>
              </w:rPr>
              <w:t>звене</w:t>
            </w:r>
            <w:proofErr w:type="gramEnd"/>
            <w:r w:rsidRPr="001A4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четырех лет обучения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9D6F63" w:rsidRPr="001A4840" w:rsidTr="008D4731">
        <w:tc>
          <w:tcPr>
            <w:tcW w:w="9571" w:type="dxa"/>
            <w:gridSpan w:val="4"/>
          </w:tcPr>
          <w:p w:rsidR="009D6F63" w:rsidRPr="001A4840" w:rsidRDefault="009D6F63" w:rsidP="008D473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адаптации ребенка к обучению  в 5-ом классе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Трудные дети или трудные родители?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прошедшего года – «Вот и стали мы на год взрослей»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9D6F63" w:rsidRPr="001A4840" w:rsidTr="008D4731">
        <w:tc>
          <w:tcPr>
            <w:tcW w:w="9571" w:type="dxa"/>
            <w:gridSpan w:val="4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класс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Физическое развитие школьника и </w:t>
            </w: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пути его совершенствования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подросткового возраста.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прошедшего учебного года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9D6F63" w:rsidRPr="001A4840" w:rsidTr="008D4731">
        <w:tc>
          <w:tcPr>
            <w:tcW w:w="9571" w:type="dxa"/>
            <w:gridSpan w:val="4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класс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Половые различия и половое созревание. Проблемы и решения.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семьи в развитии работоспособности ученика.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прошедшего учебного года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9D6F63" w:rsidRPr="001A4840" w:rsidTr="008D4731">
        <w:tc>
          <w:tcPr>
            <w:tcW w:w="9571" w:type="dxa"/>
            <w:gridSpan w:val="4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класс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Психологические и возрастные особенности подростка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семьи в развитии моральных качеств подростка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прошедшего учебного года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9D6F63" w:rsidRPr="001A4840" w:rsidTr="008D4731">
        <w:tc>
          <w:tcPr>
            <w:tcW w:w="9571" w:type="dxa"/>
            <w:gridSpan w:val="4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Помощь семьи в правильной профессиональной ориентации ребенка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– психолог, 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Трудный ребенок. Какой он?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– психолог, 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9D6F63" w:rsidRPr="001A4840" w:rsidTr="008D4731">
        <w:tc>
          <w:tcPr>
            <w:tcW w:w="9571" w:type="dxa"/>
            <w:gridSpan w:val="4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 класс </w:t>
            </w:r>
          </w:p>
        </w:tc>
      </w:tr>
      <w:tr w:rsidR="009D6F63" w:rsidRPr="001A4840" w:rsidTr="008D4731">
        <w:tc>
          <w:tcPr>
            <w:tcW w:w="959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6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Помощь ребёнку в подготовке к экзаменам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 классный руководитель</w:t>
            </w:r>
          </w:p>
        </w:tc>
        <w:tc>
          <w:tcPr>
            <w:tcW w:w="2393" w:type="dxa"/>
          </w:tcPr>
          <w:p w:rsidR="009D6F63" w:rsidRPr="001A4840" w:rsidRDefault="009D6F63" w:rsidP="008D4731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9D6F63" w:rsidRPr="001A4840" w:rsidTr="008D4731">
        <w:tc>
          <w:tcPr>
            <w:tcW w:w="9571" w:type="dxa"/>
            <w:gridSpan w:val="4"/>
          </w:tcPr>
          <w:p w:rsidR="009D6F63" w:rsidRPr="001A4840" w:rsidRDefault="009D6F63" w:rsidP="008D47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Общешкольное родительское собрание</w:t>
            </w:r>
            <w:r w:rsidRPr="001A4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«Психологическая служба в рамках  школьного образования»</w:t>
            </w:r>
          </w:p>
        </w:tc>
      </w:tr>
      <w:tr w:rsidR="009D6F63" w:rsidRPr="00FA2E1D" w:rsidTr="008D4731">
        <w:tc>
          <w:tcPr>
            <w:tcW w:w="9571" w:type="dxa"/>
            <w:gridSpan w:val="4"/>
          </w:tcPr>
          <w:p w:rsidR="009D6F63" w:rsidRPr="00FA2E1D" w:rsidRDefault="009D6F63" w:rsidP="008D47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4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родительских собраниях по запросу учителей, воспитателей, администрации</w:t>
            </w:r>
          </w:p>
        </w:tc>
      </w:tr>
    </w:tbl>
    <w:p w:rsidR="009D6F63" w:rsidRPr="00FA2E1D" w:rsidRDefault="009D6F63" w:rsidP="009D6F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F63" w:rsidRPr="00FA2E1D" w:rsidRDefault="009D6F63" w:rsidP="009D6F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F63" w:rsidRPr="001A4840" w:rsidRDefault="009D6F63" w:rsidP="009D6F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Направления, тематика профилактических бесед с родителями</w:t>
      </w:r>
    </w:p>
    <w:p w:rsidR="009D6F63" w:rsidRPr="001A4840" w:rsidRDefault="009D6F63" w:rsidP="009D6F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F63" w:rsidRPr="001A4840" w:rsidRDefault="009D6F63" w:rsidP="009D6F63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Профилактике самовольных уходов из дома и  образовательного</w:t>
      </w:r>
    </w:p>
    <w:p w:rsidR="009D6F63" w:rsidRPr="001A4840" w:rsidRDefault="009D6F63" w:rsidP="009D6F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A48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учреждения: </w:t>
      </w:r>
    </w:p>
    <w:p w:rsidR="009D6F63" w:rsidRPr="001A4840" w:rsidRDefault="009D6F63" w:rsidP="009D6F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1A4840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«Учимся быть терпимыми»;</w:t>
      </w:r>
    </w:p>
    <w:p w:rsidR="009D6F63" w:rsidRPr="001A4840" w:rsidRDefault="009D6F63" w:rsidP="009D6F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4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«Конфликты с собственным ребёнком и пути их разрешения».</w:t>
      </w:r>
    </w:p>
    <w:p w:rsidR="009D6F63" w:rsidRPr="001A4840" w:rsidRDefault="009D6F63" w:rsidP="009D6F6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Pr="001A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8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Профилактика систематических пропусков занятий:</w:t>
      </w:r>
    </w:p>
    <w:p w:rsidR="009D6F63" w:rsidRPr="001A4840" w:rsidRDefault="009D6F63" w:rsidP="009D6F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Pr="001A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«Время кризиса. Переход из </w:t>
      </w:r>
      <w:proofErr w:type="gramStart"/>
      <w:r w:rsidRPr="001A4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</w:t>
      </w:r>
      <w:proofErr w:type="gramEnd"/>
      <w:r w:rsidRPr="001A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среднее звено»;</w:t>
      </w:r>
    </w:p>
    <w:p w:rsidR="009D6F63" w:rsidRPr="001A4840" w:rsidRDefault="009D6F63" w:rsidP="009D6F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40">
        <w:rPr>
          <w:rFonts w:ascii="Times New Roman" w:eastAsia="Times New Roman" w:hAnsi="Times New Roman" w:cs="Times New Roman"/>
          <w:sz w:val="28"/>
          <w:szCs w:val="28"/>
          <w:lang w:eastAsia="ru-RU"/>
        </w:rPr>
        <w:t>- «Тяжело в ученье»;</w:t>
      </w:r>
    </w:p>
    <w:p w:rsidR="009D6F63" w:rsidRPr="001A4840" w:rsidRDefault="009D6F63" w:rsidP="009D6F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4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«Введение в школьную жизнь»;</w:t>
      </w:r>
    </w:p>
    <w:p w:rsidR="009D6F63" w:rsidRPr="001A4840" w:rsidRDefault="009D6F63" w:rsidP="009D6F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40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 гордостью и тревогой».</w:t>
      </w:r>
    </w:p>
    <w:p w:rsidR="009D6F63" w:rsidRPr="001A4840" w:rsidRDefault="009D6F63" w:rsidP="009D6F6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Профилактика выявления фактов жестокого обращения с детьми:</w:t>
      </w:r>
    </w:p>
    <w:p w:rsidR="009D6F63" w:rsidRPr="001A4840" w:rsidRDefault="009D6F63" w:rsidP="009D6F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 «</w:t>
      </w:r>
      <w:r w:rsidRPr="001A48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наказывать и прощать»;</w:t>
      </w:r>
    </w:p>
    <w:p w:rsidR="009D6F63" w:rsidRPr="001A4840" w:rsidRDefault="009D6F63" w:rsidP="009D6F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4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«Воспитание без насилия».</w:t>
      </w:r>
    </w:p>
    <w:p w:rsidR="009D6F63" w:rsidRPr="001A4840" w:rsidRDefault="009D6F63" w:rsidP="009D6F6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</w:t>
      </w:r>
      <w:r w:rsidRPr="001A48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рофилактика безнадзорности несовершеннолетних:</w:t>
      </w:r>
    </w:p>
    <w:p w:rsidR="009D6F63" w:rsidRPr="001A4840" w:rsidRDefault="009D6F63" w:rsidP="009D6F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40">
        <w:rPr>
          <w:rFonts w:ascii="Times New Roman" w:eastAsia="Times New Roman" w:hAnsi="Times New Roman" w:cs="Times New Roman"/>
          <w:sz w:val="28"/>
          <w:szCs w:val="28"/>
          <w:lang w:eastAsia="ru-RU"/>
        </w:rPr>
        <w:t>- « Во что играют наши дети».</w:t>
      </w:r>
    </w:p>
    <w:p w:rsidR="009D6F63" w:rsidRPr="001A4840" w:rsidRDefault="009D6F63" w:rsidP="009D6F6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</w:t>
      </w:r>
      <w:r w:rsidRPr="001A48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рофилактике употребления несовершеннолетними </w:t>
      </w:r>
      <w:proofErr w:type="spellStart"/>
      <w:r w:rsidRPr="001A48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психоактивных</w:t>
      </w:r>
      <w:proofErr w:type="spellEnd"/>
      <w:r w:rsidRPr="001A48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веществ:</w:t>
      </w:r>
    </w:p>
    <w:p w:rsidR="009D6F63" w:rsidRPr="001A4840" w:rsidRDefault="009D6F63" w:rsidP="009D6F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4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«Как уберечь детей от беды»;</w:t>
      </w:r>
    </w:p>
    <w:p w:rsidR="009D6F63" w:rsidRPr="001A4840" w:rsidRDefault="009D6F63" w:rsidP="009D6F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4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«Профилактика вредных привычек у подростков».</w:t>
      </w:r>
    </w:p>
    <w:p w:rsidR="009D6F63" w:rsidRPr="001A4840" w:rsidRDefault="009D6F63" w:rsidP="009D6F63">
      <w:pPr>
        <w:pStyle w:val="c0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</w:p>
    <w:p w:rsidR="009D6F63" w:rsidRPr="001A4840" w:rsidRDefault="009D6F63" w:rsidP="009D6F63">
      <w:pPr>
        <w:pStyle w:val="c0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  <w:r w:rsidRPr="001A4840">
        <w:rPr>
          <w:rStyle w:val="c1"/>
          <w:b/>
          <w:bCs/>
          <w:sz w:val="28"/>
          <w:szCs w:val="28"/>
        </w:rPr>
        <w:t>План работы стенда «Уголок психолога»</w:t>
      </w:r>
    </w:p>
    <w:p w:rsidR="009D6F63" w:rsidRPr="001A4840" w:rsidRDefault="009D6F63" w:rsidP="009D6F63">
      <w:pPr>
        <w:pStyle w:val="c0"/>
        <w:spacing w:before="0" w:beforeAutospacing="0" w:after="0" w:afterAutospacing="0"/>
        <w:jc w:val="center"/>
        <w:rPr>
          <w:rStyle w:val="c1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7"/>
        <w:gridCol w:w="1453"/>
        <w:gridCol w:w="6481"/>
      </w:tblGrid>
      <w:tr w:rsidR="009D6F63" w:rsidRPr="001A4840" w:rsidTr="008D4731">
        <w:tc>
          <w:tcPr>
            <w:tcW w:w="1652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/>
                <w:bCs/>
                <w:sz w:val="28"/>
                <w:szCs w:val="28"/>
              </w:rPr>
            </w:pPr>
            <w:r w:rsidRPr="001A4840">
              <w:rPr>
                <w:rStyle w:val="c1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1453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/>
                <w:bCs/>
                <w:sz w:val="28"/>
                <w:szCs w:val="28"/>
              </w:rPr>
            </w:pPr>
            <w:r w:rsidRPr="001A4840">
              <w:rPr>
                <w:rStyle w:val="c1"/>
                <w:b/>
                <w:bCs/>
                <w:sz w:val="28"/>
                <w:szCs w:val="28"/>
              </w:rPr>
              <w:t>Неделя (числа)</w:t>
            </w:r>
          </w:p>
        </w:tc>
        <w:tc>
          <w:tcPr>
            <w:tcW w:w="6784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/>
                <w:bCs/>
                <w:sz w:val="28"/>
                <w:szCs w:val="28"/>
              </w:rPr>
            </w:pPr>
            <w:r w:rsidRPr="001A4840">
              <w:rPr>
                <w:rStyle w:val="c1"/>
                <w:b/>
                <w:bCs/>
                <w:sz w:val="28"/>
                <w:szCs w:val="28"/>
              </w:rPr>
              <w:t>Тема</w:t>
            </w:r>
          </w:p>
        </w:tc>
      </w:tr>
      <w:tr w:rsidR="009D6F63" w:rsidRPr="001A4840" w:rsidTr="008D4731">
        <w:tc>
          <w:tcPr>
            <w:tcW w:w="1652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/>
                <w:bCs/>
                <w:sz w:val="28"/>
                <w:szCs w:val="28"/>
              </w:rPr>
            </w:pPr>
            <w:r w:rsidRPr="001A4840">
              <w:rPr>
                <w:rStyle w:val="c1"/>
                <w:b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1453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1-2</w:t>
            </w:r>
          </w:p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(1.09.17-14.09.17</w:t>
            </w:r>
            <w:r w:rsidRPr="001A4840">
              <w:rPr>
                <w:rStyle w:val="c1"/>
                <w:bCs/>
                <w:sz w:val="28"/>
                <w:szCs w:val="28"/>
              </w:rPr>
              <w:t>)</w:t>
            </w:r>
          </w:p>
        </w:tc>
        <w:tc>
          <w:tcPr>
            <w:tcW w:w="6784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Адаптация учащихся 1-х, 5-х классов к особенностям обучения</w:t>
            </w:r>
          </w:p>
        </w:tc>
      </w:tr>
      <w:tr w:rsidR="009D6F63" w:rsidRPr="001A4840" w:rsidTr="008D4731">
        <w:tc>
          <w:tcPr>
            <w:tcW w:w="1652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3-4</w:t>
            </w:r>
          </w:p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(15.</w:t>
            </w:r>
            <w:r>
              <w:rPr>
                <w:rStyle w:val="c1"/>
                <w:bCs/>
                <w:sz w:val="28"/>
                <w:szCs w:val="28"/>
              </w:rPr>
              <w:t>09.17-30.09.17</w:t>
            </w:r>
            <w:r w:rsidRPr="001A4840">
              <w:rPr>
                <w:rStyle w:val="c1"/>
                <w:bCs/>
                <w:sz w:val="28"/>
                <w:szCs w:val="28"/>
              </w:rPr>
              <w:t>)</w:t>
            </w:r>
          </w:p>
        </w:tc>
        <w:tc>
          <w:tcPr>
            <w:tcW w:w="6784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Психологическая служба школы. Направления работы.</w:t>
            </w:r>
          </w:p>
        </w:tc>
      </w:tr>
      <w:tr w:rsidR="009D6F63" w:rsidRPr="001A4840" w:rsidTr="008D4731">
        <w:tc>
          <w:tcPr>
            <w:tcW w:w="1652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/>
                <w:bCs/>
                <w:sz w:val="28"/>
                <w:szCs w:val="28"/>
              </w:rPr>
            </w:pPr>
            <w:r w:rsidRPr="001A4840">
              <w:rPr>
                <w:rStyle w:val="c1"/>
                <w:b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1453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1-4</w:t>
            </w:r>
          </w:p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(01.10.17-31.10.17</w:t>
            </w:r>
            <w:r w:rsidRPr="001A4840">
              <w:rPr>
                <w:rStyle w:val="c1"/>
                <w:bCs/>
                <w:sz w:val="28"/>
                <w:szCs w:val="28"/>
              </w:rPr>
              <w:t>)</w:t>
            </w:r>
          </w:p>
        </w:tc>
        <w:tc>
          <w:tcPr>
            <w:tcW w:w="6784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Суицид. Признаки, профилактика, раннее выявление.</w:t>
            </w:r>
          </w:p>
        </w:tc>
      </w:tr>
      <w:tr w:rsidR="009D6F63" w:rsidRPr="001A4840" w:rsidTr="008D4731">
        <w:tc>
          <w:tcPr>
            <w:tcW w:w="1652" w:type="dxa"/>
            <w:vMerge w:val="restart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/>
                <w:bCs/>
                <w:sz w:val="28"/>
                <w:szCs w:val="28"/>
              </w:rPr>
            </w:pPr>
            <w:r w:rsidRPr="001A4840">
              <w:rPr>
                <w:rStyle w:val="c1"/>
                <w:b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1453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2</w:t>
            </w:r>
          </w:p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(11.11.17 -16.11.17</w:t>
            </w:r>
            <w:r w:rsidRPr="001A4840">
              <w:rPr>
                <w:rStyle w:val="c1"/>
                <w:bCs/>
                <w:sz w:val="28"/>
                <w:szCs w:val="28"/>
              </w:rPr>
              <w:t>)</w:t>
            </w:r>
          </w:p>
        </w:tc>
        <w:tc>
          <w:tcPr>
            <w:tcW w:w="6784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Родители и дети «стили воспитания»</w:t>
            </w:r>
          </w:p>
        </w:tc>
      </w:tr>
      <w:tr w:rsidR="009D6F63" w:rsidRPr="001A4840" w:rsidTr="008D4731">
        <w:tc>
          <w:tcPr>
            <w:tcW w:w="1652" w:type="dxa"/>
            <w:vMerge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3-4</w:t>
            </w:r>
          </w:p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(17.11.17 -30.11.17</w:t>
            </w:r>
            <w:r w:rsidRPr="001A4840">
              <w:rPr>
                <w:rStyle w:val="c1"/>
                <w:bCs/>
                <w:sz w:val="28"/>
                <w:szCs w:val="28"/>
              </w:rPr>
              <w:t>)</w:t>
            </w:r>
          </w:p>
        </w:tc>
        <w:tc>
          <w:tcPr>
            <w:tcW w:w="6784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Развитие памяти младших школьников с ТНР</w:t>
            </w:r>
          </w:p>
        </w:tc>
      </w:tr>
      <w:tr w:rsidR="009D6F63" w:rsidRPr="001A4840" w:rsidTr="008D4731">
        <w:tc>
          <w:tcPr>
            <w:tcW w:w="1652" w:type="dxa"/>
            <w:vMerge w:val="restart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/>
                <w:bCs/>
                <w:sz w:val="28"/>
                <w:szCs w:val="28"/>
              </w:rPr>
            </w:pPr>
            <w:r w:rsidRPr="001A4840">
              <w:rPr>
                <w:rStyle w:val="c1"/>
                <w:b/>
                <w:bCs/>
                <w:sz w:val="28"/>
                <w:szCs w:val="28"/>
              </w:rPr>
              <w:t xml:space="preserve">Декабрь </w:t>
            </w:r>
          </w:p>
        </w:tc>
        <w:tc>
          <w:tcPr>
            <w:tcW w:w="1453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1-2</w:t>
            </w:r>
          </w:p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proofErr w:type="gramStart"/>
            <w:r>
              <w:rPr>
                <w:rStyle w:val="c1"/>
                <w:bCs/>
                <w:sz w:val="28"/>
                <w:szCs w:val="28"/>
              </w:rPr>
              <w:t>(01.12.17</w:t>
            </w:r>
            <w:r w:rsidRPr="001A4840">
              <w:rPr>
                <w:rStyle w:val="c1"/>
                <w:bCs/>
                <w:sz w:val="28"/>
                <w:szCs w:val="28"/>
              </w:rPr>
              <w:t>-</w:t>
            </w:r>
            <w:proofErr w:type="gramEnd"/>
          </w:p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14.12.17</w:t>
            </w:r>
            <w:r w:rsidRPr="001A4840">
              <w:rPr>
                <w:rStyle w:val="c1"/>
                <w:bCs/>
                <w:sz w:val="28"/>
                <w:szCs w:val="28"/>
              </w:rPr>
              <w:t>.)</w:t>
            </w:r>
          </w:p>
        </w:tc>
        <w:tc>
          <w:tcPr>
            <w:tcW w:w="6784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СДВГ и гиперреактивность</w:t>
            </w:r>
          </w:p>
        </w:tc>
      </w:tr>
      <w:tr w:rsidR="009D6F63" w:rsidRPr="001A4840" w:rsidTr="008D4731">
        <w:tc>
          <w:tcPr>
            <w:tcW w:w="1652" w:type="dxa"/>
            <w:vMerge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3,4,5</w:t>
            </w:r>
          </w:p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(15.12.17</w:t>
            </w:r>
            <w:r w:rsidRPr="001A4840">
              <w:rPr>
                <w:rStyle w:val="c1"/>
                <w:bCs/>
                <w:sz w:val="28"/>
                <w:szCs w:val="28"/>
              </w:rPr>
              <w:t>-</w:t>
            </w:r>
            <w:r>
              <w:rPr>
                <w:rStyle w:val="c1"/>
                <w:bCs/>
                <w:sz w:val="28"/>
                <w:szCs w:val="28"/>
              </w:rPr>
              <w:t>27.12.17</w:t>
            </w:r>
            <w:r w:rsidRPr="001A4840">
              <w:rPr>
                <w:rStyle w:val="c1"/>
                <w:bCs/>
                <w:sz w:val="28"/>
                <w:szCs w:val="28"/>
              </w:rPr>
              <w:t>.)</w:t>
            </w:r>
          </w:p>
        </w:tc>
        <w:tc>
          <w:tcPr>
            <w:tcW w:w="6784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 xml:space="preserve">Тревожность, симптомы, способы преодоления </w:t>
            </w:r>
          </w:p>
        </w:tc>
      </w:tr>
      <w:tr w:rsidR="009D6F63" w:rsidRPr="001A4840" w:rsidTr="008D4731">
        <w:tc>
          <w:tcPr>
            <w:tcW w:w="1652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/>
                <w:bCs/>
                <w:sz w:val="28"/>
                <w:szCs w:val="28"/>
              </w:rPr>
            </w:pPr>
            <w:r w:rsidRPr="001A4840">
              <w:rPr>
                <w:rStyle w:val="c1"/>
                <w:b/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1453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1-5</w:t>
            </w:r>
          </w:p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(12.01.</w:t>
            </w:r>
            <w:r>
              <w:rPr>
                <w:rStyle w:val="c1"/>
                <w:bCs/>
                <w:sz w:val="28"/>
                <w:szCs w:val="28"/>
              </w:rPr>
              <w:t>18 - 31.01.18</w:t>
            </w:r>
            <w:r w:rsidRPr="001A4840">
              <w:rPr>
                <w:rStyle w:val="c1"/>
                <w:bCs/>
                <w:sz w:val="28"/>
                <w:szCs w:val="28"/>
              </w:rPr>
              <w:t>.)</w:t>
            </w:r>
          </w:p>
        </w:tc>
        <w:tc>
          <w:tcPr>
            <w:tcW w:w="6784" w:type="dxa"/>
          </w:tcPr>
          <w:p w:rsidR="009D6F63" w:rsidRPr="001A4840" w:rsidRDefault="009D6F63" w:rsidP="008D4731">
            <w:pPr>
              <w:pStyle w:val="c0"/>
              <w:tabs>
                <w:tab w:val="left" w:pos="915"/>
              </w:tabs>
              <w:spacing w:before="0" w:beforeAutospacing="0" w:after="0" w:afterAutospacing="0"/>
              <w:jc w:val="both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Развитие мышления</w:t>
            </w:r>
          </w:p>
        </w:tc>
      </w:tr>
      <w:tr w:rsidR="009D6F63" w:rsidRPr="001A4840" w:rsidTr="008D4731">
        <w:tc>
          <w:tcPr>
            <w:tcW w:w="1652" w:type="dxa"/>
            <w:vMerge w:val="restart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/>
                <w:bCs/>
                <w:sz w:val="28"/>
                <w:szCs w:val="28"/>
              </w:rPr>
            </w:pPr>
            <w:r w:rsidRPr="001A4840">
              <w:rPr>
                <w:rStyle w:val="c1"/>
                <w:b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1453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1-2</w:t>
            </w:r>
          </w:p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lastRenderedPageBreak/>
              <w:t>(02.02.17-15.02.17.)</w:t>
            </w:r>
          </w:p>
        </w:tc>
        <w:tc>
          <w:tcPr>
            <w:tcW w:w="6784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lastRenderedPageBreak/>
              <w:t>Особенности подросткового возраста</w:t>
            </w:r>
          </w:p>
        </w:tc>
      </w:tr>
      <w:tr w:rsidR="009D6F63" w:rsidRPr="001A4840" w:rsidTr="008D4731">
        <w:tc>
          <w:tcPr>
            <w:tcW w:w="1652" w:type="dxa"/>
            <w:vMerge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3,4,5</w:t>
            </w:r>
          </w:p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(16.02.18.-28.02.18</w:t>
            </w:r>
            <w:r w:rsidRPr="001A4840">
              <w:rPr>
                <w:rStyle w:val="c1"/>
                <w:bCs/>
                <w:sz w:val="28"/>
                <w:szCs w:val="28"/>
              </w:rPr>
              <w:t>.)</w:t>
            </w:r>
          </w:p>
        </w:tc>
        <w:tc>
          <w:tcPr>
            <w:tcW w:w="6784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Особенности  развития младших школьников с ТНР</w:t>
            </w:r>
          </w:p>
        </w:tc>
      </w:tr>
      <w:tr w:rsidR="009D6F63" w:rsidRPr="001A4840" w:rsidTr="008D4731">
        <w:tc>
          <w:tcPr>
            <w:tcW w:w="1652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/>
                <w:bCs/>
                <w:sz w:val="28"/>
                <w:szCs w:val="28"/>
              </w:rPr>
            </w:pPr>
            <w:r w:rsidRPr="001A4840">
              <w:rPr>
                <w:rStyle w:val="c1"/>
                <w:b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1453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1-5</w:t>
            </w:r>
          </w:p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(02.03.18.-31.03.18</w:t>
            </w:r>
            <w:r w:rsidRPr="001A4840">
              <w:rPr>
                <w:rStyle w:val="c1"/>
                <w:bCs/>
                <w:sz w:val="28"/>
                <w:szCs w:val="28"/>
              </w:rPr>
              <w:t>.)</w:t>
            </w:r>
          </w:p>
        </w:tc>
        <w:tc>
          <w:tcPr>
            <w:tcW w:w="6784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Особенности воспитания ребенка с агрессивным поведением</w:t>
            </w:r>
          </w:p>
        </w:tc>
      </w:tr>
      <w:tr w:rsidR="009D6F63" w:rsidRPr="001A4840" w:rsidTr="008D4731">
        <w:tc>
          <w:tcPr>
            <w:tcW w:w="1652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/>
                <w:bCs/>
                <w:sz w:val="28"/>
                <w:szCs w:val="28"/>
              </w:rPr>
            </w:pPr>
            <w:r w:rsidRPr="001A4840">
              <w:rPr>
                <w:rStyle w:val="c1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1453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jc w:val="center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1-5</w:t>
            </w:r>
          </w:p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(06.04.18-30.04.18</w:t>
            </w:r>
            <w:r w:rsidRPr="001A4840">
              <w:rPr>
                <w:rStyle w:val="c1"/>
                <w:bCs/>
                <w:sz w:val="28"/>
                <w:szCs w:val="28"/>
              </w:rPr>
              <w:t>)</w:t>
            </w:r>
          </w:p>
        </w:tc>
        <w:tc>
          <w:tcPr>
            <w:tcW w:w="6784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Формирование мотивации в учебной деятельности</w:t>
            </w:r>
          </w:p>
        </w:tc>
      </w:tr>
      <w:tr w:rsidR="009D6F63" w:rsidRPr="00520824" w:rsidTr="008D4731">
        <w:tc>
          <w:tcPr>
            <w:tcW w:w="1652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/>
                <w:bCs/>
                <w:sz w:val="28"/>
                <w:szCs w:val="28"/>
              </w:rPr>
            </w:pPr>
            <w:r w:rsidRPr="001A4840">
              <w:rPr>
                <w:rStyle w:val="c1"/>
                <w:b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453" w:type="dxa"/>
          </w:tcPr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 w:rsidRPr="001A4840">
              <w:rPr>
                <w:rStyle w:val="c1"/>
                <w:bCs/>
                <w:sz w:val="28"/>
                <w:szCs w:val="28"/>
              </w:rPr>
              <w:t>2-5</w:t>
            </w:r>
          </w:p>
          <w:p w:rsidR="009D6F63" w:rsidRPr="001A4840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(4.05.18- 30.05.18</w:t>
            </w:r>
            <w:r w:rsidRPr="001A4840">
              <w:rPr>
                <w:rStyle w:val="c1"/>
                <w:bCs/>
                <w:sz w:val="28"/>
                <w:szCs w:val="28"/>
              </w:rPr>
              <w:t>)</w:t>
            </w:r>
          </w:p>
        </w:tc>
        <w:tc>
          <w:tcPr>
            <w:tcW w:w="6784" w:type="dxa"/>
          </w:tcPr>
          <w:p w:rsidR="009D6F63" w:rsidRPr="00520824" w:rsidRDefault="009D6F63" w:rsidP="008D4731">
            <w:pPr>
              <w:pStyle w:val="c0"/>
              <w:spacing w:before="0" w:beforeAutospacing="0" w:after="0" w:afterAutospacing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Итоги 2017-2018 </w:t>
            </w:r>
            <w:r w:rsidRPr="001A4840">
              <w:rPr>
                <w:rStyle w:val="c1"/>
                <w:bCs/>
                <w:sz w:val="28"/>
                <w:szCs w:val="28"/>
              </w:rPr>
              <w:t>учебного года</w:t>
            </w:r>
          </w:p>
        </w:tc>
      </w:tr>
    </w:tbl>
    <w:p w:rsidR="00A1085E" w:rsidRDefault="00A1085E"/>
    <w:sectPr w:rsidR="00A1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990"/>
    <w:multiLevelType w:val="hybridMultilevel"/>
    <w:tmpl w:val="38CA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25337"/>
    <w:multiLevelType w:val="multilevel"/>
    <w:tmpl w:val="5E123282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>
      <w:start w:val="1"/>
      <w:numFmt w:val="decimal"/>
      <w:isLgl/>
      <w:lvlText w:val="%1.%2."/>
      <w:lvlJc w:val="left"/>
      <w:pPr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6" w:hanging="2160"/>
      </w:pPr>
      <w:rPr>
        <w:rFonts w:hint="default"/>
      </w:rPr>
    </w:lvl>
  </w:abstractNum>
  <w:abstractNum w:abstractNumId="2">
    <w:nsid w:val="13346982"/>
    <w:multiLevelType w:val="multilevel"/>
    <w:tmpl w:val="BBF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B06FC"/>
    <w:multiLevelType w:val="multilevel"/>
    <w:tmpl w:val="59AEBA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10F715E"/>
    <w:multiLevelType w:val="multilevel"/>
    <w:tmpl w:val="D0AA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A4EBC"/>
    <w:multiLevelType w:val="multilevel"/>
    <w:tmpl w:val="79008D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4BB63C3"/>
    <w:multiLevelType w:val="hybridMultilevel"/>
    <w:tmpl w:val="6EF4E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A0965"/>
    <w:multiLevelType w:val="hybridMultilevel"/>
    <w:tmpl w:val="0D408CEA"/>
    <w:lvl w:ilvl="0" w:tplc="6BAE78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CA4559"/>
    <w:multiLevelType w:val="multilevel"/>
    <w:tmpl w:val="D16A6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52914C3"/>
    <w:multiLevelType w:val="multilevel"/>
    <w:tmpl w:val="8E72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61DF2"/>
    <w:multiLevelType w:val="multilevel"/>
    <w:tmpl w:val="0F24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1D2549"/>
    <w:multiLevelType w:val="hybridMultilevel"/>
    <w:tmpl w:val="0E4257FE"/>
    <w:lvl w:ilvl="0" w:tplc="08C85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08108A"/>
    <w:multiLevelType w:val="hybridMultilevel"/>
    <w:tmpl w:val="74DED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690EAE"/>
    <w:multiLevelType w:val="multilevel"/>
    <w:tmpl w:val="C024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09669F"/>
    <w:multiLevelType w:val="hybridMultilevel"/>
    <w:tmpl w:val="39BAF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37542"/>
    <w:multiLevelType w:val="hybridMultilevel"/>
    <w:tmpl w:val="EFC87B7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897ABC"/>
    <w:multiLevelType w:val="hybridMultilevel"/>
    <w:tmpl w:val="8DDCBA6A"/>
    <w:lvl w:ilvl="0" w:tplc="9976F0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24A374D"/>
    <w:multiLevelType w:val="hybridMultilevel"/>
    <w:tmpl w:val="67C8C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496745"/>
    <w:multiLevelType w:val="hybridMultilevel"/>
    <w:tmpl w:val="03504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74CF2"/>
    <w:multiLevelType w:val="hybridMultilevel"/>
    <w:tmpl w:val="4880C7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750E8B"/>
    <w:multiLevelType w:val="hybridMultilevel"/>
    <w:tmpl w:val="52C25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33222A"/>
    <w:multiLevelType w:val="hybridMultilevel"/>
    <w:tmpl w:val="9418E78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2F780C"/>
    <w:multiLevelType w:val="hybridMultilevel"/>
    <w:tmpl w:val="BBE48F96"/>
    <w:lvl w:ilvl="0" w:tplc="989E6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FD53FD"/>
    <w:multiLevelType w:val="hybridMultilevel"/>
    <w:tmpl w:val="D1C643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6568E5"/>
    <w:multiLevelType w:val="hybridMultilevel"/>
    <w:tmpl w:val="1DF6D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856A7C"/>
    <w:multiLevelType w:val="multilevel"/>
    <w:tmpl w:val="C024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0129CA"/>
    <w:multiLevelType w:val="multilevel"/>
    <w:tmpl w:val="399EE9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>
    <w:nsid w:val="78C74C23"/>
    <w:multiLevelType w:val="multilevel"/>
    <w:tmpl w:val="4400FF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9297CF8"/>
    <w:multiLevelType w:val="hybridMultilevel"/>
    <w:tmpl w:val="EEC20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"/>
  </w:num>
  <w:num w:numId="3">
    <w:abstractNumId w:val="23"/>
  </w:num>
  <w:num w:numId="4">
    <w:abstractNumId w:val="10"/>
  </w:num>
  <w:num w:numId="5">
    <w:abstractNumId w:val="9"/>
  </w:num>
  <w:num w:numId="6">
    <w:abstractNumId w:val="17"/>
  </w:num>
  <w:num w:numId="7">
    <w:abstractNumId w:val="2"/>
  </w:num>
  <w:num w:numId="8">
    <w:abstractNumId w:val="24"/>
  </w:num>
  <w:num w:numId="9">
    <w:abstractNumId w:val="4"/>
  </w:num>
  <w:num w:numId="10">
    <w:abstractNumId w:val="20"/>
  </w:num>
  <w:num w:numId="11">
    <w:abstractNumId w:val="6"/>
  </w:num>
  <w:num w:numId="12">
    <w:abstractNumId w:val="0"/>
  </w:num>
  <w:num w:numId="13">
    <w:abstractNumId w:val="15"/>
  </w:num>
  <w:num w:numId="14">
    <w:abstractNumId w:val="21"/>
  </w:num>
  <w:num w:numId="15">
    <w:abstractNumId w:val="28"/>
  </w:num>
  <w:num w:numId="16">
    <w:abstractNumId w:val="12"/>
  </w:num>
  <w:num w:numId="17">
    <w:abstractNumId w:val="19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7"/>
  </w:num>
  <w:num w:numId="22">
    <w:abstractNumId w:val="22"/>
  </w:num>
  <w:num w:numId="23">
    <w:abstractNumId w:val="25"/>
  </w:num>
  <w:num w:numId="24">
    <w:abstractNumId w:val="26"/>
  </w:num>
  <w:num w:numId="25">
    <w:abstractNumId w:val="14"/>
  </w:num>
  <w:num w:numId="26">
    <w:abstractNumId w:val="18"/>
  </w:num>
  <w:num w:numId="27">
    <w:abstractNumId w:val="13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63"/>
    <w:rsid w:val="001D6C96"/>
    <w:rsid w:val="009C45F4"/>
    <w:rsid w:val="009D6F63"/>
    <w:rsid w:val="00A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63"/>
  </w:style>
  <w:style w:type="paragraph" w:styleId="1">
    <w:name w:val="heading 1"/>
    <w:basedOn w:val="a"/>
    <w:next w:val="a"/>
    <w:link w:val="10"/>
    <w:qFormat/>
    <w:rsid w:val="009D6F6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D6F6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F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F6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6F6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D6F63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9D6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F63"/>
    <w:pPr>
      <w:ind w:left="720"/>
      <w:contextualSpacing/>
    </w:pPr>
  </w:style>
  <w:style w:type="paragraph" w:styleId="a5">
    <w:name w:val="Body Text"/>
    <w:basedOn w:val="a"/>
    <w:link w:val="a6"/>
    <w:unhideWhenUsed/>
    <w:rsid w:val="009D6F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D6F6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7">
    <w:name w:val="Normal (Web)"/>
    <w:basedOn w:val="a"/>
    <w:rsid w:val="009D6F63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9D6F6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D6F63"/>
  </w:style>
  <w:style w:type="paragraph" w:customStyle="1" w:styleId="Standard">
    <w:name w:val="Standard"/>
    <w:rsid w:val="009D6F63"/>
    <w:pPr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a">
    <w:name w:val="No Spacing"/>
    <w:qFormat/>
    <w:rsid w:val="009D6F6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semiHidden/>
    <w:rsid w:val="009D6F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9D6F63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rsid w:val="009D6F6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9D6F6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9D6F63"/>
  </w:style>
  <w:style w:type="paragraph" w:styleId="2">
    <w:name w:val="Body Text Indent 2"/>
    <w:basedOn w:val="a"/>
    <w:link w:val="20"/>
    <w:uiPriority w:val="99"/>
    <w:unhideWhenUsed/>
    <w:rsid w:val="009D6F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D6F63"/>
  </w:style>
  <w:style w:type="paragraph" w:customStyle="1" w:styleId="21">
    <w:name w:val="Обычный+2"/>
    <w:basedOn w:val="a"/>
    <w:next w:val="a"/>
    <w:uiPriority w:val="99"/>
    <w:rsid w:val="009D6F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D6F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сновной текст+1"/>
    <w:basedOn w:val="Default"/>
    <w:next w:val="Default"/>
    <w:uiPriority w:val="99"/>
    <w:rsid w:val="009D6F63"/>
    <w:rPr>
      <w:color w:val="auto"/>
    </w:rPr>
  </w:style>
  <w:style w:type="paragraph" w:customStyle="1" w:styleId="31">
    <w:name w:val="Обычный+3"/>
    <w:basedOn w:val="Default"/>
    <w:next w:val="Default"/>
    <w:uiPriority w:val="99"/>
    <w:rsid w:val="009D6F63"/>
    <w:rPr>
      <w:color w:val="auto"/>
    </w:rPr>
  </w:style>
  <w:style w:type="paragraph" w:styleId="af0">
    <w:name w:val="footer"/>
    <w:basedOn w:val="a"/>
    <w:link w:val="af1"/>
    <w:uiPriority w:val="99"/>
    <w:unhideWhenUsed/>
    <w:rsid w:val="009D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D6F63"/>
  </w:style>
  <w:style w:type="paragraph" w:customStyle="1" w:styleId="12">
    <w:name w:val="Абзац списка1"/>
    <w:basedOn w:val="a"/>
    <w:rsid w:val="009D6F6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last">
    <w:name w:val="msonormalcxsplast"/>
    <w:basedOn w:val="a"/>
    <w:rsid w:val="009D6F63"/>
    <w:pPr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9D6F63"/>
    <w:pPr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13">
    <w:name w:val="Без интервала1"/>
    <w:rsid w:val="009D6F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cxspmiddle">
    <w:name w:val="nospacingcxspmiddle"/>
    <w:basedOn w:val="a"/>
    <w:rsid w:val="009D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cxsplast">
    <w:name w:val="nospacingcxsplast"/>
    <w:basedOn w:val="a"/>
    <w:rsid w:val="009D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9D6F63"/>
    <w:rPr>
      <w:b/>
      <w:bCs/>
    </w:rPr>
  </w:style>
  <w:style w:type="character" w:customStyle="1" w:styleId="apple-converted-space">
    <w:name w:val="apple-converted-space"/>
    <w:basedOn w:val="a0"/>
    <w:rsid w:val="009D6F63"/>
  </w:style>
  <w:style w:type="paragraph" w:customStyle="1" w:styleId="c0">
    <w:name w:val="c0"/>
    <w:basedOn w:val="a"/>
    <w:rsid w:val="009D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6F63"/>
  </w:style>
  <w:style w:type="paragraph" w:customStyle="1" w:styleId="22">
    <w:name w:val="Абзац списка2"/>
    <w:basedOn w:val="a"/>
    <w:rsid w:val="009D6F63"/>
    <w:pPr>
      <w:ind w:left="720"/>
      <w:contextualSpacing/>
    </w:pPr>
    <w:rPr>
      <w:rFonts w:ascii="Calibri" w:eastAsia="Times New Roman" w:hAnsi="Calibri" w:cs="Times New Roman"/>
    </w:rPr>
  </w:style>
  <w:style w:type="character" w:styleId="af3">
    <w:name w:val="Hyperlink"/>
    <w:basedOn w:val="a0"/>
    <w:uiPriority w:val="99"/>
    <w:unhideWhenUsed/>
    <w:rsid w:val="009D6F63"/>
    <w:rPr>
      <w:color w:val="0000FF" w:themeColor="hyperlink"/>
      <w:u w:val="single"/>
    </w:rPr>
  </w:style>
  <w:style w:type="paragraph" w:customStyle="1" w:styleId="32">
    <w:name w:val="Абзац списка3"/>
    <w:basedOn w:val="a"/>
    <w:rsid w:val="009D6F6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9D6F6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14">
    <w:name w:val="Нет списка1"/>
    <w:next w:val="a2"/>
    <w:uiPriority w:val="99"/>
    <w:semiHidden/>
    <w:unhideWhenUsed/>
    <w:rsid w:val="009D6F63"/>
  </w:style>
  <w:style w:type="character" w:customStyle="1" w:styleId="15">
    <w:name w:val="Гиперссылка1"/>
    <w:basedOn w:val="a0"/>
    <w:uiPriority w:val="99"/>
    <w:unhideWhenUsed/>
    <w:rsid w:val="009D6F63"/>
    <w:rPr>
      <w:color w:val="0000FF"/>
      <w:u w:val="single"/>
    </w:rPr>
  </w:style>
  <w:style w:type="character" w:customStyle="1" w:styleId="510">
    <w:name w:val="Заголовок 5 Знак1"/>
    <w:basedOn w:val="a0"/>
    <w:uiPriority w:val="9"/>
    <w:semiHidden/>
    <w:rsid w:val="009D6F6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4">
    <w:name w:val="Абзац списка4"/>
    <w:basedOn w:val="a"/>
    <w:rsid w:val="009D6F6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63"/>
  </w:style>
  <w:style w:type="paragraph" w:styleId="1">
    <w:name w:val="heading 1"/>
    <w:basedOn w:val="a"/>
    <w:next w:val="a"/>
    <w:link w:val="10"/>
    <w:qFormat/>
    <w:rsid w:val="009D6F6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D6F6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F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F6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6F6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D6F63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9D6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F63"/>
    <w:pPr>
      <w:ind w:left="720"/>
      <w:contextualSpacing/>
    </w:pPr>
  </w:style>
  <w:style w:type="paragraph" w:styleId="a5">
    <w:name w:val="Body Text"/>
    <w:basedOn w:val="a"/>
    <w:link w:val="a6"/>
    <w:unhideWhenUsed/>
    <w:rsid w:val="009D6F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D6F6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7">
    <w:name w:val="Normal (Web)"/>
    <w:basedOn w:val="a"/>
    <w:rsid w:val="009D6F63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9D6F6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D6F63"/>
  </w:style>
  <w:style w:type="paragraph" w:customStyle="1" w:styleId="Standard">
    <w:name w:val="Standard"/>
    <w:rsid w:val="009D6F63"/>
    <w:pPr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a">
    <w:name w:val="No Spacing"/>
    <w:qFormat/>
    <w:rsid w:val="009D6F6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semiHidden/>
    <w:rsid w:val="009D6F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9D6F63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rsid w:val="009D6F6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9D6F6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9D6F63"/>
  </w:style>
  <w:style w:type="paragraph" w:styleId="2">
    <w:name w:val="Body Text Indent 2"/>
    <w:basedOn w:val="a"/>
    <w:link w:val="20"/>
    <w:uiPriority w:val="99"/>
    <w:unhideWhenUsed/>
    <w:rsid w:val="009D6F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D6F63"/>
  </w:style>
  <w:style w:type="paragraph" w:customStyle="1" w:styleId="21">
    <w:name w:val="Обычный+2"/>
    <w:basedOn w:val="a"/>
    <w:next w:val="a"/>
    <w:uiPriority w:val="99"/>
    <w:rsid w:val="009D6F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D6F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сновной текст+1"/>
    <w:basedOn w:val="Default"/>
    <w:next w:val="Default"/>
    <w:uiPriority w:val="99"/>
    <w:rsid w:val="009D6F63"/>
    <w:rPr>
      <w:color w:val="auto"/>
    </w:rPr>
  </w:style>
  <w:style w:type="paragraph" w:customStyle="1" w:styleId="31">
    <w:name w:val="Обычный+3"/>
    <w:basedOn w:val="Default"/>
    <w:next w:val="Default"/>
    <w:uiPriority w:val="99"/>
    <w:rsid w:val="009D6F63"/>
    <w:rPr>
      <w:color w:val="auto"/>
    </w:rPr>
  </w:style>
  <w:style w:type="paragraph" w:styleId="af0">
    <w:name w:val="footer"/>
    <w:basedOn w:val="a"/>
    <w:link w:val="af1"/>
    <w:uiPriority w:val="99"/>
    <w:unhideWhenUsed/>
    <w:rsid w:val="009D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D6F63"/>
  </w:style>
  <w:style w:type="paragraph" w:customStyle="1" w:styleId="12">
    <w:name w:val="Абзац списка1"/>
    <w:basedOn w:val="a"/>
    <w:rsid w:val="009D6F6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last">
    <w:name w:val="msonormalcxsplast"/>
    <w:basedOn w:val="a"/>
    <w:rsid w:val="009D6F63"/>
    <w:pPr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9D6F63"/>
    <w:pPr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13">
    <w:name w:val="Без интервала1"/>
    <w:rsid w:val="009D6F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cxspmiddle">
    <w:name w:val="nospacingcxspmiddle"/>
    <w:basedOn w:val="a"/>
    <w:rsid w:val="009D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cxsplast">
    <w:name w:val="nospacingcxsplast"/>
    <w:basedOn w:val="a"/>
    <w:rsid w:val="009D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9D6F63"/>
    <w:rPr>
      <w:b/>
      <w:bCs/>
    </w:rPr>
  </w:style>
  <w:style w:type="character" w:customStyle="1" w:styleId="apple-converted-space">
    <w:name w:val="apple-converted-space"/>
    <w:basedOn w:val="a0"/>
    <w:rsid w:val="009D6F63"/>
  </w:style>
  <w:style w:type="paragraph" w:customStyle="1" w:styleId="c0">
    <w:name w:val="c0"/>
    <w:basedOn w:val="a"/>
    <w:rsid w:val="009D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6F63"/>
  </w:style>
  <w:style w:type="paragraph" w:customStyle="1" w:styleId="22">
    <w:name w:val="Абзац списка2"/>
    <w:basedOn w:val="a"/>
    <w:rsid w:val="009D6F63"/>
    <w:pPr>
      <w:ind w:left="720"/>
      <w:contextualSpacing/>
    </w:pPr>
    <w:rPr>
      <w:rFonts w:ascii="Calibri" w:eastAsia="Times New Roman" w:hAnsi="Calibri" w:cs="Times New Roman"/>
    </w:rPr>
  </w:style>
  <w:style w:type="character" w:styleId="af3">
    <w:name w:val="Hyperlink"/>
    <w:basedOn w:val="a0"/>
    <w:uiPriority w:val="99"/>
    <w:unhideWhenUsed/>
    <w:rsid w:val="009D6F63"/>
    <w:rPr>
      <w:color w:val="0000FF" w:themeColor="hyperlink"/>
      <w:u w:val="single"/>
    </w:rPr>
  </w:style>
  <w:style w:type="paragraph" w:customStyle="1" w:styleId="32">
    <w:name w:val="Абзац списка3"/>
    <w:basedOn w:val="a"/>
    <w:rsid w:val="009D6F6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9D6F6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14">
    <w:name w:val="Нет списка1"/>
    <w:next w:val="a2"/>
    <w:uiPriority w:val="99"/>
    <w:semiHidden/>
    <w:unhideWhenUsed/>
    <w:rsid w:val="009D6F63"/>
  </w:style>
  <w:style w:type="character" w:customStyle="1" w:styleId="15">
    <w:name w:val="Гиперссылка1"/>
    <w:basedOn w:val="a0"/>
    <w:uiPriority w:val="99"/>
    <w:unhideWhenUsed/>
    <w:rsid w:val="009D6F63"/>
    <w:rPr>
      <w:color w:val="0000FF"/>
      <w:u w:val="single"/>
    </w:rPr>
  </w:style>
  <w:style w:type="character" w:customStyle="1" w:styleId="510">
    <w:name w:val="Заголовок 5 Знак1"/>
    <w:basedOn w:val="a0"/>
    <w:uiPriority w:val="9"/>
    <w:semiHidden/>
    <w:rsid w:val="009D6F6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4">
    <w:name w:val="Абзац списка4"/>
    <w:basedOn w:val="a"/>
    <w:rsid w:val="009D6F6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4401</Words>
  <Characters>25092</Characters>
  <Application>Microsoft Office Word</Application>
  <DocSecurity>0</DocSecurity>
  <Lines>209</Lines>
  <Paragraphs>58</Paragraphs>
  <ScaleCrop>false</ScaleCrop>
  <Company/>
  <LinksUpToDate>false</LinksUpToDate>
  <CharactersWithSpaces>29435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dcterms:created xsi:type="dcterms:W3CDTF">2017-09-13T09:51:00Z</dcterms:created>
  <dcterms:modified xsi:type="dcterms:W3CDTF">2017-10-17T05:23:00Z</dcterms:modified>
</cp:coreProperties>
</file>