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E4A" w:rsidRPr="00522E4A" w:rsidRDefault="00522E4A" w:rsidP="00522E4A">
      <w:pPr>
        <w:spacing w:before="120" w:after="120" w:line="240" w:lineRule="auto"/>
        <w:outlineLvl w:val="0"/>
        <w:rPr>
          <w:rFonts w:ascii="Calibri" w:eastAsia="Times New Roman" w:hAnsi="Calibri" w:cs="Times New Roman"/>
          <w:color w:val="222222"/>
          <w:kern w:val="36"/>
          <w:sz w:val="60"/>
          <w:szCs w:val="60"/>
          <w:lang w:eastAsia="ru-RU"/>
        </w:rPr>
      </w:pPr>
      <w:proofErr w:type="spellStart"/>
      <w:r w:rsidRPr="00522E4A">
        <w:rPr>
          <w:rFonts w:ascii="Calibri" w:eastAsia="Times New Roman" w:hAnsi="Calibri" w:cs="Times New Roman"/>
          <w:color w:val="222222"/>
          <w:kern w:val="36"/>
          <w:sz w:val="60"/>
          <w:szCs w:val="60"/>
          <w:lang w:eastAsia="ru-RU"/>
        </w:rPr>
        <w:t>Робокалендарь</w:t>
      </w:r>
      <w:proofErr w:type="spellEnd"/>
    </w:p>
    <w:p w:rsidR="00522E4A" w:rsidRPr="00522E4A" w:rsidRDefault="00522E4A" w:rsidP="00522E4A">
      <w:pPr>
        <w:spacing w:before="300" w:after="300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Для любителей робототехники, технического творчества и космоса мы решили собрать воедино основные значимые даты</w:t>
      </w:r>
    </w:p>
    <w:p w:rsidR="00522E4A" w:rsidRPr="00522E4A" w:rsidRDefault="00522E4A" w:rsidP="00522E4A">
      <w:pPr>
        <w:numPr>
          <w:ilvl w:val="0"/>
          <w:numId w:val="1"/>
        </w:numPr>
        <w:spacing w:before="300" w:after="300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eastAsia="ru-RU"/>
        </w:rPr>
        <w:t>2 января - День рождения А. Азимова</w:t>
      </w:r>
    </w:p>
    <w:p w:rsidR="00522E4A" w:rsidRPr="00522E4A" w:rsidRDefault="00522E4A" w:rsidP="00522E4A">
      <w:pPr>
        <w:spacing w:before="300" w:after="300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американского писателя-фантаста с русскими корнями (под его авторством написано более 500 книг, преимущественно фантастического содержания), популяризатора науки, биохимика, создателя 3х Законов робототехники и т.д.</w:t>
      </w:r>
    </w:p>
    <w:p w:rsidR="00522E4A" w:rsidRPr="00522E4A" w:rsidRDefault="00522E4A" w:rsidP="00522E4A">
      <w:pPr>
        <w:spacing w:before="300" w:after="300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i/>
          <w:iCs/>
          <w:color w:val="222222"/>
          <w:sz w:val="24"/>
          <w:szCs w:val="24"/>
          <w:lang w:eastAsia="ru-RU"/>
        </w:rPr>
        <w:t>Некоторые термины из его произведений: "</w:t>
      </w:r>
      <w:proofErr w:type="spellStart"/>
      <w:r w:rsidRPr="00522E4A">
        <w:rPr>
          <w:rFonts w:ascii="Calibri" w:eastAsia="Times New Roman" w:hAnsi="Calibri" w:cs="Times New Roman"/>
          <w:i/>
          <w:iCs/>
          <w:color w:val="222222"/>
          <w:sz w:val="24"/>
          <w:szCs w:val="24"/>
          <w:lang w:eastAsia="ru-RU"/>
        </w:rPr>
        <w:t>robotics</w:t>
      </w:r>
      <w:proofErr w:type="spellEnd"/>
      <w:r w:rsidRPr="00522E4A">
        <w:rPr>
          <w:rFonts w:ascii="Calibri" w:eastAsia="Times New Roman" w:hAnsi="Calibri" w:cs="Times New Roman"/>
          <w:i/>
          <w:iCs/>
          <w:color w:val="222222"/>
          <w:sz w:val="24"/>
          <w:szCs w:val="24"/>
          <w:lang w:eastAsia="ru-RU"/>
        </w:rPr>
        <w:t>" (</w:t>
      </w:r>
      <w:proofErr w:type="spellStart"/>
      <w:r w:rsidRPr="00522E4A">
        <w:rPr>
          <w:rFonts w:ascii="Calibri" w:eastAsia="Times New Roman" w:hAnsi="Calibri" w:cs="Times New Roman"/>
          <w:i/>
          <w:iCs/>
          <w:color w:val="222222"/>
          <w:sz w:val="24"/>
          <w:szCs w:val="24"/>
          <w:lang w:eastAsia="ru-RU"/>
        </w:rPr>
        <w:t>роботехника</w:t>
      </w:r>
      <w:proofErr w:type="spellEnd"/>
      <w:r w:rsidRPr="00522E4A">
        <w:rPr>
          <w:rFonts w:ascii="Calibri" w:eastAsia="Times New Roman" w:hAnsi="Calibri" w:cs="Times New Roman"/>
          <w:i/>
          <w:iCs/>
          <w:color w:val="222222"/>
          <w:sz w:val="24"/>
          <w:szCs w:val="24"/>
          <w:lang w:eastAsia="ru-RU"/>
        </w:rPr>
        <w:t xml:space="preserve">, </w:t>
      </w:r>
      <w:proofErr w:type="spellStart"/>
      <w:r w:rsidRPr="00522E4A">
        <w:rPr>
          <w:rFonts w:ascii="Calibri" w:eastAsia="Times New Roman" w:hAnsi="Calibri" w:cs="Times New Roman"/>
          <w:i/>
          <w:iCs/>
          <w:color w:val="222222"/>
          <w:sz w:val="24"/>
          <w:szCs w:val="24"/>
          <w:lang w:eastAsia="ru-RU"/>
        </w:rPr>
        <w:t>роботика</w:t>
      </w:r>
      <w:proofErr w:type="spellEnd"/>
      <w:r w:rsidRPr="00522E4A">
        <w:rPr>
          <w:rFonts w:ascii="Calibri" w:eastAsia="Times New Roman" w:hAnsi="Calibri" w:cs="Times New Roman"/>
          <w:i/>
          <w:iCs/>
          <w:color w:val="222222"/>
          <w:sz w:val="24"/>
          <w:szCs w:val="24"/>
          <w:lang w:eastAsia="ru-RU"/>
        </w:rPr>
        <w:t>), "</w:t>
      </w:r>
      <w:proofErr w:type="spellStart"/>
      <w:r w:rsidRPr="00522E4A">
        <w:rPr>
          <w:rFonts w:ascii="Calibri" w:eastAsia="Times New Roman" w:hAnsi="Calibri" w:cs="Times New Roman"/>
          <w:i/>
          <w:iCs/>
          <w:color w:val="222222"/>
          <w:sz w:val="24"/>
          <w:szCs w:val="24"/>
          <w:lang w:eastAsia="ru-RU"/>
        </w:rPr>
        <w:t>positronic</w:t>
      </w:r>
      <w:proofErr w:type="spellEnd"/>
      <w:r w:rsidRPr="00522E4A">
        <w:rPr>
          <w:rFonts w:ascii="Calibri" w:eastAsia="Times New Roman" w:hAnsi="Calibri" w:cs="Times New Roman"/>
          <w:i/>
          <w:iCs/>
          <w:color w:val="222222"/>
          <w:sz w:val="24"/>
          <w:szCs w:val="24"/>
          <w:lang w:eastAsia="ru-RU"/>
        </w:rPr>
        <w:t>" (</w:t>
      </w:r>
      <w:proofErr w:type="gramStart"/>
      <w:r w:rsidRPr="00522E4A">
        <w:rPr>
          <w:rFonts w:ascii="Calibri" w:eastAsia="Times New Roman" w:hAnsi="Calibri" w:cs="Times New Roman"/>
          <w:i/>
          <w:iCs/>
          <w:color w:val="222222"/>
          <w:sz w:val="24"/>
          <w:szCs w:val="24"/>
          <w:lang w:eastAsia="ru-RU"/>
        </w:rPr>
        <w:t>позитронный</w:t>
      </w:r>
      <w:proofErr w:type="gramEnd"/>
      <w:r w:rsidRPr="00522E4A">
        <w:rPr>
          <w:rFonts w:ascii="Calibri" w:eastAsia="Times New Roman" w:hAnsi="Calibri" w:cs="Times New Roman"/>
          <w:i/>
          <w:iCs/>
          <w:color w:val="222222"/>
          <w:sz w:val="24"/>
          <w:szCs w:val="24"/>
          <w:lang w:eastAsia="ru-RU"/>
        </w:rPr>
        <w:t>), "</w:t>
      </w:r>
      <w:proofErr w:type="spellStart"/>
      <w:r w:rsidRPr="00522E4A">
        <w:rPr>
          <w:rFonts w:ascii="Calibri" w:eastAsia="Times New Roman" w:hAnsi="Calibri" w:cs="Times New Roman"/>
          <w:i/>
          <w:iCs/>
          <w:color w:val="222222"/>
          <w:sz w:val="24"/>
          <w:szCs w:val="24"/>
          <w:lang w:eastAsia="ru-RU"/>
        </w:rPr>
        <w:t>psychohistory</w:t>
      </w:r>
      <w:proofErr w:type="spellEnd"/>
      <w:r w:rsidRPr="00522E4A">
        <w:rPr>
          <w:rFonts w:ascii="Calibri" w:eastAsia="Times New Roman" w:hAnsi="Calibri" w:cs="Times New Roman"/>
          <w:i/>
          <w:iCs/>
          <w:color w:val="222222"/>
          <w:sz w:val="24"/>
          <w:szCs w:val="24"/>
          <w:lang w:eastAsia="ru-RU"/>
        </w:rPr>
        <w:t>" (психоистория, наука о поведении больших групп людей) прочно вошли в употребление. В англо-американской литературной традиции Азимова вместе с А. Кларком и Р. Хайнлайном относят к «Большой тройке» писателей-фантастов. В одном из обращений к читателям Азимов сформулировал гуманистическую роль научной фантастики в современном мире: «История достигла точки, когда человечеству больше не разрешается враждовать. Люди на Земле должны</w:t>
      </w:r>
      <w:proofErr w:type="gramStart"/>
      <w:r w:rsidRPr="00522E4A">
        <w:rPr>
          <w:rFonts w:ascii="Calibri" w:eastAsia="Times New Roman" w:hAnsi="Calibri" w:cs="Times New Roman"/>
          <w:i/>
          <w:iCs/>
          <w:color w:val="222222"/>
          <w:sz w:val="24"/>
          <w:szCs w:val="24"/>
          <w:lang w:eastAsia="ru-RU"/>
        </w:rPr>
        <w:t xml:space="preserve"> Д</w:t>
      </w:r>
      <w:proofErr w:type="gramEnd"/>
      <w:r w:rsidRPr="00522E4A">
        <w:rPr>
          <w:rFonts w:ascii="Calibri" w:eastAsia="Times New Roman" w:hAnsi="Calibri" w:cs="Times New Roman"/>
          <w:i/>
          <w:iCs/>
          <w:color w:val="222222"/>
          <w:sz w:val="24"/>
          <w:szCs w:val="24"/>
          <w:lang w:eastAsia="ru-RU"/>
        </w:rPr>
        <w:t>ружить… Не думаю, что можно заставить всех людей любить друг друга, но я желал бы уничтожить ненависть между людьми. Проблемы, которые мы поднимаем в фантастике, становятся насущными проблемами всего человечества…».</w:t>
      </w:r>
    </w:p>
    <w:p w:rsidR="00522E4A" w:rsidRPr="00522E4A" w:rsidRDefault="00522E4A" w:rsidP="00522E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eastAsia="ru-RU"/>
        </w:rPr>
        <w:t>9 января - День рождения К. Чапека</w:t>
      </w:r>
    </w:p>
    <w:p w:rsidR="00522E4A" w:rsidRPr="00522E4A" w:rsidRDefault="00522E4A" w:rsidP="00522E4A">
      <w:pPr>
        <w:spacing w:before="300" w:after="300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Одного из самых известных чешских писателей XX века, прозаик и драматург, фантаст, считается автором слова «робот», которое он употребил в повести «R.U.R.» («</w:t>
      </w:r>
      <w:proofErr w:type="spellStart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Rossumovi</w:t>
      </w:r>
      <w:proofErr w:type="spellEnd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Univerzální</w:t>
      </w:r>
      <w:proofErr w:type="spellEnd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Roboti</w:t>
      </w:r>
      <w:proofErr w:type="spellEnd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») в 1920 году.</w:t>
      </w:r>
    </w:p>
    <w:p w:rsidR="00522E4A" w:rsidRPr="00522E4A" w:rsidRDefault="00522E4A" w:rsidP="00522E4A">
      <w:pPr>
        <w:numPr>
          <w:ilvl w:val="0"/>
          <w:numId w:val="3"/>
        </w:numPr>
        <w:spacing w:before="300" w:after="300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eastAsia="ru-RU"/>
        </w:rPr>
        <w:t>20 января (1978 г.)</w:t>
      </w:r>
    </w:p>
    <w:p w:rsidR="00522E4A" w:rsidRPr="00522E4A" w:rsidRDefault="00522E4A" w:rsidP="00522E4A">
      <w:pPr>
        <w:spacing w:before="300" w:after="300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Tahoma" w:eastAsia="Times New Roman" w:hAnsi="Tahoma" w:cs="Tahoma"/>
          <w:color w:val="323232"/>
          <w:sz w:val="21"/>
          <w:szCs w:val="21"/>
          <w:shd w:val="clear" w:color="auto" w:fill="FFFFFF"/>
          <w:lang w:eastAsia="ru-RU"/>
        </w:rPr>
        <w:t>На орбиту был выведен первый автоматический грузовой транспортный корабль СССР - «Прогресс».</w:t>
      </w:r>
    </w:p>
    <w:p w:rsidR="00522E4A" w:rsidRPr="00522E4A" w:rsidRDefault="00522E4A" w:rsidP="00522E4A">
      <w:pPr>
        <w:numPr>
          <w:ilvl w:val="0"/>
          <w:numId w:val="4"/>
        </w:numPr>
        <w:spacing w:before="300" w:after="300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eastAsia="ru-RU"/>
        </w:rPr>
        <w:t>25 января (1915 г.)</w:t>
      </w:r>
    </w:p>
    <w:p w:rsidR="00522E4A" w:rsidRPr="00522E4A" w:rsidRDefault="00522E4A" w:rsidP="00522E4A">
      <w:pPr>
        <w:spacing w:before="300" w:after="300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Изобретатель Александр Белл, один из основоположников телефонии, основатель компании "</w:t>
      </w:r>
      <w:proofErr w:type="spellStart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Bell</w:t>
      </w:r>
      <w:proofErr w:type="spellEnd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Labs</w:t>
      </w:r>
      <w:proofErr w:type="spellEnd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 xml:space="preserve">",  провёл первый </w:t>
      </w:r>
      <w:proofErr w:type="spellStart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трансамериканский</w:t>
      </w:r>
      <w:proofErr w:type="spellEnd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 xml:space="preserve"> сеанс телефонной связи (Нью-Йорк — Сан-Франциско), это событие определило всё дальнейшее развитие телекоммуникационной отрасли в США.</w:t>
      </w:r>
    </w:p>
    <w:p w:rsidR="00522E4A" w:rsidRPr="00522E4A" w:rsidRDefault="00522E4A" w:rsidP="00522E4A">
      <w:pPr>
        <w:numPr>
          <w:ilvl w:val="0"/>
          <w:numId w:val="5"/>
        </w:numPr>
        <w:spacing w:before="300" w:after="300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eastAsia="ru-RU"/>
        </w:rPr>
        <w:t>27 января (1989  г.)</w:t>
      </w:r>
    </w:p>
    <w:p w:rsidR="00522E4A" w:rsidRPr="00522E4A" w:rsidRDefault="00522E4A" w:rsidP="00522E4A">
      <w:pPr>
        <w:spacing w:before="300" w:after="300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Была изобретена Всемирная паутина (</w:t>
      </w:r>
      <w:proofErr w:type="spellStart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World</w:t>
      </w:r>
      <w:proofErr w:type="spellEnd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Wide</w:t>
      </w:r>
      <w:proofErr w:type="spellEnd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Web</w:t>
      </w:r>
      <w:proofErr w:type="spellEnd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 xml:space="preserve">, WWW), более известная как Интернет. Изобретателем Интернета считается британский учёный Тим </w:t>
      </w:r>
      <w:proofErr w:type="spellStart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Бернерс-Ли</w:t>
      </w:r>
      <w:proofErr w:type="spellEnd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. Он является автором концепции семантической паутины и множества других разработок в области информационных технологий.</w:t>
      </w:r>
    </w:p>
    <w:p w:rsidR="00522E4A" w:rsidRPr="00522E4A" w:rsidRDefault="00522E4A" w:rsidP="00522E4A">
      <w:pPr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noProof/>
          <w:color w:val="222222"/>
          <w:sz w:val="24"/>
          <w:szCs w:val="24"/>
          <w:lang w:eastAsia="ru-RU"/>
        </w:rPr>
        <w:lastRenderedPageBreak/>
        <w:drawing>
          <wp:inline distT="0" distB="0" distL="0" distR="0">
            <wp:extent cx="4667250" cy="6191250"/>
            <wp:effectExtent l="19050" t="0" r="0" b="0"/>
            <wp:docPr id="1" name="Рисунок 1" descr="http://neurobotics.ru/assets/Robot/asimov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urobotics.ru/assets/Robot/asimov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619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E4A" w:rsidRPr="00522E4A" w:rsidRDefault="00522E4A" w:rsidP="00522E4A">
      <w:pPr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noProof/>
          <w:color w:val="222222"/>
          <w:sz w:val="24"/>
          <w:szCs w:val="24"/>
          <w:lang w:eastAsia="ru-RU"/>
        </w:rPr>
        <w:lastRenderedPageBreak/>
        <w:drawing>
          <wp:inline distT="0" distB="0" distL="0" distR="0">
            <wp:extent cx="5010150" cy="6667500"/>
            <wp:effectExtent l="19050" t="0" r="0" b="0"/>
            <wp:docPr id="2" name="Рисунок 2" descr="К. Чап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. Чапек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E4A" w:rsidRPr="00522E4A" w:rsidRDefault="00522E4A" w:rsidP="00522E4A">
      <w:pPr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noProof/>
          <w:color w:val="222222"/>
          <w:sz w:val="24"/>
          <w:szCs w:val="24"/>
          <w:lang w:eastAsia="ru-RU"/>
        </w:rPr>
        <w:lastRenderedPageBreak/>
        <w:drawing>
          <wp:inline distT="0" distB="0" distL="0" distR="0">
            <wp:extent cx="4762500" cy="4600575"/>
            <wp:effectExtent l="19050" t="0" r="0" b="0"/>
            <wp:docPr id="3" name="Рисунок 3" descr="А. Белл и его устройст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. Белл и его устройств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60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E4A" w:rsidRPr="00522E4A" w:rsidRDefault="00522E4A" w:rsidP="00522E4A">
      <w:pPr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noProof/>
          <w:color w:val="222222"/>
          <w:sz w:val="24"/>
          <w:szCs w:val="24"/>
          <w:lang w:eastAsia="ru-RU"/>
        </w:rPr>
        <w:lastRenderedPageBreak/>
        <w:drawing>
          <wp:inline distT="0" distB="0" distL="0" distR="0">
            <wp:extent cx="4724400" cy="5905500"/>
            <wp:effectExtent l="19050" t="0" r="0" b="0"/>
            <wp:docPr id="4" name="Рисунок 4" descr="Всемирный день робототех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семирный день робототехник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590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E4A" w:rsidRPr="00522E4A" w:rsidRDefault="00522E4A" w:rsidP="00522E4A">
      <w:pPr>
        <w:numPr>
          <w:ilvl w:val="0"/>
          <w:numId w:val="6"/>
        </w:numPr>
        <w:spacing w:before="300" w:after="300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eastAsia="ru-RU"/>
        </w:rPr>
        <w:t>7 февраля - Всемирный день робототехники</w:t>
      </w:r>
    </w:p>
    <w:p w:rsidR="00522E4A" w:rsidRPr="00522E4A" w:rsidRDefault="00522E4A" w:rsidP="00522E4A">
      <w:pPr>
        <w:spacing w:before="300" w:after="300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 xml:space="preserve">Именно в этот день известный писатель-фантаст и популяризатор науки </w:t>
      </w:r>
      <w:proofErr w:type="spellStart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Айзек</w:t>
      </w:r>
      <w:proofErr w:type="spellEnd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 xml:space="preserve"> Азимов сформулировал </w:t>
      </w:r>
      <w:r w:rsidRPr="00522E4A">
        <w:rPr>
          <w:rFonts w:ascii="Calibri" w:eastAsia="Times New Roman" w:hAnsi="Calibri" w:cs="Times New Roman"/>
          <w:i/>
          <w:iCs/>
          <w:color w:val="222222"/>
          <w:sz w:val="24"/>
          <w:szCs w:val="24"/>
          <w:lang w:eastAsia="ru-RU"/>
        </w:rPr>
        <w:t>3 закона робототехники</w:t>
      </w:r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:</w:t>
      </w:r>
    </w:p>
    <w:p w:rsidR="00522E4A" w:rsidRPr="00522E4A" w:rsidRDefault="00522E4A" w:rsidP="00522E4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i/>
          <w:iCs/>
          <w:color w:val="222222"/>
          <w:sz w:val="24"/>
          <w:szCs w:val="24"/>
          <w:lang w:eastAsia="ru-RU"/>
        </w:rPr>
        <w:t>Робот не может причинить вред человеку или своим бездействием допустить, чтобы человеку был причинён вред.</w:t>
      </w:r>
    </w:p>
    <w:p w:rsidR="00522E4A" w:rsidRPr="00522E4A" w:rsidRDefault="00522E4A" w:rsidP="00522E4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i/>
          <w:iCs/>
          <w:color w:val="222222"/>
          <w:sz w:val="24"/>
          <w:szCs w:val="24"/>
          <w:lang w:eastAsia="ru-RU"/>
        </w:rPr>
        <w:t>Робот должен повиноваться всем приказам, которые даёт человек, кроме тех случаев, когда эти приказы противоречат</w:t>
      </w:r>
      <w:proofErr w:type="gramStart"/>
      <w:r w:rsidRPr="00522E4A">
        <w:rPr>
          <w:rFonts w:ascii="Calibri" w:eastAsia="Times New Roman" w:hAnsi="Calibri" w:cs="Times New Roman"/>
          <w:i/>
          <w:iCs/>
          <w:color w:val="222222"/>
          <w:sz w:val="24"/>
          <w:szCs w:val="24"/>
          <w:lang w:eastAsia="ru-RU"/>
        </w:rPr>
        <w:t xml:space="preserve"> П</w:t>
      </w:r>
      <w:proofErr w:type="gramEnd"/>
      <w:r w:rsidRPr="00522E4A">
        <w:rPr>
          <w:rFonts w:ascii="Calibri" w:eastAsia="Times New Roman" w:hAnsi="Calibri" w:cs="Times New Roman"/>
          <w:i/>
          <w:iCs/>
          <w:color w:val="222222"/>
          <w:sz w:val="24"/>
          <w:szCs w:val="24"/>
          <w:lang w:eastAsia="ru-RU"/>
        </w:rPr>
        <w:t>ервому Закону.</w:t>
      </w:r>
    </w:p>
    <w:p w:rsidR="00522E4A" w:rsidRPr="00522E4A" w:rsidRDefault="00522E4A" w:rsidP="00522E4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i/>
          <w:iCs/>
          <w:color w:val="222222"/>
          <w:sz w:val="24"/>
          <w:szCs w:val="24"/>
          <w:lang w:eastAsia="ru-RU"/>
        </w:rPr>
        <w:t>Робот должен заботиться о своей безопасности в той мере, в которой это не противоречит</w:t>
      </w:r>
      <w:proofErr w:type="gramStart"/>
      <w:r w:rsidRPr="00522E4A">
        <w:rPr>
          <w:rFonts w:ascii="Calibri" w:eastAsia="Times New Roman" w:hAnsi="Calibri" w:cs="Times New Roman"/>
          <w:i/>
          <w:iCs/>
          <w:color w:val="222222"/>
          <w:sz w:val="24"/>
          <w:szCs w:val="24"/>
          <w:lang w:eastAsia="ru-RU"/>
        </w:rPr>
        <w:t xml:space="preserve"> П</w:t>
      </w:r>
      <w:proofErr w:type="gramEnd"/>
      <w:r w:rsidRPr="00522E4A">
        <w:rPr>
          <w:rFonts w:ascii="Calibri" w:eastAsia="Times New Roman" w:hAnsi="Calibri" w:cs="Times New Roman"/>
          <w:i/>
          <w:iCs/>
          <w:color w:val="222222"/>
          <w:sz w:val="24"/>
          <w:szCs w:val="24"/>
          <w:lang w:eastAsia="ru-RU"/>
        </w:rPr>
        <w:t>ервому и Второму Законам.</w:t>
      </w:r>
    </w:p>
    <w:p w:rsidR="00522E4A" w:rsidRPr="00522E4A" w:rsidRDefault="00522E4A" w:rsidP="00522E4A">
      <w:pPr>
        <w:spacing w:before="120" w:after="120" w:line="240" w:lineRule="auto"/>
        <w:outlineLvl w:val="2"/>
        <w:rPr>
          <w:rFonts w:ascii="Calibri" w:eastAsia="Times New Roman" w:hAnsi="Calibri" w:cs="Times New Roman"/>
          <w:b/>
          <w:bCs/>
          <w:color w:val="222222"/>
          <w:sz w:val="36"/>
          <w:szCs w:val="36"/>
          <w:lang w:eastAsia="ru-RU"/>
        </w:rPr>
      </w:pPr>
      <w:r w:rsidRPr="00522E4A">
        <w:rPr>
          <w:rFonts w:ascii="Helvetica" w:eastAsia="Times New Roman" w:hAnsi="Helvetica" w:cs="Helvetica"/>
          <w:b/>
          <w:bCs/>
          <w:color w:val="444444"/>
          <w:sz w:val="20"/>
          <w:szCs w:val="20"/>
          <w:shd w:val="clear" w:color="auto" w:fill="FFFFFF"/>
          <w:lang w:eastAsia="ru-RU"/>
        </w:rPr>
        <w:t>в США в это время отмечается "Национальный день любви к роботам".</w:t>
      </w:r>
    </w:p>
    <w:p w:rsidR="00522E4A" w:rsidRPr="00522E4A" w:rsidRDefault="00522E4A" w:rsidP="00522E4A">
      <w:pPr>
        <w:numPr>
          <w:ilvl w:val="0"/>
          <w:numId w:val="8"/>
        </w:numPr>
        <w:spacing w:before="300" w:after="300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eastAsia="ru-RU"/>
        </w:rPr>
        <w:t>24 февраля (2004 г.)</w:t>
      </w:r>
    </w:p>
    <w:p w:rsidR="00522E4A" w:rsidRPr="00522E4A" w:rsidRDefault="00522E4A" w:rsidP="00522E4A">
      <w:pPr>
        <w:spacing w:before="300" w:after="300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День основания компании «</w:t>
      </w:r>
      <w:proofErr w:type="spellStart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Нейроботикс</w:t>
      </w:r>
      <w:proofErr w:type="spellEnd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».</w:t>
      </w:r>
    </w:p>
    <w:p w:rsidR="00522E4A" w:rsidRPr="00522E4A" w:rsidRDefault="00522E4A" w:rsidP="00522E4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eastAsia="ru-RU"/>
        </w:rPr>
        <w:lastRenderedPageBreak/>
        <w:t>18 марта (1965 г.)</w:t>
      </w:r>
    </w:p>
    <w:p w:rsidR="00522E4A" w:rsidRPr="00522E4A" w:rsidRDefault="00522E4A" w:rsidP="00522E4A">
      <w:pPr>
        <w:spacing w:before="300" w:after="300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А. Леоновым совершен первый в истории выход человека в открытый космос из корабля Восход-2.</w:t>
      </w:r>
    </w:p>
    <w:p w:rsidR="00522E4A" w:rsidRPr="00522E4A" w:rsidRDefault="00522E4A" w:rsidP="00522E4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eastAsia="ru-RU"/>
        </w:rPr>
        <w:t>12 апреля (1961 г.)</w:t>
      </w:r>
    </w:p>
    <w:p w:rsidR="00522E4A" w:rsidRPr="00522E4A" w:rsidRDefault="00522E4A" w:rsidP="00522E4A">
      <w:pPr>
        <w:spacing w:before="300" w:after="300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Ю. Гагарин совершил первый в мире полёт в космос на корабле "Восток".</w:t>
      </w:r>
    </w:p>
    <w:p w:rsidR="00522E4A" w:rsidRPr="00522E4A" w:rsidRDefault="00522E4A" w:rsidP="00522E4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eastAsia="ru-RU"/>
        </w:rPr>
        <w:t>15 апреля - День рождения Леонардо да Винчи</w:t>
      </w:r>
    </w:p>
    <w:p w:rsidR="00522E4A" w:rsidRPr="00522E4A" w:rsidRDefault="00522E4A" w:rsidP="00522E4A">
      <w:pPr>
        <w:spacing w:before="300" w:after="300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proofErr w:type="gramStart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Итальянский художник (живописец, скульптор, архитектор) и учёный (анатом, естествоиспытатель), изобретатель, писатель, музыкант, один из крупнейших представителей искусства Высокого Возрождения, яркий пример «универсального человека».</w:t>
      </w:r>
      <w:proofErr w:type="gramEnd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 В 1495 г. он создал так называемый «робот Леонардо», который представляет собой человекоподобный механизм. Чертежи робота были найдены в документах Леонардо, обнаруженных в 1950-х годах. Неизвестно, была ли разработка осуществлена.</w:t>
      </w:r>
    </w:p>
    <w:p w:rsidR="00522E4A" w:rsidRPr="00522E4A" w:rsidRDefault="00522E4A" w:rsidP="00522E4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eastAsia="ru-RU"/>
        </w:rPr>
        <w:t>18 апреля</w:t>
      </w:r>
    </w:p>
    <w:p w:rsidR="00522E4A" w:rsidRPr="00522E4A" w:rsidRDefault="00522E4A" w:rsidP="00522E4A">
      <w:pPr>
        <w:spacing w:before="300" w:after="300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 xml:space="preserve">Всемирный день радиолюбителя, или «Международный день радиолюбителя» — неофициальный праздник, который, отмечают </w:t>
      </w:r>
      <w:proofErr w:type="gramStart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люди</w:t>
      </w:r>
      <w:proofErr w:type="gramEnd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 xml:space="preserve"> увлечённые любительским радио ежегодно. Дата для «Дня радиолюбителя» выбрана не случайно. Именно в этот день, 18 апреля, в 1925 году, в столице Франции городе Париже энтузиастами радиодела был создан «Международный радиолюбительский союз», призванный объединить всех </w:t>
      </w:r>
      <w:proofErr w:type="gramStart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людей</w:t>
      </w:r>
      <w:proofErr w:type="gramEnd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 xml:space="preserve"> занимающихся радиолюбительской связью, которая в то время считалась чем-то фантастическим. «Союз радиолюбителей России» был создан 18 октября 1992 года, а уже в 1994 году вошёл в «Международный радиолюбительский союз» и стал отмечать эту дату совместно с ним.</w:t>
      </w:r>
    </w:p>
    <w:p w:rsidR="00522E4A" w:rsidRPr="00522E4A" w:rsidRDefault="00522E4A" w:rsidP="00522E4A">
      <w:pPr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noProof/>
          <w:color w:val="222222"/>
          <w:sz w:val="24"/>
          <w:szCs w:val="24"/>
          <w:lang w:eastAsia="ru-RU"/>
        </w:rPr>
        <w:lastRenderedPageBreak/>
        <w:drawing>
          <wp:inline distT="0" distB="0" distL="0" distR="0">
            <wp:extent cx="7038975" cy="3962400"/>
            <wp:effectExtent l="19050" t="0" r="9525" b="0"/>
            <wp:docPr id="5" name="Рисунок 5" descr="http://neurobotics.ru/assets/Robot/_thumbs/01davinc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neurobotics.ru/assets/Robot/_thumbs/01davinch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975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E4A" w:rsidRPr="00522E4A" w:rsidRDefault="00522E4A" w:rsidP="00522E4A">
      <w:pPr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noProof/>
          <w:color w:val="222222"/>
          <w:sz w:val="24"/>
          <w:szCs w:val="24"/>
          <w:lang w:eastAsia="ru-RU"/>
        </w:rPr>
        <w:lastRenderedPageBreak/>
        <w:drawing>
          <wp:inline distT="0" distB="0" distL="0" distR="0">
            <wp:extent cx="4762500" cy="6667500"/>
            <wp:effectExtent l="19050" t="0" r="0" b="0"/>
            <wp:docPr id="6" name="Рисунок 6" descr="Робот Алан Тьюрин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обот Алан Тьюринг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E4A" w:rsidRPr="00522E4A" w:rsidRDefault="00522E4A" w:rsidP="00522E4A">
      <w:pPr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noProof/>
          <w:color w:val="222222"/>
          <w:sz w:val="24"/>
          <w:szCs w:val="24"/>
          <w:lang w:eastAsia="ru-RU"/>
        </w:rPr>
        <w:lastRenderedPageBreak/>
        <w:drawing>
          <wp:inline distT="0" distB="0" distL="0" distR="0">
            <wp:extent cx="8020050" cy="3476625"/>
            <wp:effectExtent l="19050" t="0" r="0" b="0"/>
            <wp:docPr id="7" name="Рисунок 7" descr="роботизированная ру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оботизированная рука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0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E4A" w:rsidRPr="00522E4A" w:rsidRDefault="00522E4A" w:rsidP="00522E4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eastAsia="ru-RU"/>
        </w:rPr>
        <w:t>4 мая</w:t>
      </w:r>
    </w:p>
    <w:p w:rsidR="00522E4A" w:rsidRPr="00522E4A" w:rsidRDefault="00522E4A" w:rsidP="00522E4A">
      <w:pPr>
        <w:spacing w:before="300" w:after="300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 xml:space="preserve">День «Звёздных войн» — неофициальный праздник, отмечаемый поклонниками культовой фантастической саги Джорджа </w:t>
      </w:r>
      <w:proofErr w:type="spellStart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Лукаса</w:t>
      </w:r>
      <w:proofErr w:type="spellEnd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 xml:space="preserve"> «Звёздные войны».</w:t>
      </w:r>
      <w:r w:rsidRPr="00522E4A">
        <w:rPr>
          <w:rFonts w:ascii="Tahoma" w:eastAsia="Times New Roman" w:hAnsi="Tahoma" w:cs="Tahoma"/>
          <w:b/>
          <w:bCs/>
          <w:color w:val="323232"/>
          <w:sz w:val="21"/>
          <w:lang w:eastAsia="ru-RU"/>
        </w:rPr>
        <w:t>​</w:t>
      </w:r>
    </w:p>
    <w:p w:rsidR="00522E4A" w:rsidRPr="00522E4A" w:rsidRDefault="00522E4A" w:rsidP="00522E4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eastAsia="ru-RU"/>
        </w:rPr>
        <w:t>7 мая  - День радио</w:t>
      </w:r>
    </w:p>
    <w:p w:rsidR="00522E4A" w:rsidRPr="00522E4A" w:rsidRDefault="00522E4A" w:rsidP="00522E4A">
      <w:pPr>
        <w:spacing w:before="300" w:after="300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Профессиональный праздник работников всех отраслей связи и радиотехники. В 1895 г. российский физик Александр Попов продемонстрировал сеанс радиосвязи. Впервые эта дата была торжественно отмечена в СССР в1925 году, а с 1945 праздник отмечается ежегодно.</w:t>
      </w:r>
    </w:p>
    <w:p w:rsidR="00522E4A" w:rsidRPr="00522E4A" w:rsidRDefault="00522E4A" w:rsidP="00522E4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eastAsia="ru-RU"/>
        </w:rPr>
        <w:t>15 мая (2014 г.)</w:t>
      </w:r>
    </w:p>
    <w:p w:rsidR="00522E4A" w:rsidRPr="00522E4A" w:rsidRDefault="00522E4A" w:rsidP="00522E4A">
      <w:pPr>
        <w:spacing w:before="300" w:after="300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 xml:space="preserve">День рождения </w:t>
      </w:r>
      <w:proofErr w:type="spellStart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робо-А.С</w:t>
      </w:r>
      <w:proofErr w:type="spellEnd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. Пушкина - одного из самых известных и востребованных антропоморфных роботов компании "</w:t>
      </w:r>
      <w:proofErr w:type="spellStart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Нейроботикс</w:t>
      </w:r>
      <w:proofErr w:type="spellEnd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".</w:t>
      </w:r>
    </w:p>
    <w:p w:rsidR="00522E4A" w:rsidRPr="00522E4A" w:rsidRDefault="00522E4A" w:rsidP="00522E4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eastAsia="ru-RU"/>
        </w:rPr>
        <w:t>16 июня (1963 г.)</w:t>
      </w:r>
    </w:p>
    <w:p w:rsidR="00522E4A" w:rsidRPr="00522E4A" w:rsidRDefault="00522E4A" w:rsidP="00522E4A">
      <w:pPr>
        <w:spacing w:before="300" w:after="300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Совершен первый в мире полёт в космос женщины-космонавта (Валентины Терешковой).</w:t>
      </w:r>
    </w:p>
    <w:p w:rsidR="00522E4A" w:rsidRPr="00522E4A" w:rsidRDefault="00522E4A" w:rsidP="00522E4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eastAsia="ru-RU"/>
        </w:rPr>
        <w:t>17 июня (1988 г.)</w:t>
      </w:r>
    </w:p>
    <w:p w:rsidR="00522E4A" w:rsidRPr="00522E4A" w:rsidRDefault="00522E4A" w:rsidP="00522E4A">
      <w:pPr>
        <w:spacing w:before="300" w:after="300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«</w:t>
      </w:r>
      <w:proofErr w:type="spellStart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Microsoft</w:t>
      </w:r>
      <w:proofErr w:type="spellEnd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» выпустила операционную систему «MS DOS 4.0».</w:t>
      </w:r>
    </w:p>
    <w:p w:rsidR="00522E4A" w:rsidRPr="00522E4A" w:rsidRDefault="00522E4A" w:rsidP="00522E4A">
      <w:pPr>
        <w:numPr>
          <w:ilvl w:val="0"/>
          <w:numId w:val="18"/>
        </w:numPr>
        <w:spacing w:before="300" w:after="300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eastAsia="ru-RU"/>
        </w:rPr>
        <w:t>21 июня (2004 г.)</w:t>
      </w:r>
    </w:p>
    <w:p w:rsidR="00522E4A" w:rsidRPr="00522E4A" w:rsidRDefault="00522E4A" w:rsidP="00522E4A">
      <w:pPr>
        <w:spacing w:before="300" w:after="300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lastRenderedPageBreak/>
        <w:t>Впервые вышел в космос первый в мире частный суборбитальный управляемый космический корабль многоразового использования, второй в истории суборбитальный пилотируемый гиперзвуковой летательный аппарат «</w:t>
      </w:r>
      <w:proofErr w:type="spellStart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SpaceShipOne</w:t>
      </w:r>
      <w:proofErr w:type="spellEnd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».</w:t>
      </w:r>
    </w:p>
    <w:p w:rsidR="00522E4A" w:rsidRPr="00522E4A" w:rsidRDefault="00522E4A" w:rsidP="00522E4A">
      <w:pPr>
        <w:numPr>
          <w:ilvl w:val="0"/>
          <w:numId w:val="19"/>
        </w:numPr>
        <w:spacing w:before="300" w:after="300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eastAsia="ru-RU"/>
        </w:rPr>
        <w:t>23 июня (1912 г.) - День рождения А. Тьюринга</w:t>
      </w:r>
    </w:p>
    <w:p w:rsidR="00522E4A" w:rsidRPr="00522E4A" w:rsidRDefault="00522E4A" w:rsidP="00522E4A">
      <w:pPr>
        <w:spacing w:before="300" w:after="300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Английского математика, разработчика первых вычислительных машин, теста машины на интеллектуальность (тест Тьюринга), его работы послужили основой для создания современных ЭВМ.</w:t>
      </w:r>
    </w:p>
    <w:p w:rsidR="00522E4A" w:rsidRPr="00522E4A" w:rsidRDefault="00522E4A" w:rsidP="00522E4A">
      <w:pPr>
        <w:numPr>
          <w:ilvl w:val="0"/>
          <w:numId w:val="20"/>
        </w:numPr>
        <w:spacing w:before="300" w:after="300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eastAsia="ru-RU"/>
        </w:rPr>
        <w:t>4 июля (1981 г.)</w:t>
      </w:r>
    </w:p>
    <w:p w:rsidR="00522E4A" w:rsidRPr="00522E4A" w:rsidRDefault="00522E4A" w:rsidP="00522E4A">
      <w:pPr>
        <w:spacing w:before="300" w:after="300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proofErr w:type="spellStart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Кэнджи</w:t>
      </w:r>
      <w:proofErr w:type="spellEnd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Урада</w:t>
      </w:r>
      <w:proofErr w:type="spellEnd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 xml:space="preserve">, рабочий завода </w:t>
      </w:r>
      <w:proofErr w:type="spellStart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Kawasaki</w:t>
      </w:r>
      <w:proofErr w:type="spellEnd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 xml:space="preserve"> стал первой официальной жертвой, погибшей от руки робота.</w:t>
      </w:r>
    </w:p>
    <w:p w:rsidR="00522E4A" w:rsidRPr="00522E4A" w:rsidRDefault="00522E4A" w:rsidP="00522E4A">
      <w:pPr>
        <w:numPr>
          <w:ilvl w:val="0"/>
          <w:numId w:val="21"/>
        </w:numPr>
        <w:spacing w:before="300" w:after="300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eastAsia="ru-RU"/>
        </w:rPr>
        <w:t>10 июля (1856 г.) - День рождения Н. Тесла</w:t>
      </w:r>
    </w:p>
    <w:p w:rsidR="00522E4A" w:rsidRPr="00522E4A" w:rsidRDefault="00522E4A" w:rsidP="00522E4A">
      <w:pPr>
        <w:spacing w:before="300" w:after="300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Изобретателя в области электротехники и радиотехники, инженера, физика. Широко известен благодаря своему вкладу в создание устройств, работающих на переменном токе, многофазных систем и электродвигателя, позволивших совершить так называемый второй этап промышленной революции. Современники-биографы считают Теслу «человеком, который изобрёл XX век» и «святым заступником» современного электричества.</w:t>
      </w:r>
    </w:p>
    <w:p w:rsidR="00522E4A" w:rsidRPr="00522E4A" w:rsidRDefault="00522E4A" w:rsidP="00522E4A">
      <w:pPr>
        <w:numPr>
          <w:ilvl w:val="0"/>
          <w:numId w:val="22"/>
        </w:numPr>
        <w:spacing w:before="300" w:after="300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eastAsia="ru-RU"/>
        </w:rPr>
        <w:t>12 / 13 сентября - День программиста</w:t>
      </w:r>
    </w:p>
    <w:p w:rsidR="00522E4A" w:rsidRPr="00522E4A" w:rsidRDefault="00522E4A" w:rsidP="00522E4A">
      <w:pPr>
        <w:spacing w:before="300" w:after="300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 xml:space="preserve">Праздник программистов, отмечаемый в 256-й день года. Число 256 (28) выбрано потому, что это количество различных значений, которые можно выразить с помощью восьмиразрядного байта. Также это максимальная целая степень числа 2, которая не превышает количества дней в году (365 или 366). В </w:t>
      </w:r>
      <w:proofErr w:type="spellStart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невисокосный</w:t>
      </w:r>
      <w:proofErr w:type="spellEnd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 xml:space="preserve"> год данный праздник выпадает на 13 сентября, </w:t>
      </w:r>
      <w:proofErr w:type="gramStart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в</w:t>
      </w:r>
      <w:proofErr w:type="gramEnd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 xml:space="preserve"> високосный — на 12 сентября.</w:t>
      </w:r>
    </w:p>
    <w:p w:rsidR="00522E4A" w:rsidRPr="00522E4A" w:rsidRDefault="00522E4A" w:rsidP="00522E4A">
      <w:pPr>
        <w:spacing w:before="300" w:after="300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i/>
          <w:iCs/>
          <w:color w:val="222222"/>
          <w:sz w:val="24"/>
          <w:szCs w:val="24"/>
          <w:lang w:eastAsia="ru-RU"/>
        </w:rPr>
        <w:t>Впервые идея празднования «Дня программиста» была обнародована главой издательского дома «</w:t>
      </w:r>
      <w:proofErr w:type="spellStart"/>
      <w:r w:rsidRPr="00522E4A">
        <w:rPr>
          <w:rFonts w:ascii="Calibri" w:eastAsia="Times New Roman" w:hAnsi="Calibri" w:cs="Times New Roman"/>
          <w:i/>
          <w:iCs/>
          <w:color w:val="222222"/>
          <w:sz w:val="24"/>
          <w:szCs w:val="24"/>
          <w:lang w:eastAsia="ru-RU"/>
        </w:rPr>
        <w:t>Компьютерра</w:t>
      </w:r>
      <w:proofErr w:type="spellEnd"/>
      <w:r w:rsidRPr="00522E4A">
        <w:rPr>
          <w:rFonts w:ascii="Calibri" w:eastAsia="Times New Roman" w:hAnsi="Calibri" w:cs="Times New Roman"/>
          <w:i/>
          <w:iCs/>
          <w:color w:val="222222"/>
          <w:sz w:val="24"/>
          <w:szCs w:val="24"/>
          <w:lang w:eastAsia="ru-RU"/>
        </w:rPr>
        <w:t xml:space="preserve">» Дмитрием </w:t>
      </w:r>
      <w:proofErr w:type="spellStart"/>
      <w:r w:rsidRPr="00522E4A">
        <w:rPr>
          <w:rFonts w:ascii="Calibri" w:eastAsia="Times New Roman" w:hAnsi="Calibri" w:cs="Times New Roman"/>
          <w:i/>
          <w:iCs/>
          <w:color w:val="222222"/>
          <w:sz w:val="24"/>
          <w:szCs w:val="24"/>
          <w:lang w:eastAsia="ru-RU"/>
        </w:rPr>
        <w:t>Мендрелюком</w:t>
      </w:r>
      <w:proofErr w:type="spellEnd"/>
      <w:r w:rsidRPr="00522E4A">
        <w:rPr>
          <w:rFonts w:ascii="Calibri" w:eastAsia="Times New Roman" w:hAnsi="Calibri" w:cs="Times New Roman"/>
          <w:i/>
          <w:iCs/>
          <w:color w:val="222222"/>
          <w:sz w:val="24"/>
          <w:szCs w:val="24"/>
          <w:lang w:eastAsia="ru-RU"/>
        </w:rPr>
        <w:t xml:space="preserve"> 15 июля 1996 года. Днем программиста было предложено считать первую пятницу сентября, названную «Чистой пятницей». В 2002 году сотрудники </w:t>
      </w:r>
      <w:proofErr w:type="spellStart"/>
      <w:r w:rsidRPr="00522E4A">
        <w:rPr>
          <w:rFonts w:ascii="Calibri" w:eastAsia="Times New Roman" w:hAnsi="Calibri" w:cs="Times New Roman"/>
          <w:i/>
          <w:iCs/>
          <w:color w:val="222222"/>
          <w:sz w:val="24"/>
          <w:szCs w:val="24"/>
          <w:lang w:eastAsia="ru-RU"/>
        </w:rPr>
        <w:t>веб-студии</w:t>
      </w:r>
      <w:proofErr w:type="spellEnd"/>
      <w:r w:rsidRPr="00522E4A">
        <w:rPr>
          <w:rFonts w:ascii="Calibri" w:eastAsia="Times New Roman" w:hAnsi="Calibri" w:cs="Times New Roman"/>
          <w:i/>
          <w:iCs/>
          <w:color w:val="222222"/>
          <w:sz w:val="24"/>
          <w:szCs w:val="24"/>
          <w:lang w:eastAsia="ru-RU"/>
        </w:rPr>
        <w:t xml:space="preserve"> «Параллельные технологии» Валентин </w:t>
      </w:r>
      <w:proofErr w:type="spellStart"/>
      <w:r w:rsidRPr="00522E4A">
        <w:rPr>
          <w:rFonts w:ascii="Calibri" w:eastAsia="Times New Roman" w:hAnsi="Calibri" w:cs="Times New Roman"/>
          <w:i/>
          <w:iCs/>
          <w:color w:val="222222"/>
          <w:sz w:val="24"/>
          <w:szCs w:val="24"/>
          <w:lang w:eastAsia="ru-RU"/>
        </w:rPr>
        <w:t>Балт</w:t>
      </w:r>
      <w:proofErr w:type="spellEnd"/>
      <w:r w:rsidRPr="00522E4A">
        <w:rPr>
          <w:rFonts w:ascii="Calibri" w:eastAsia="Times New Roman" w:hAnsi="Calibri" w:cs="Times New Roman"/>
          <w:i/>
          <w:iCs/>
          <w:color w:val="222222"/>
          <w:sz w:val="24"/>
          <w:szCs w:val="24"/>
          <w:lang w:eastAsia="ru-RU"/>
        </w:rPr>
        <w:t xml:space="preserve"> и Михаил Червяков организовали сбор подписей под обращением к правительству РФ в поддержку признания 256-го дня года официальным праздником программистов.</w:t>
      </w:r>
    </w:p>
    <w:p w:rsidR="00522E4A" w:rsidRPr="00522E4A" w:rsidRDefault="00522E4A" w:rsidP="00522E4A">
      <w:pPr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noProof/>
          <w:color w:val="222222"/>
          <w:sz w:val="24"/>
          <w:szCs w:val="24"/>
          <w:lang w:eastAsia="ru-RU"/>
        </w:rPr>
        <w:lastRenderedPageBreak/>
        <w:drawing>
          <wp:inline distT="0" distB="0" distL="0" distR="0">
            <wp:extent cx="4286250" cy="2752725"/>
            <wp:effectExtent l="19050" t="0" r="0" b="0"/>
            <wp:docPr id="8" name="Рисунок 8" descr="http://neurobotics.ru/assets/Robot/1367144907_rad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neurobotics.ru/assets/Robot/1367144907_radi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E4A" w:rsidRPr="00522E4A" w:rsidRDefault="00522E4A" w:rsidP="00966379">
      <w:pPr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noProof/>
          <w:color w:val="222222"/>
          <w:sz w:val="24"/>
          <w:szCs w:val="24"/>
          <w:lang w:eastAsia="ru-RU"/>
        </w:rPr>
        <w:lastRenderedPageBreak/>
        <w:drawing>
          <wp:inline distT="0" distB="0" distL="0" distR="0">
            <wp:extent cx="4714875" cy="5905500"/>
            <wp:effectExtent l="19050" t="0" r="9525" b="0"/>
            <wp:docPr id="9" name="Рисунок 9" descr="http://neurobotics.ru/assets/Robot/_thumbs/photo_1_13278567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neurobotics.ru/assets/Robot/_thumbs/photo_1_132785676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590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4766310" cy="2987040"/>
            <wp:effectExtent l="19050" t="0" r="0" b="0"/>
            <wp:docPr id="10" name="Рисунок 10" descr="http://neurobotics.ru/assets/Robot/googleembedde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neurobotics.ru/assets/Robot/googleembedded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285" cy="2983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E4A" w:rsidRPr="00522E4A" w:rsidRDefault="00522E4A" w:rsidP="00522E4A">
      <w:pPr>
        <w:numPr>
          <w:ilvl w:val="0"/>
          <w:numId w:val="23"/>
        </w:numPr>
        <w:spacing w:before="300" w:after="300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eastAsia="ru-RU"/>
        </w:rPr>
        <w:lastRenderedPageBreak/>
        <w:t>27 сентября (2000 г.)</w:t>
      </w:r>
    </w:p>
    <w:p w:rsidR="00522E4A" w:rsidRPr="00522E4A" w:rsidRDefault="00522E4A" w:rsidP="00522E4A">
      <w:pPr>
        <w:spacing w:before="300" w:after="300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 xml:space="preserve">День основания </w:t>
      </w:r>
      <w:proofErr w:type="spellStart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Google</w:t>
      </w:r>
      <w:proofErr w:type="spellEnd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 xml:space="preserve"> - крупная американская компания, которая помимо всего прочего занимается автономными автомобилями, программным обеспечением для компьютерного зрения и роботов. Поставляет в университеты Америки учебного робота PR-2.</w:t>
      </w:r>
    </w:p>
    <w:p w:rsidR="00522E4A" w:rsidRPr="00522E4A" w:rsidRDefault="00522E4A" w:rsidP="00522E4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eastAsia="ru-RU"/>
        </w:rPr>
        <w:t>4 октября (1957 г.)</w:t>
      </w:r>
    </w:p>
    <w:p w:rsidR="00522E4A" w:rsidRPr="00522E4A" w:rsidRDefault="00522E4A" w:rsidP="00522E4A">
      <w:pPr>
        <w:spacing w:before="300" w:after="300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День космических войск России - праздник, ежегодно отмечаемый в Космических войсках России. Праздник приурочен ко дню запуска первого искусственного спутника Земли, открывшего в 1957 году летопись космонавтики, в том числе и военной.</w:t>
      </w:r>
    </w:p>
    <w:p w:rsidR="00522E4A" w:rsidRPr="00522E4A" w:rsidRDefault="00522E4A" w:rsidP="00522E4A">
      <w:pPr>
        <w:numPr>
          <w:ilvl w:val="0"/>
          <w:numId w:val="25"/>
        </w:numPr>
        <w:spacing w:before="300" w:after="300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eastAsia="ru-RU"/>
        </w:rPr>
        <w:t>4 октября (1959 г.)</w:t>
      </w:r>
    </w:p>
    <w:p w:rsidR="00522E4A" w:rsidRPr="00522E4A" w:rsidRDefault="00522E4A" w:rsidP="00522E4A">
      <w:pPr>
        <w:spacing w:before="300" w:after="300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Запущен советский межпланетный космический аппарат «Луна-3», впервые сфотографировавший обратную сторону Луны.</w:t>
      </w:r>
    </w:p>
    <w:p w:rsidR="00522E4A" w:rsidRPr="00522E4A" w:rsidRDefault="00522E4A" w:rsidP="00522E4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eastAsia="ru-RU"/>
        </w:rPr>
        <w:t>18 октября (1967 г.)</w:t>
      </w:r>
    </w:p>
    <w:p w:rsidR="00522E4A" w:rsidRPr="00522E4A" w:rsidRDefault="00522E4A" w:rsidP="00522E4A">
      <w:pPr>
        <w:spacing w:before="300" w:after="300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Советский космический аппарат «Венера-4» успешно вошел в атмосферу и начал её изучение Венеры. Таким образом, впервые космический аппарат достиг другой планеты, но был раздавлен атмосферой ещё до посадки на поверхность.</w:t>
      </w:r>
    </w:p>
    <w:p w:rsidR="00522E4A" w:rsidRPr="00522E4A" w:rsidRDefault="00522E4A" w:rsidP="00522E4A">
      <w:pPr>
        <w:numPr>
          <w:ilvl w:val="0"/>
          <w:numId w:val="27"/>
        </w:numPr>
        <w:spacing w:before="300" w:after="300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eastAsia="ru-RU"/>
        </w:rPr>
        <w:t>18 октября (1954 г.)</w:t>
      </w:r>
    </w:p>
    <w:p w:rsidR="00522E4A" w:rsidRPr="00522E4A" w:rsidRDefault="00522E4A" w:rsidP="00522E4A">
      <w:pPr>
        <w:spacing w:before="300" w:after="300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 xml:space="preserve">Анонсирован первый коммерческий транзисторный радиоприемник — </w:t>
      </w:r>
      <w:proofErr w:type="spellStart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Regency</w:t>
      </w:r>
      <w:proofErr w:type="spellEnd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 xml:space="preserve"> TR-1, совместно разработанный компаниями </w:t>
      </w:r>
      <w:proofErr w:type="spellStart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Texas</w:t>
      </w:r>
      <w:proofErr w:type="spellEnd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Instruments</w:t>
      </w:r>
      <w:proofErr w:type="spellEnd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Texas</w:t>
      </w:r>
      <w:proofErr w:type="spellEnd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and</w:t>
      </w:r>
      <w:proofErr w:type="spellEnd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Industrial</w:t>
      </w:r>
      <w:proofErr w:type="spellEnd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Development</w:t>
      </w:r>
      <w:proofErr w:type="spellEnd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Engineering</w:t>
      </w:r>
      <w:proofErr w:type="spellEnd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Associates</w:t>
      </w:r>
      <w:proofErr w:type="spellEnd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. Продажи приемника начались в ноябре 1954 года.</w:t>
      </w:r>
    </w:p>
    <w:p w:rsidR="00522E4A" w:rsidRPr="00522E4A" w:rsidRDefault="00522E4A" w:rsidP="00522E4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eastAsia="ru-RU"/>
        </w:rPr>
        <w:t>26 октября (1984 г.)</w:t>
      </w:r>
    </w:p>
    <w:p w:rsidR="00522E4A" w:rsidRPr="00522E4A" w:rsidRDefault="00522E4A" w:rsidP="00522E4A">
      <w:pPr>
        <w:spacing w:before="300" w:after="300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 xml:space="preserve">День выхода на экраны фильма «Терминатор», ставшего культовым благодаря запоминающемуся образу антропоморфного киборга. Благодаря фильму слово «терминатор» превратилось </w:t>
      </w:r>
      <w:proofErr w:type="gramStart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в</w:t>
      </w:r>
      <w:proofErr w:type="gramEnd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 xml:space="preserve"> нарицательное.</w:t>
      </w:r>
    </w:p>
    <w:p w:rsidR="00522E4A" w:rsidRPr="00522E4A" w:rsidRDefault="00522E4A" w:rsidP="00522E4A">
      <w:pPr>
        <w:numPr>
          <w:ilvl w:val="0"/>
          <w:numId w:val="29"/>
        </w:numPr>
        <w:spacing w:before="300" w:after="300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eastAsia="ru-RU"/>
        </w:rPr>
        <w:t>30 октября</w:t>
      </w:r>
    </w:p>
    <w:p w:rsidR="00522E4A" w:rsidRPr="00522E4A" w:rsidRDefault="00522E4A" w:rsidP="00522E4A">
      <w:pPr>
        <w:spacing w:before="300" w:after="300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День инженера-механика. Профессиональный праздник всех работников инженерно-технических специальностей различных отраслей промышленности. Сам же праздник берет свое начало с 1854 года, однако официально отсчет празднования ведут с 1996 года. Профессионалы в данной деятельности имеют дело с оборудованием, занимаются его проектированием, конструированием и эксплуатацией. Главная цель инженеров-механиков - создание технологического пространства, которое нас окружает, развитие современных высоких технологий.</w:t>
      </w:r>
    </w:p>
    <w:p w:rsidR="00522E4A" w:rsidRPr="00522E4A" w:rsidRDefault="00522E4A" w:rsidP="00522E4A">
      <w:pPr>
        <w:numPr>
          <w:ilvl w:val="0"/>
          <w:numId w:val="30"/>
        </w:numPr>
        <w:spacing w:before="300" w:after="300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eastAsia="ru-RU"/>
        </w:rPr>
        <w:t>31 октября (2000 г.)</w:t>
      </w:r>
    </w:p>
    <w:p w:rsidR="00522E4A" w:rsidRPr="00522E4A" w:rsidRDefault="00522E4A" w:rsidP="00522E4A">
      <w:pPr>
        <w:spacing w:before="300" w:after="300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lastRenderedPageBreak/>
        <w:t>Корпорацией Хонда </w:t>
      </w:r>
      <w:proofErr w:type="gramStart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создан</w:t>
      </w:r>
      <w:proofErr w:type="gramEnd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робот-андроид</w:t>
      </w:r>
      <w:proofErr w:type="spellEnd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 </w:t>
      </w:r>
      <w:proofErr w:type="spellStart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Asimo</w:t>
      </w:r>
      <w:proofErr w:type="spellEnd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 xml:space="preserve"> (сокращение от </w:t>
      </w:r>
      <w:proofErr w:type="spellStart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Advanced</w:t>
      </w:r>
      <w:proofErr w:type="spellEnd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Step</w:t>
      </w:r>
      <w:proofErr w:type="spellEnd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in</w:t>
      </w:r>
      <w:proofErr w:type="spellEnd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Innovative</w:t>
      </w:r>
      <w:proofErr w:type="spellEnd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MObility</w:t>
      </w:r>
      <w:proofErr w:type="spellEnd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 xml:space="preserve">) в Центре Фундаментальных Технических Исследований </w:t>
      </w:r>
      <w:proofErr w:type="spellStart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Вако</w:t>
      </w:r>
      <w:proofErr w:type="spellEnd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 xml:space="preserve"> (Япония). Последняя версия робота, выпущенная в 2014 году, имеет рост 130 см, массу 50 кг и он способен передвигаться со скоростью до 7 км/ч. В японском языке имя робота произносится как «</w:t>
      </w:r>
      <w:proofErr w:type="spellStart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Асимо</w:t>
      </w:r>
      <w:proofErr w:type="spellEnd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 xml:space="preserve">» и созвучно со словосочетанием «А также ноги». ASIMO </w:t>
      </w:r>
      <w:proofErr w:type="gramStart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способен</w:t>
      </w:r>
      <w:proofErr w:type="gramEnd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 xml:space="preserve"> различать людей по специальным карточкам, которые носятся на груди. Также </w:t>
      </w:r>
      <w:proofErr w:type="spellStart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Асимо</w:t>
      </w:r>
      <w:proofErr w:type="spellEnd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 xml:space="preserve"> умеет ходить по лестнице.</w:t>
      </w:r>
    </w:p>
    <w:p w:rsidR="00522E4A" w:rsidRPr="00522E4A" w:rsidRDefault="00522E4A" w:rsidP="00522E4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eastAsia="ru-RU"/>
        </w:rPr>
        <w:t>10 ноября (1885 г.)</w:t>
      </w:r>
    </w:p>
    <w:p w:rsidR="00522E4A" w:rsidRPr="00522E4A" w:rsidRDefault="00522E4A" w:rsidP="00522E4A">
      <w:pPr>
        <w:spacing w:before="300" w:after="300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 xml:space="preserve">Немецкие инженеры </w:t>
      </w:r>
      <w:proofErr w:type="spellStart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Готлиб</w:t>
      </w:r>
      <w:proofErr w:type="spellEnd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Даймлер</w:t>
      </w:r>
      <w:proofErr w:type="spellEnd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 xml:space="preserve"> и Вильгельм </w:t>
      </w:r>
      <w:proofErr w:type="spellStart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Майбах</w:t>
      </w:r>
      <w:proofErr w:type="spellEnd"/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 xml:space="preserve"> установили разработанный ими двигатель внутреннего сгорания на деревянный велосипед, который совершает в этот день свою первую поездку.</w:t>
      </w:r>
    </w:p>
    <w:p w:rsidR="00522E4A" w:rsidRPr="00522E4A" w:rsidRDefault="00522E4A" w:rsidP="00522E4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eastAsia="ru-RU"/>
        </w:rPr>
        <w:t>10 ноября (1970 г.)</w:t>
      </w:r>
    </w:p>
    <w:p w:rsidR="00522E4A" w:rsidRPr="00522E4A" w:rsidRDefault="00522E4A" w:rsidP="00522E4A">
      <w:pPr>
        <w:spacing w:before="300" w:after="300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Советский Союз запускает научную космическую станцию «Луна-17», которая через неделю прилунится в районе Моря Дождей. На поверхность спутника Земли выедет первое самоходное устройство «Луноход-1», которое будет управляться с Земли и путешествовать по лунной поверхности 11 месяцев.</w:t>
      </w:r>
    </w:p>
    <w:p w:rsidR="00522E4A" w:rsidRPr="00522E4A" w:rsidRDefault="00522E4A" w:rsidP="00522E4A">
      <w:pPr>
        <w:numPr>
          <w:ilvl w:val="0"/>
          <w:numId w:val="33"/>
        </w:numPr>
        <w:spacing w:before="300" w:after="300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eastAsia="ru-RU"/>
        </w:rPr>
        <w:t>2 декабря (1971 г.)</w:t>
      </w:r>
    </w:p>
    <w:p w:rsidR="00522E4A" w:rsidRPr="00522E4A" w:rsidRDefault="00522E4A" w:rsidP="00522E4A">
      <w:pPr>
        <w:spacing w:before="300" w:after="300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</w:pPr>
      <w:r w:rsidRPr="00522E4A">
        <w:rPr>
          <w:rFonts w:ascii="Calibri" w:eastAsia="Times New Roman" w:hAnsi="Calibri" w:cs="Times New Roman"/>
          <w:color w:val="222222"/>
          <w:sz w:val="24"/>
          <w:szCs w:val="24"/>
          <w:lang w:eastAsia="ru-RU"/>
        </w:rPr>
        <w:t>Была осуществлена первая в мире мягкая посадка на поверхность Марса. «Марс-3» - советская автоматическая межпланетная станция, предназначенная для исследования Марса как с орбиты, так непосредственно с поверхности планеты. АМС состояла из орбитальной станции - искусственного спутника Марса и спускаемого аппарата с автоматической марсианской станцией</w:t>
      </w:r>
    </w:p>
    <w:p w:rsidR="00A6295F" w:rsidRDefault="00A6295F"/>
    <w:sectPr w:rsidR="00A6295F" w:rsidSect="00A62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31A3C"/>
    <w:multiLevelType w:val="multilevel"/>
    <w:tmpl w:val="5C6AC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978B4"/>
    <w:multiLevelType w:val="multilevel"/>
    <w:tmpl w:val="A606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D30252"/>
    <w:multiLevelType w:val="multilevel"/>
    <w:tmpl w:val="7874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3374C8"/>
    <w:multiLevelType w:val="multilevel"/>
    <w:tmpl w:val="C782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15BC4"/>
    <w:multiLevelType w:val="multilevel"/>
    <w:tmpl w:val="5154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960845"/>
    <w:multiLevelType w:val="multilevel"/>
    <w:tmpl w:val="FB78D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DD44FA"/>
    <w:multiLevelType w:val="multilevel"/>
    <w:tmpl w:val="C1AEC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E02939"/>
    <w:multiLevelType w:val="multilevel"/>
    <w:tmpl w:val="5C20A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260D99"/>
    <w:multiLevelType w:val="multilevel"/>
    <w:tmpl w:val="9300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4F4419"/>
    <w:multiLevelType w:val="multilevel"/>
    <w:tmpl w:val="89B8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717157"/>
    <w:multiLevelType w:val="multilevel"/>
    <w:tmpl w:val="C60E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0A7119"/>
    <w:multiLevelType w:val="multilevel"/>
    <w:tmpl w:val="333C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2E4D00"/>
    <w:multiLevelType w:val="multilevel"/>
    <w:tmpl w:val="5B4E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03350C"/>
    <w:multiLevelType w:val="multilevel"/>
    <w:tmpl w:val="7B7E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A66375"/>
    <w:multiLevelType w:val="multilevel"/>
    <w:tmpl w:val="9348A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B53805"/>
    <w:multiLevelType w:val="multilevel"/>
    <w:tmpl w:val="C58C0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064E26"/>
    <w:multiLevelType w:val="multilevel"/>
    <w:tmpl w:val="8F2E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5016C7"/>
    <w:multiLevelType w:val="multilevel"/>
    <w:tmpl w:val="25AA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424DC0"/>
    <w:multiLevelType w:val="multilevel"/>
    <w:tmpl w:val="24FA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307761"/>
    <w:multiLevelType w:val="multilevel"/>
    <w:tmpl w:val="1F044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56623F"/>
    <w:multiLevelType w:val="multilevel"/>
    <w:tmpl w:val="BD5C0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AB74C8"/>
    <w:multiLevelType w:val="multilevel"/>
    <w:tmpl w:val="EC12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4755AB"/>
    <w:multiLevelType w:val="multilevel"/>
    <w:tmpl w:val="8F0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E8080E"/>
    <w:multiLevelType w:val="multilevel"/>
    <w:tmpl w:val="58C0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9975DD"/>
    <w:multiLevelType w:val="multilevel"/>
    <w:tmpl w:val="EFF6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D07D5C"/>
    <w:multiLevelType w:val="multilevel"/>
    <w:tmpl w:val="1F98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7446E8"/>
    <w:multiLevelType w:val="multilevel"/>
    <w:tmpl w:val="F2E6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3734ED"/>
    <w:multiLevelType w:val="multilevel"/>
    <w:tmpl w:val="40D21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BB5E72"/>
    <w:multiLevelType w:val="multilevel"/>
    <w:tmpl w:val="1F545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BD76B12"/>
    <w:multiLevelType w:val="multilevel"/>
    <w:tmpl w:val="4F96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D1074A"/>
    <w:multiLevelType w:val="multilevel"/>
    <w:tmpl w:val="80F48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4DB47CA"/>
    <w:multiLevelType w:val="multilevel"/>
    <w:tmpl w:val="93A2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CDA1312"/>
    <w:multiLevelType w:val="multilevel"/>
    <w:tmpl w:val="A8E62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1"/>
  </w:num>
  <w:num w:numId="3">
    <w:abstractNumId w:val="23"/>
  </w:num>
  <w:num w:numId="4">
    <w:abstractNumId w:val="31"/>
  </w:num>
  <w:num w:numId="5">
    <w:abstractNumId w:val="25"/>
  </w:num>
  <w:num w:numId="6">
    <w:abstractNumId w:val="9"/>
  </w:num>
  <w:num w:numId="7">
    <w:abstractNumId w:val="30"/>
  </w:num>
  <w:num w:numId="8">
    <w:abstractNumId w:val="19"/>
  </w:num>
  <w:num w:numId="9">
    <w:abstractNumId w:val="13"/>
  </w:num>
  <w:num w:numId="10">
    <w:abstractNumId w:val="6"/>
  </w:num>
  <w:num w:numId="11">
    <w:abstractNumId w:val="20"/>
  </w:num>
  <w:num w:numId="12">
    <w:abstractNumId w:val="2"/>
  </w:num>
  <w:num w:numId="13">
    <w:abstractNumId w:val="10"/>
  </w:num>
  <w:num w:numId="14">
    <w:abstractNumId w:val="32"/>
  </w:num>
  <w:num w:numId="15">
    <w:abstractNumId w:val="0"/>
  </w:num>
  <w:num w:numId="16">
    <w:abstractNumId w:val="1"/>
  </w:num>
  <w:num w:numId="17">
    <w:abstractNumId w:val="12"/>
  </w:num>
  <w:num w:numId="18">
    <w:abstractNumId w:val="26"/>
  </w:num>
  <w:num w:numId="19">
    <w:abstractNumId w:val="17"/>
  </w:num>
  <w:num w:numId="20">
    <w:abstractNumId w:val="22"/>
  </w:num>
  <w:num w:numId="21">
    <w:abstractNumId w:val="15"/>
  </w:num>
  <w:num w:numId="22">
    <w:abstractNumId w:val="28"/>
  </w:num>
  <w:num w:numId="23">
    <w:abstractNumId w:val="8"/>
  </w:num>
  <w:num w:numId="24">
    <w:abstractNumId w:val="7"/>
  </w:num>
  <w:num w:numId="25">
    <w:abstractNumId w:val="4"/>
  </w:num>
  <w:num w:numId="26">
    <w:abstractNumId w:val="24"/>
  </w:num>
  <w:num w:numId="27">
    <w:abstractNumId w:val="5"/>
  </w:num>
  <w:num w:numId="28">
    <w:abstractNumId w:val="14"/>
  </w:num>
  <w:num w:numId="29">
    <w:abstractNumId w:val="27"/>
  </w:num>
  <w:num w:numId="30">
    <w:abstractNumId w:val="18"/>
  </w:num>
  <w:num w:numId="31">
    <w:abstractNumId w:val="3"/>
  </w:num>
  <w:num w:numId="32">
    <w:abstractNumId w:val="16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2E4A"/>
    <w:rsid w:val="00390ED3"/>
    <w:rsid w:val="00522E4A"/>
    <w:rsid w:val="00966379"/>
    <w:rsid w:val="00A62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95F"/>
  </w:style>
  <w:style w:type="paragraph" w:styleId="1">
    <w:name w:val="heading 1"/>
    <w:basedOn w:val="a"/>
    <w:link w:val="10"/>
    <w:uiPriority w:val="9"/>
    <w:qFormat/>
    <w:rsid w:val="00522E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22E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2E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2E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2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2E4A"/>
    <w:rPr>
      <w:b/>
      <w:bCs/>
    </w:rPr>
  </w:style>
  <w:style w:type="character" w:styleId="a5">
    <w:name w:val="Emphasis"/>
    <w:basedOn w:val="a0"/>
    <w:uiPriority w:val="20"/>
    <w:qFormat/>
    <w:rsid w:val="00522E4A"/>
    <w:rPr>
      <w:i/>
      <w:iCs/>
    </w:rPr>
  </w:style>
  <w:style w:type="character" w:customStyle="1" w:styleId="apple-converted-space">
    <w:name w:val="apple-converted-space"/>
    <w:basedOn w:val="a0"/>
    <w:rsid w:val="00522E4A"/>
  </w:style>
  <w:style w:type="paragraph" w:styleId="a6">
    <w:name w:val="Balloon Text"/>
    <w:basedOn w:val="a"/>
    <w:link w:val="a7"/>
    <w:uiPriority w:val="99"/>
    <w:semiHidden/>
    <w:unhideWhenUsed/>
    <w:rsid w:val="00522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2E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9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1494</Words>
  <Characters>8522</Characters>
  <Application>Microsoft Office Word</Application>
  <DocSecurity>0</DocSecurity>
  <Lines>71</Lines>
  <Paragraphs>19</Paragraphs>
  <ScaleCrop>false</ScaleCrop>
  <Company>Microsoft</Company>
  <LinksUpToDate>false</LinksUpToDate>
  <CharactersWithSpaces>9997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UserXP</cp:lastModifiedBy>
  <cp:revision>4</cp:revision>
  <dcterms:created xsi:type="dcterms:W3CDTF">2016-09-09T08:20:00Z</dcterms:created>
  <dcterms:modified xsi:type="dcterms:W3CDTF">2016-09-18T16:55:00Z</dcterms:modified>
</cp:coreProperties>
</file>