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embeddings/oleObject1.xlsx" ContentType="application/vnd.openxmlformats-officedocument.spreadsheetml.sheet"/>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04E7754C" wp14:textId="77777777">
      <w:pPr>
        <w:pStyle w:val="Normal"/>
        <w:autoSpaceDE w:val="false"/>
        <w:spacing w:before="0" w:after="0" w:line="240" w:lineRule="auto"/>
        <w:jc w:val="center"/>
        <w:rPr/>
      </w:pPr>
      <w:r>
        <w:rPr>
          <w:rFonts w:ascii="Times New Roman CYR" w:hAnsi="Times New Roman CYR" w:cs="Times New Roman CYR"/>
          <w:b/>
          <w:bCs/>
          <w:sz w:val="24"/>
          <w:szCs w:val="24"/>
        </w:rPr>
        <w:t xml:space="preserve">Публичный доклад директора МБОУ </w:t>
      </w:r>
      <w:r>
        <w:rPr>
          <w:rFonts w:ascii="Times New Roman" w:hAnsi="Times New Roman" w:cs="Times New Roman"/>
          <w:b/>
          <w:bCs/>
          <w:sz w:val="24"/>
          <w:szCs w:val="24"/>
          <w:lang w:val="tt-RU"/>
        </w:rPr>
        <w:t>«</w:t>
      </w:r>
      <w:r>
        <w:rPr>
          <w:rFonts w:ascii="Times New Roman CYR" w:hAnsi="Times New Roman CYR" w:cs="Times New Roman CYR"/>
          <w:b/>
          <w:bCs/>
          <w:sz w:val="24"/>
          <w:szCs w:val="24"/>
        </w:rPr>
        <w:t xml:space="preserve">Большеподберезинская средняя общеобразовательная школа имени А.Е.Кошкина </w:t>
      </w:r>
    </w:p>
    <w:p xmlns:wp14="http://schemas.microsoft.com/office/word/2010/wordml" w14:paraId="28EC2043" wp14:textId="77777777">
      <w:pPr>
        <w:pStyle w:val="Normal"/>
        <w:autoSpaceDE w:val="false"/>
        <w:spacing w:before="0" w:after="0" w:line="240" w:lineRule="auto"/>
        <w:jc w:val="center"/>
        <w:rPr/>
      </w:pPr>
      <w:r>
        <w:rPr>
          <w:rFonts w:ascii="Times New Roman CYR" w:hAnsi="Times New Roman CYR" w:cs="Times New Roman CYR"/>
          <w:b/>
          <w:bCs/>
          <w:sz w:val="24"/>
          <w:szCs w:val="24"/>
        </w:rPr>
        <w:t>Кайбицкого муниципального района Республики Татарстан</w:t>
      </w:r>
      <w:r>
        <w:rPr>
          <w:rFonts w:ascii="Times New Roman" w:hAnsi="Times New Roman" w:cs="Times New Roman"/>
          <w:b/>
          <w:bCs/>
          <w:sz w:val="24"/>
          <w:szCs w:val="24"/>
          <w:lang w:val="tt-RU"/>
        </w:rPr>
        <w:t>»</w:t>
      </w:r>
    </w:p>
    <w:p xmlns:wp14="http://schemas.microsoft.com/office/word/2010/wordml" w14:paraId="35922630" wp14:textId="77777777">
      <w:pPr>
        <w:pStyle w:val="Normal"/>
        <w:autoSpaceDE w:val="false"/>
        <w:spacing w:before="0" w:after="0" w:line="240" w:lineRule="auto"/>
        <w:jc w:val="center"/>
        <w:rPr/>
      </w:pPr>
      <w:r>
        <w:rPr>
          <w:rFonts w:ascii="Times New Roman" w:hAnsi="Times New Roman" w:eastAsia="Times New Roman" w:cs="Times New Roman"/>
          <w:b/>
          <w:bCs/>
          <w:sz w:val="24"/>
          <w:szCs w:val="24"/>
          <w:lang w:val="tt-RU"/>
        </w:rPr>
        <w:t xml:space="preserve"> </w:t>
      </w:r>
      <w:r>
        <w:rPr>
          <w:rFonts w:ascii="Times New Roman CYR" w:hAnsi="Times New Roman CYR" w:cs="Times New Roman CYR"/>
          <w:b/>
          <w:bCs/>
          <w:sz w:val="24"/>
          <w:szCs w:val="24"/>
        </w:rPr>
        <w:t>за  2017-2018 учебный год</w:t>
      </w:r>
    </w:p>
    <w:p xmlns:wp14="http://schemas.microsoft.com/office/word/2010/wordml" w14:paraId="672A6659" wp14:textId="77777777">
      <w:pPr>
        <w:pStyle w:val="Normal"/>
        <w:autoSpaceDE w:val="false"/>
        <w:spacing w:before="0" w:after="0" w:line="240" w:lineRule="auto"/>
        <w:jc w:val="center"/>
        <w:rPr>
          <w:rFonts w:ascii="Times New Roman" w:hAnsi="Times New Roman" w:cs="Times New Roman"/>
          <w:b/>
          <w:b/>
          <w:bCs/>
          <w:sz w:val="28"/>
          <w:szCs w:val="28"/>
          <w:lang w:val="tt-RU"/>
        </w:rPr>
      </w:pPr>
      <w:r>
        <w:rPr>
          <w:rFonts w:ascii="Times New Roman" w:hAnsi="Times New Roman" w:cs="Times New Roman"/>
          <w:b/>
          <w:bCs/>
          <w:sz w:val="28"/>
          <w:szCs w:val="28"/>
          <w:lang w:val="tt-RU"/>
        </w:rPr>
      </w:r>
    </w:p>
    <w:p xmlns:wp14="http://schemas.microsoft.com/office/word/2010/wordml" w14:paraId="5636E2CC"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Цель анализа: анализ деятельности педагогического коллектива, определение путей совершенствования работы школы; аналитическое обоснование планирования работы в новом учебном году на основе определения факторов и условий, повлиявших на результаты деятельности в 2017-2018 учебном году. </w:t>
      </w:r>
    </w:p>
    <w:p xmlns:wp14="http://schemas.microsoft.com/office/word/2010/wordml" w14:paraId="628ABC3D" wp14:textId="77777777">
      <w:pPr>
        <w:pStyle w:val="Normal"/>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 xml:space="preserve">Источники анализа: </w:t>
      </w:r>
    </w:p>
    <w:p xmlns:wp14="http://schemas.microsoft.com/office/word/2010/wordml" w14:paraId="16148D15"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данные внутришкольного контроля;</w:t>
      </w:r>
    </w:p>
    <w:p xmlns:wp14="http://schemas.microsoft.com/office/word/2010/wordml" w14:paraId="0256F10B" wp14:textId="1475D1C7">
      <w:pPr>
        <w:pStyle w:val="Normal"/>
        <w:suppressAutoHyphens w:val="true"/>
        <w:autoSpaceDE w:val="false"/>
        <w:spacing w:before="0" w:after="0" w:line="240" w:lineRule="auto"/>
        <w:ind w:left="-567" w:hanging="0"/>
        <w:jc w:val="both"/>
        <w:rPr/>
      </w:pPr>
      <w:r w:rsidRPr="2AA3B68A" w:rsidR="2AA3B68A">
        <w:rPr>
          <w:rFonts w:ascii="Times New Roman" w:hAnsi="Times New Roman" w:cs="Times New Roman"/>
          <w:sz w:val="24"/>
          <w:szCs w:val="24"/>
          <w:lang w:val="tt-RU"/>
        </w:rPr>
        <w:t xml:space="preserve">- </w:t>
      </w:r>
      <w:r w:rsidRPr="2AA3B68A" w:rsidR="2AA3B68A">
        <w:rPr>
          <w:rFonts w:ascii="Times New Roman" w:hAnsi="Times New Roman" w:cs="Times New Roman"/>
          <w:sz w:val="24"/>
          <w:szCs w:val="24"/>
        </w:rPr>
        <w:t>школьная документа</w:t>
      </w:r>
      <w:r w:rsidRPr="2AA3B68A" w:rsidR="2AA3B68A">
        <w:rPr>
          <w:rFonts w:ascii="Times New Roman" w:hAnsi="Times New Roman" w:cs="Times New Roman"/>
          <w:sz w:val="24"/>
          <w:szCs w:val="24"/>
        </w:rPr>
        <w:t>ц</w:t>
      </w:r>
      <w:r w:rsidRPr="2AA3B68A" w:rsidR="2AA3B68A">
        <w:rPr>
          <w:rFonts w:ascii="Times New Roman" w:hAnsi="Times New Roman" w:cs="Times New Roman"/>
          <w:sz w:val="24"/>
          <w:szCs w:val="24"/>
        </w:rPr>
        <w:t xml:space="preserve">ия; </w:t>
      </w:r>
    </w:p>
    <w:p xmlns:wp14="http://schemas.microsoft.com/office/word/2010/wordml" w14:paraId="7B2EB109"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анализ промежуточной аттестации, государственной итоговой аттестации </w:t>
      </w:r>
    </w:p>
    <w:p xmlns:wp14="http://schemas.microsoft.com/office/word/2010/wordml" w14:paraId="7821C6F9"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результаты диагностических работ по линии ОРЦОКО, результатов ВПР; </w:t>
      </w:r>
    </w:p>
    <w:p xmlns:wp14="http://schemas.microsoft.com/office/word/2010/wordml" w14:paraId="4757A30D"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анализ достижения планируемых результатов воспитательной работы </w:t>
      </w:r>
      <w:r>
        <w:rPr>
          <w:rFonts w:ascii="Times New Roman" w:hAnsi="Times New Roman" w:cs="Times New Roman"/>
          <w:sz w:val="24"/>
          <w:szCs w:val="24"/>
          <w:lang w:val="tt-RU"/>
        </w:rPr>
        <w:t xml:space="preserve"> </w:t>
      </w:r>
      <w:r>
        <w:rPr>
          <w:rFonts w:ascii="Times New Roman" w:hAnsi="Times New Roman" w:cs="Times New Roman"/>
          <w:sz w:val="24"/>
          <w:szCs w:val="24"/>
        </w:rPr>
        <w:t>школы.</w:t>
      </w:r>
    </w:p>
    <w:p xmlns:wp14="http://schemas.microsoft.com/office/word/2010/wordml" w14:paraId="42D05473"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В работе с обучающимися школа руководствовалась Законом РФ </w:t>
      </w:r>
      <w:r>
        <w:rPr>
          <w:rFonts w:ascii="Times New Roman" w:hAnsi="Times New Roman" w:cs="Times New Roman"/>
          <w:sz w:val="24"/>
          <w:szCs w:val="24"/>
          <w:lang w:val="tt-RU"/>
        </w:rPr>
        <w:t>«</w:t>
      </w:r>
      <w:r>
        <w:rPr>
          <w:rFonts w:ascii="Times New Roman" w:hAnsi="Times New Roman" w:cs="Times New Roman"/>
          <w:sz w:val="24"/>
          <w:szCs w:val="24"/>
        </w:rPr>
        <w:t>Об образовании</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Уставом школы, Программой развития, приказами МОиН РТ, региональными документами, методическими письмами и рекомендациями, внутренними приказами и локальными актами, в которых регламентирован круг вопросов о правах и обязанностях участников образовательного процесса. Образовательная цель школы связана с формированием современной модели образования, соответствующей принципам модернизации российского образования, современным потребностям общества и каждого обучающегося. В 2017-2018 учебном году школа продолжила работу над решением следующих задач: </w:t>
      </w:r>
    </w:p>
    <w:p xmlns:wp14="http://schemas.microsoft.com/office/word/2010/wordml" w14:paraId="7F7371A9"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обеспечение общественных отношений, целью которых является создание условий для реализации прав граждан на качественное образование, обеспечивающих освоение обучающимися содержания образовательных программ (образовательные отношения);</w:t>
      </w:r>
    </w:p>
    <w:p xmlns:wp14="http://schemas.microsoft.com/office/word/2010/wordml" w14:paraId="336DEC62"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создание организационных, методических условий для обновления элементов педагогической системы; </w:t>
      </w:r>
    </w:p>
    <w:p xmlns:wp14="http://schemas.microsoft.com/office/word/2010/wordml" w14:paraId="0BFD2E2F"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организация образовательного процесса в соответствии с требованиям ФГОС </w:t>
      </w:r>
    </w:p>
    <w:p xmlns:wp14="http://schemas.microsoft.com/office/word/2010/wordml" w14:paraId="6493A4D2"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работа с одаренными детьми</w:t>
      </w:r>
    </w:p>
    <w:p xmlns:wp14="http://schemas.microsoft.com/office/word/2010/wordml" w14:paraId="2D667625"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создание условий продуктивной исследовательской, творческой, социально активной деятельности, определяющей стратегию развития личности каждого школьника;</w:t>
      </w:r>
    </w:p>
    <w:p xmlns:wp14="http://schemas.microsoft.com/office/word/2010/wordml" w14:paraId="0AC448A2"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обеспечение преемственности всех уровней образования в школе на основе инновационных образовательных технологий, разработанной системы мониторинга и оценки качества образования в школе;</w:t>
      </w:r>
    </w:p>
    <w:p xmlns:wp14="http://schemas.microsoft.com/office/word/2010/wordml" w14:paraId="5F300E09"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обеспечение условий повышения уровня профессиональной компетентности педагогов, реализующих образовательную деятельность в школе;</w:t>
      </w:r>
    </w:p>
    <w:p xmlns:wp14="http://schemas.microsoft.com/office/word/2010/wordml" w14:paraId="119FE4F9"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внедрение эффективных механизмов организации непрерывного образования, подготовки и переподготовки педагогических кадров;</w:t>
      </w:r>
    </w:p>
    <w:p xmlns:wp14="http://schemas.microsoft.com/office/word/2010/wordml" w14:paraId="1C9707DD"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развитие путей сотрудничества с родителями обучающихся и общественностью;</w:t>
      </w:r>
    </w:p>
    <w:p xmlns:wp14="http://schemas.microsoft.com/office/word/2010/wordml" w14:paraId="1FA749D5"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широкое привлечение всех субъектов образовательного процесса к участию в управлении и контроле качества образования, создание прозрачной, открытой системы информирования родителей об образовательных услугах. </w:t>
      </w:r>
    </w:p>
    <w:p xmlns:wp14="http://schemas.microsoft.com/office/word/2010/wordml" w14:paraId="6CC9C9B0"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Планирование учебно – воспитательной работы на 2017-2018 уч. год осуществлялось на основе сформулированных задач. Образовательный процесс носит характер системности, открытости, что позволяет обучающимся и родителям постоянно владеть информацией о результативности обучения. Образовательная программа школы и учебный план предусматривают выполнение государственной функции школы – обеспечение базового образования и развитие ребенка в процессе обучения. Тематическое планирование по учебным дисциплинам разработано в соответствии с учебным планом и содержанием учебных программ по изучаемым предметам общеобразовательного цикла. Уровень учебной нагрузки на ученика не превышал предельно допустимого в соответствии с СанПиН. Вариативная часть учебного плана использовалась на изучение образовательных областей инвариантной части, на изучение предметов регионального и школьного компонентов. </w:t>
      </w:r>
    </w:p>
    <w:p xmlns:wp14="http://schemas.microsoft.com/office/word/2010/wordml" w14:paraId="7801A52A"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В 2017-2018 учебном году школа работала в режиме шестидневной учебной недели. По Федеральным образовательным стандартам 2-го поколения в 2017-18 учебном году работали учителя и обучающиеся 2 – 8 классов. Педагоги в своей работе руководствуются основной идеей: оптимальное развитие каждого ребенка на основе педагогической поддержки его индивидуальности в условиях организованной учебной деятельности. </w:t>
      </w:r>
    </w:p>
    <w:p xmlns:wp14="http://schemas.microsoft.com/office/word/2010/wordml" w14:paraId="4C7A6B0B"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Учебный план 2017-2018 учебного года выполнен, учебные программы пройдены. Программный материал выполнен в полном объёме, практическая часть отработана в соответствии с программными требованиями. </w:t>
      </w:r>
    </w:p>
    <w:p xmlns:wp14="http://schemas.microsoft.com/office/word/2010/wordml" w14:paraId="2AF1E374"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В течение учебного года регулярно проводились совещания при директоре, где рассматривались следующие вопросы: работа со слабоуспевающими обучающимися; индивидуальная работа классных руководителей с обучающимися, состоящими на внутришкольном контроле; работа классных руководителей с детьми из неблагополучных семей и их родителями; профилактика детского травматизма в ходе образовательного процесса; состояние охраны труда обучающихся на уроках; изучение нормативных документов, в т. ч. Порядка проведения государственной итоговой аттестации; контроль за ходом подготовки выпускников  к ГИА; организация гражданско-патриотического воспитания в школе участие в конкурсах как учащихся ,так и учителей. </w:t>
      </w:r>
    </w:p>
    <w:p xmlns:wp14="http://schemas.microsoft.com/office/word/2010/wordml" w14:paraId="509C4553" wp14:textId="77777777">
      <w:pPr>
        <w:pStyle w:val="Normal"/>
        <w:suppressAutoHyphens w:val="true"/>
        <w:autoSpaceDE w:val="false"/>
        <w:spacing w:before="0" w:after="0" w:line="240" w:lineRule="auto"/>
        <w:ind w:left="-567" w:hanging="0"/>
        <w:jc w:val="both"/>
        <w:rPr>
          <w:rFonts w:ascii="Times New Roman" w:hAnsi="Times New Roman" w:cs="Times New Roman"/>
          <w:b/>
          <w:b/>
          <w:bCs/>
          <w:color w:val="000000"/>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На педагогических советах рассмотрены вопросы адаптации пятиклассников, посещаемости занятий обучающимися, организация образовательного процесса (освоение программ) во 2 – 11 классах, реализация системно-деятельностного подхода, контроль за ходом подготовки выпускников  к ГИА и др. Особое внимание уделялось на работу со слабоуспевающими учащимися.По итогам текущих контрольных срезов делались анализы и проводился мониторинг качества успеваемости таких учащихся. Также был усилен контроль за преподаванием предметов биология, химия и обществознание.</w:t>
      </w:r>
    </w:p>
    <w:p xmlns:wp14="http://schemas.microsoft.com/office/word/2010/wordml" w14:paraId="536A4EA9" wp14:textId="77777777">
      <w:pPr>
        <w:pStyle w:val="Normal"/>
        <w:suppressAutoHyphens w:val="true"/>
        <w:autoSpaceDE w:val="false"/>
        <w:spacing w:before="0" w:after="0" w:line="240" w:lineRule="auto"/>
        <w:ind w:left="-567" w:hanging="0"/>
        <w:jc w:val="both"/>
        <w:rPr>
          <w:rFonts w:ascii="Times New Roman" w:hAnsi="Times New Roman" w:cs="Times New Roman"/>
          <w:b/>
          <w:b/>
          <w:bCs/>
          <w:color w:val="000000"/>
          <w:sz w:val="24"/>
          <w:szCs w:val="24"/>
        </w:rPr>
      </w:pPr>
      <w:r>
        <w:rPr>
          <w:rFonts w:ascii="Times New Roman" w:hAnsi="Times New Roman" w:cs="Times New Roman"/>
          <w:b/>
          <w:bCs/>
          <w:color w:val="000000"/>
          <w:sz w:val="24"/>
          <w:szCs w:val="24"/>
        </w:rPr>
        <w:t>Исторический паспорт школы</w:t>
      </w:r>
    </w:p>
    <w:p xmlns:wp14="http://schemas.microsoft.com/office/word/2010/wordml" w14:paraId="1B22348A"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color w:val="000000"/>
          <w:sz w:val="24"/>
          <w:szCs w:val="24"/>
        </w:rPr>
        <w:t xml:space="preserve">   </w:t>
      </w:r>
      <w:r>
        <w:rPr>
          <w:rFonts w:ascii="Times New Roman" w:hAnsi="Times New Roman" w:cs="Times New Roman"/>
          <w:color w:val="000000"/>
          <w:sz w:val="24"/>
          <w:szCs w:val="24"/>
        </w:rPr>
        <w:t xml:space="preserve">Муниципальное общеобразовательное учреждение </w:t>
      </w:r>
      <w:r>
        <w:rPr>
          <w:rFonts w:ascii="Times New Roman" w:hAnsi="Times New Roman" w:cs="Times New Roman"/>
          <w:color w:val="000000"/>
          <w:sz w:val="24"/>
          <w:szCs w:val="24"/>
          <w:lang w:val="tt-RU"/>
        </w:rPr>
        <w:t>«</w:t>
      </w:r>
      <w:r>
        <w:rPr>
          <w:rFonts w:ascii="Times New Roman" w:hAnsi="Times New Roman" w:cs="Times New Roman"/>
          <w:color w:val="000000"/>
          <w:sz w:val="24"/>
          <w:szCs w:val="24"/>
        </w:rPr>
        <w:t>Большеподберезинская средняя  общеобразовательная школа имени А.Е.Кошкина</w:t>
      </w:r>
      <w:r>
        <w:rPr>
          <w:rFonts w:ascii="Times New Roman" w:hAnsi="Times New Roman" w:cs="Times New Roman"/>
          <w:color w:val="000000"/>
          <w:sz w:val="24"/>
          <w:szCs w:val="24"/>
          <w:lang w:val="tt-RU"/>
        </w:rPr>
        <w:t xml:space="preserve">»  </w:t>
      </w:r>
      <w:r>
        <w:rPr>
          <w:rFonts w:ascii="Times New Roman" w:hAnsi="Times New Roman" w:cs="Times New Roman"/>
          <w:color w:val="000000"/>
          <w:sz w:val="24"/>
          <w:szCs w:val="24"/>
        </w:rPr>
        <w:t xml:space="preserve">в настоящее время  располагается в  двухэтажном здании после капитального ремонта  </w:t>
      </w:r>
    </w:p>
    <w:p xmlns:wp14="http://schemas.microsoft.com/office/word/2010/wordml" w14:paraId="56F415D7" wp14:textId="77777777">
      <w:pPr>
        <w:pStyle w:val="Normal"/>
        <w:suppressAutoHyphens w:val="true"/>
        <w:autoSpaceDE w:val="false"/>
        <w:spacing w:before="0" w:after="0" w:line="100" w:lineRule="atLeast"/>
        <w:ind w:left="-567" w:hanging="0"/>
        <w:jc w:val="both"/>
        <w:rPr/>
      </w:pPr>
      <w:r>
        <w:rPr>
          <w:rFonts w:ascii="Times New Roman" w:hAnsi="Times New Roman" w:cs="Times New Roman"/>
          <w:sz w:val="24"/>
          <w:szCs w:val="24"/>
        </w:rPr>
        <w:t>Школа расположена в типовом здании общей площадью 2316 кв. м,построенном в 1974</w:t>
      </w:r>
      <w:r>
        <w:rPr>
          <w:rFonts w:ascii="Times New Roman" w:hAnsi="Times New Roman" w:cs="Times New Roman"/>
          <w:sz w:val="24"/>
          <w:szCs w:val="24"/>
          <w:lang w:val="tt-RU"/>
        </w:rPr>
        <w:t> </w:t>
      </w:r>
      <w:r>
        <w:rPr>
          <w:rFonts w:ascii="Times New Roman" w:hAnsi="Times New Roman" w:cs="Times New Roman"/>
          <w:sz w:val="24"/>
          <w:szCs w:val="24"/>
        </w:rPr>
        <w:t xml:space="preserve">году. </w:t>
      </w:r>
    </w:p>
    <w:p xmlns:wp14="http://schemas.microsoft.com/office/word/2010/wordml" w14:paraId="4A265731" wp14:textId="77777777">
      <w:pPr>
        <w:pStyle w:val="Normal"/>
        <w:suppressAutoHyphens w:val="true"/>
        <w:autoSpaceDE w:val="false"/>
        <w:spacing w:before="0" w:after="0" w:line="100" w:lineRule="atLeast"/>
        <w:ind w:left="-567" w:hanging="0"/>
        <w:jc w:val="both"/>
        <w:rPr>
          <w:rFonts w:ascii="Times New Roman" w:hAnsi="Times New Roman" w:cs="Times New Roman"/>
          <w:sz w:val="24"/>
          <w:szCs w:val="24"/>
        </w:rPr>
      </w:pPr>
      <w:r>
        <w:rPr>
          <w:rFonts w:ascii="Times New Roman" w:hAnsi="Times New Roman" w:cs="Times New Roman"/>
          <w:sz w:val="24"/>
          <w:szCs w:val="24"/>
        </w:rPr>
        <w:t>В 2016 году проведён капитальный ремонт здания школы полностью, в том числе спортивный зал полностью реконструирован.</w:t>
      </w:r>
    </w:p>
    <w:p xmlns:wp14="http://schemas.microsoft.com/office/word/2010/wordml" w14:paraId="5CE5B604" wp14:textId="77777777">
      <w:pPr>
        <w:pStyle w:val="Normal"/>
        <w:suppressAutoHyphens w:val="true"/>
        <w:autoSpaceDE w:val="false"/>
        <w:spacing w:before="0" w:after="0" w:line="240" w:lineRule="auto"/>
        <w:ind w:left="-567" w:hanging="0"/>
        <w:jc w:val="both"/>
        <w:rPr>
          <w:rFonts w:ascii="Times New Roman" w:hAnsi="Times New Roman" w:cs="Times New Roman"/>
          <w:b/>
          <w:b/>
          <w:bCs/>
          <w:sz w:val="24"/>
          <w:szCs w:val="24"/>
          <w:u w:val="single"/>
        </w:rPr>
      </w:pPr>
      <w:r>
        <w:rPr>
          <w:rFonts w:ascii="Times New Roman" w:hAnsi="Times New Roman" w:cs="Times New Roman"/>
          <w:b/>
          <w:bCs/>
          <w:sz w:val="24"/>
          <w:szCs w:val="24"/>
          <w:u w:val="single"/>
        </w:rPr>
        <w:t>Организация образовательного процесса:</w:t>
      </w:r>
    </w:p>
    <w:p xmlns:wp14="http://schemas.microsoft.com/office/word/2010/wordml" w14:paraId="4451CCFA"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Для организации учебно-воспитательного процесса</w:t>
      </w:r>
    </w:p>
    <w:p xmlns:wp14="http://schemas.microsoft.com/office/word/2010/wordml" w14:paraId="587CFA20" wp14:textId="77777777">
      <w:pPr>
        <w:pStyle w:val="Normal"/>
        <w:suppressAutoHyphens w:val="true"/>
        <w:autoSpaceDE w:val="false"/>
        <w:spacing w:before="0" w:after="0" w:line="100" w:lineRule="atLeast"/>
        <w:ind w:left="-567" w:hanging="0"/>
        <w:jc w:val="both"/>
        <w:rPr>
          <w:rFonts w:ascii="Times New Roman" w:hAnsi="Times New Roman" w:cs="Times New Roman"/>
          <w:sz w:val="24"/>
          <w:szCs w:val="24"/>
        </w:rPr>
      </w:pPr>
      <w:r>
        <w:rPr>
          <w:rFonts w:ascii="Times New Roman" w:hAnsi="Times New Roman" w:cs="Times New Roman"/>
          <w:sz w:val="24"/>
          <w:szCs w:val="24"/>
        </w:rPr>
        <w:t xml:space="preserve">имеются: 13 классных кабинетов, библиотека с книжным фондом 21555 книг (5164 учебника), столовая на 100 посадочных мест, учебно-опытный и хозяйственный участок площадью 1,5 га, спортивный зал площадью 147 кв. метра , мастерские технического труда, кабинет обслуживающего труда, </w:t>
      </w:r>
    </w:p>
    <w:p xmlns:wp14="http://schemas.microsoft.com/office/word/2010/wordml" w14:paraId="0C6F7F84" wp14:textId="77777777">
      <w:pPr>
        <w:pStyle w:val="Normal"/>
        <w:suppressAutoHyphens w:val="true"/>
        <w:autoSpaceDE w:val="false"/>
        <w:spacing w:before="0" w:after="0" w:line="100" w:lineRule="atLeast"/>
        <w:ind w:left="-567" w:hanging="0"/>
        <w:jc w:val="both"/>
        <w:rPr/>
      </w:pPr>
      <w:r>
        <w:rPr>
          <w:rFonts w:ascii="Times New Roman" w:hAnsi="Times New Roman" w:cs="Times New Roman"/>
          <w:sz w:val="24"/>
          <w:szCs w:val="24"/>
          <w:lang w:val="tt-RU"/>
        </w:rPr>
        <w:t>1 </w:t>
      </w:r>
      <w:r>
        <w:rPr>
          <w:rFonts w:ascii="Times New Roman" w:hAnsi="Times New Roman" w:cs="Times New Roman"/>
          <w:sz w:val="24"/>
          <w:szCs w:val="24"/>
        </w:rPr>
        <w:t>кабинет</w:t>
      </w:r>
      <w:r>
        <w:rPr>
          <w:rFonts w:ascii="Times New Roman" w:hAnsi="Times New Roman" w:cs="Times New Roman"/>
          <w:sz w:val="24"/>
          <w:szCs w:val="24"/>
          <w:lang w:val="tt-RU"/>
        </w:rPr>
        <w:t> </w:t>
      </w:r>
      <w:r>
        <w:rPr>
          <w:rFonts w:ascii="Times New Roman" w:hAnsi="Times New Roman" w:cs="Times New Roman"/>
          <w:sz w:val="24"/>
          <w:szCs w:val="24"/>
        </w:rPr>
        <w:t>информатики на 13</w:t>
      </w:r>
      <w:r>
        <w:rPr>
          <w:rFonts w:ascii="Times New Roman" w:hAnsi="Times New Roman" w:cs="Times New Roman"/>
          <w:sz w:val="24"/>
          <w:szCs w:val="24"/>
          <w:lang w:val="tt-RU"/>
        </w:rPr>
        <w:t> </w:t>
      </w:r>
      <w:r>
        <w:rPr>
          <w:rFonts w:ascii="Times New Roman" w:hAnsi="Times New Roman" w:cs="Times New Roman"/>
          <w:sz w:val="24"/>
          <w:szCs w:val="24"/>
        </w:rPr>
        <w:t>рабочих мест</w:t>
      </w:r>
    </w:p>
    <w:p xmlns:wp14="http://schemas.microsoft.com/office/word/2010/wordml" w14:paraId="2F4AE369"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u w:val="single"/>
        </w:rPr>
        <w:t xml:space="preserve">Контингент учащихся по ступеням:  </w:t>
      </w:r>
      <w:r>
        <w:rPr>
          <w:rFonts w:ascii="Times New Roman" w:hAnsi="Times New Roman" w:cs="Times New Roman"/>
          <w:sz w:val="24"/>
          <w:szCs w:val="24"/>
        </w:rPr>
        <w:t>Всего –11 классов в школе и 1 класс в филиале п.Плетени , всего  118 учащихся: начальная школа – 41 чел, основная школа – 55 чел, средняя школа 22 чел.</w:t>
      </w:r>
    </w:p>
    <w:p xmlns:wp14="http://schemas.microsoft.com/office/word/2010/wordml" w14:paraId="64E85BA3" wp14:textId="77777777">
      <w:pPr>
        <w:pStyle w:val="Normal"/>
        <w:suppressAutoHyphens w:val="true"/>
        <w:autoSpaceDE w:val="false"/>
        <w:spacing w:before="0" w:after="0" w:line="100" w:lineRule="atLeast"/>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u w:val="single"/>
        </w:rPr>
        <w:t>Режим работы:</w:t>
      </w:r>
      <w:r>
        <w:rPr>
          <w:rFonts w:ascii="Times New Roman" w:hAnsi="Times New Roman" w:cs="Times New Roman"/>
          <w:sz w:val="24"/>
          <w:szCs w:val="24"/>
        </w:rPr>
        <w:t xml:space="preserve"> Режим работы школы - одна смена, 6-ти дневная рабочая неделя. Начало занятий 8.30 Продолжительность  уроков - 45 минут, 1 -х классов ступенчатый режим: - 35 минут в первом полугодии, 40 минут во втором полугодии. Начало учебного года - 1 сентября. Продолжительность учебного года: для первых классов - 33 недели, для 2-11 - 34 недели. </w:t>
      </w:r>
    </w:p>
    <w:p xmlns:wp14="http://schemas.microsoft.com/office/word/2010/wordml" w14:paraId="3F230CE8" wp14:textId="77777777">
      <w:pPr>
        <w:pStyle w:val="Normal"/>
        <w:suppressAutoHyphens w:val="true"/>
        <w:autoSpaceDE w:val="false"/>
        <w:spacing w:before="0" w:after="0" w:line="100" w:lineRule="atLeast"/>
        <w:ind w:left="-567" w:hanging="0"/>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класс -комплектов: 115 учащихся, 11 класс-комплектов </w:t>
      </w:r>
    </w:p>
    <w:p xmlns:wp14="http://schemas.microsoft.com/office/word/2010/wordml" w14:paraId="04D9E0FE" wp14:textId="77777777">
      <w:pPr>
        <w:pStyle w:val="Normal"/>
        <w:suppressAutoHyphens w:val="true"/>
        <w:autoSpaceDE w:val="false"/>
        <w:spacing w:before="0" w:after="0" w:line="100" w:lineRule="atLeast"/>
        <w:ind w:left="-567" w:hanging="0"/>
        <w:jc w:val="both"/>
        <w:rPr>
          <w:rFonts w:ascii="Times New Roman" w:hAnsi="Times New Roman" w:cs="Times New Roman"/>
          <w:sz w:val="24"/>
          <w:szCs w:val="24"/>
        </w:rPr>
      </w:pPr>
      <w:r>
        <w:rPr>
          <w:rFonts w:ascii="Times New Roman" w:hAnsi="Times New Roman" w:cs="Times New Roman"/>
          <w:sz w:val="24"/>
          <w:szCs w:val="24"/>
        </w:rPr>
        <w:t xml:space="preserve">Предпрофильная подготовка в 9-х классах. Классов – 1, кол-во обучающихся - 13. </w:t>
      </w:r>
    </w:p>
    <w:p xmlns:wp14="http://schemas.microsoft.com/office/word/2010/wordml" w14:paraId="01CEBB54" wp14:textId="77777777">
      <w:pPr>
        <w:pStyle w:val="Normal"/>
        <w:suppressAutoHyphens w:val="true"/>
        <w:autoSpaceDE w:val="false"/>
        <w:spacing w:before="0" w:after="0" w:line="100" w:lineRule="atLeast"/>
        <w:ind w:left="-567" w:hanging="0"/>
        <w:jc w:val="both"/>
        <w:rPr/>
      </w:pPr>
      <w:r>
        <w:rPr>
          <w:rFonts w:ascii="Times New Roman" w:hAnsi="Times New Roman" w:cs="Times New Roman"/>
          <w:sz w:val="24"/>
          <w:szCs w:val="24"/>
        </w:rPr>
        <w:t xml:space="preserve">Курсы по выбору: "Практическая математика". </w:t>
      </w:r>
      <w:r>
        <w:rPr>
          <w:rFonts w:ascii="Times New Roman" w:hAnsi="Times New Roman" w:cs="Times New Roman"/>
          <w:sz w:val="24"/>
          <w:szCs w:val="24"/>
          <w:lang w:val="tt-RU"/>
        </w:rPr>
        <w:t> "</w:t>
      </w:r>
      <w:r>
        <w:rPr>
          <w:rFonts w:ascii="Times New Roman" w:hAnsi="Times New Roman" w:cs="Times New Roman"/>
          <w:sz w:val="24"/>
          <w:szCs w:val="24"/>
        </w:rPr>
        <w:t xml:space="preserve">Речь. Текст. Теория и практика" </w:t>
      </w:r>
    </w:p>
    <w:p xmlns:wp14="http://schemas.microsoft.com/office/word/2010/wordml" w14:paraId="438B5C58" wp14:textId="77777777">
      <w:pPr>
        <w:pStyle w:val="Normal"/>
        <w:suppressAutoHyphens w:val="true"/>
        <w:autoSpaceDE w:val="false"/>
        <w:spacing w:before="0" w:after="0" w:line="100" w:lineRule="atLeast"/>
        <w:ind w:left="-567" w:hanging="0"/>
        <w:jc w:val="both"/>
        <w:rPr/>
      </w:pPr>
      <w:r>
        <w:rPr>
          <w:rFonts w:ascii="Times New Roman" w:hAnsi="Times New Roman" w:cs="Times New Roman"/>
          <w:sz w:val="24"/>
          <w:szCs w:val="24"/>
        </w:rPr>
        <w:t>Профильное обучение на старшей ступени.</w:t>
      </w:r>
      <w:r>
        <w:rPr>
          <w:rFonts w:ascii="Times New Roman" w:hAnsi="Times New Roman" w:cs="Times New Roman"/>
          <w:sz w:val="24"/>
          <w:szCs w:val="24"/>
          <w:lang w:val="tt-RU"/>
        </w:rPr>
        <w:t> </w:t>
      </w:r>
      <w:r>
        <w:rPr>
          <w:rFonts w:ascii="Times New Roman" w:hAnsi="Times New Roman" w:cs="Times New Roman"/>
          <w:sz w:val="24"/>
          <w:szCs w:val="24"/>
        </w:rPr>
        <w:t>Классов – 2, кол-во обучающихся – 22.</w:t>
      </w:r>
    </w:p>
    <w:p xmlns:wp14="http://schemas.microsoft.com/office/word/2010/wordml" w14:paraId="3A627D1A" wp14:textId="77777777">
      <w:pPr>
        <w:pStyle w:val="Normal"/>
        <w:suppressAutoHyphens w:val="true"/>
        <w:autoSpaceDE w:val="false"/>
        <w:spacing w:before="0" w:after="0" w:line="100" w:lineRule="atLeast"/>
        <w:ind w:left="-567" w:hanging="0"/>
        <w:jc w:val="both"/>
        <w:rPr>
          <w:rFonts w:ascii="Times New Roman" w:hAnsi="Times New Roman" w:cs="Times New Roman"/>
          <w:sz w:val="24"/>
          <w:szCs w:val="24"/>
          <w:lang w:val="tt-RU"/>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Профиль обучения: </w:t>
      </w:r>
      <w:r>
        <w:rPr>
          <w:rFonts w:ascii="Times New Roman" w:hAnsi="Times New Roman" w:cs="Times New Roman"/>
          <w:sz w:val="24"/>
          <w:szCs w:val="24"/>
          <w:u w:val="single"/>
        </w:rPr>
        <w:t>Социально-гуманитарный.</w:t>
      </w:r>
      <w:r>
        <w:rPr>
          <w:rFonts w:ascii="Times New Roman" w:hAnsi="Times New Roman" w:cs="Times New Roman"/>
          <w:sz w:val="24"/>
          <w:szCs w:val="24"/>
          <w:u w:val="single"/>
          <w:lang w:val="tt-RU"/>
        </w:rPr>
        <w:t> </w:t>
      </w:r>
    </w:p>
    <w:p xmlns:wp14="http://schemas.microsoft.com/office/word/2010/wordml" w14:paraId="70CCF978"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b/>
          <w:bCs/>
          <w:sz w:val="24"/>
          <w:szCs w:val="24"/>
          <w:lang w:val="tt-RU"/>
        </w:rPr>
        <w:t xml:space="preserve">   </w:t>
      </w:r>
      <w:r>
        <w:rPr>
          <w:rFonts w:ascii="Times New Roman" w:hAnsi="Times New Roman" w:cs="Times New Roman"/>
          <w:sz w:val="24"/>
          <w:szCs w:val="24"/>
        </w:rPr>
        <w:t>В  школе работают:  21 учитель</w:t>
      </w:r>
    </w:p>
    <w:p xmlns:wp14="http://schemas.microsoft.com/office/word/2010/wordml" w14:paraId="1E8FEF80" wp14:textId="77777777">
      <w:pPr>
        <w:pStyle w:val="Normal"/>
        <w:suppressAutoHyphens w:val="true"/>
        <w:autoSpaceDE w:val="false"/>
        <w:spacing w:before="0" w:after="0" w:line="240" w:lineRule="auto"/>
        <w:ind w:left="-567" w:right="360" w:hanging="0"/>
        <w:jc w:val="both"/>
        <w:rPr>
          <w:rFonts w:ascii="Times New Roman" w:hAnsi="Times New Roman" w:cs="Times New Roman"/>
          <w:sz w:val="24"/>
          <w:szCs w:val="24"/>
        </w:rPr>
      </w:pPr>
      <w:r>
        <w:rPr>
          <w:rFonts w:ascii="Times New Roman" w:hAnsi="Times New Roman" w:cs="Times New Roman"/>
          <w:sz w:val="24"/>
          <w:szCs w:val="24"/>
        </w:rPr>
        <w:t xml:space="preserve">Из них: 19- с высшим  образованием,                                      </w:t>
      </w:r>
    </w:p>
    <w:p xmlns:wp14="http://schemas.microsoft.com/office/word/2010/wordml" w14:paraId="0ACF0B9E"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2- </w:t>
      </w:r>
      <w:r>
        <w:rPr>
          <w:rFonts w:ascii="Times New Roman" w:hAnsi="Times New Roman" w:cs="Times New Roman"/>
          <w:sz w:val="24"/>
          <w:szCs w:val="24"/>
        </w:rPr>
        <w:t xml:space="preserve">со средне—специальным образованием.                                   </w:t>
      </w:r>
    </w:p>
    <w:p xmlns:wp14="http://schemas.microsoft.com/office/word/2010/wordml" w14:paraId="6EF9D013"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Имеют:                                                                                        </w:t>
      </w:r>
    </w:p>
    <w:p xmlns:wp14="http://schemas.microsoft.com/office/word/2010/wordml" w14:paraId="67679B75"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высшую кв. категорию-9, </w:t>
      </w:r>
    </w:p>
    <w:p xmlns:wp14="http://schemas.microsoft.com/office/word/2010/wordml" w14:paraId="44876156"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первую кв.категорию-9, </w:t>
      </w:r>
    </w:p>
    <w:p xmlns:wp14="http://schemas.microsoft.com/office/word/2010/wordml" w14:paraId="041B95C8"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2 </w:t>
      </w:r>
      <w:r>
        <w:rPr>
          <w:rFonts w:ascii="Times New Roman" w:hAnsi="Times New Roman" w:cs="Times New Roman"/>
          <w:sz w:val="24"/>
          <w:szCs w:val="24"/>
        </w:rPr>
        <w:t xml:space="preserve">учителя —молодые специалисты.    </w:t>
      </w:r>
    </w:p>
    <w:p xmlns:wp14="http://schemas.microsoft.com/office/word/2010/wordml" w14:paraId="4DD570F0"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Награждены   нагрудным знаком:</w:t>
      </w:r>
    </w:p>
    <w:p xmlns:wp14="http://schemas.microsoft.com/office/word/2010/wordml" w14:paraId="146DBBFB"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Отличник просвещения РФ — 1 учитель, </w:t>
      </w:r>
    </w:p>
    <w:p xmlns:wp14="http://schemas.microsoft.com/office/word/2010/wordml" w14:paraId="7E05193A"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w:t>
      </w:r>
      <w:r>
        <w:rPr>
          <w:rFonts w:ascii="Times New Roman" w:hAnsi="Times New Roman" w:cs="Times New Roman"/>
          <w:sz w:val="24"/>
          <w:szCs w:val="24"/>
        </w:rPr>
        <w:t>За заслуги в образовании РТ</w:t>
      </w:r>
      <w:r>
        <w:rPr>
          <w:rFonts w:ascii="Times New Roman" w:hAnsi="Times New Roman" w:cs="Times New Roman"/>
          <w:sz w:val="24"/>
          <w:szCs w:val="24"/>
          <w:lang w:val="tt-RU"/>
        </w:rPr>
        <w:t xml:space="preserve">» - 4 </w:t>
      </w:r>
      <w:r>
        <w:rPr>
          <w:rFonts w:ascii="Times New Roman" w:hAnsi="Times New Roman" w:cs="Times New Roman"/>
          <w:sz w:val="24"/>
          <w:szCs w:val="24"/>
        </w:rPr>
        <w:t>учителя</w:t>
      </w:r>
    </w:p>
    <w:p xmlns:wp14="http://schemas.microsoft.com/office/word/2010/wordml" w14:paraId="487A7CF3"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rPr>
        <w:t xml:space="preserve">Имеют почетное звание: </w:t>
      </w:r>
      <w:r>
        <w:rPr>
          <w:rFonts w:ascii="Times New Roman" w:hAnsi="Times New Roman" w:cs="Times New Roman"/>
          <w:sz w:val="24"/>
          <w:szCs w:val="24"/>
          <w:lang w:val="tt-RU"/>
        </w:rPr>
        <w:t>«</w:t>
      </w:r>
      <w:r>
        <w:rPr>
          <w:rFonts w:ascii="Times New Roman" w:hAnsi="Times New Roman" w:cs="Times New Roman"/>
          <w:sz w:val="24"/>
          <w:szCs w:val="24"/>
        </w:rPr>
        <w:t>Заслуженный учитель РТ</w:t>
      </w:r>
      <w:r>
        <w:rPr>
          <w:rFonts w:ascii="Times New Roman" w:hAnsi="Times New Roman" w:cs="Times New Roman"/>
          <w:sz w:val="24"/>
          <w:szCs w:val="24"/>
          <w:lang w:val="tt-RU"/>
        </w:rPr>
        <w:t xml:space="preserve">» - 1 </w:t>
      </w:r>
      <w:r>
        <w:rPr>
          <w:rFonts w:ascii="Times New Roman" w:hAnsi="Times New Roman" w:cs="Times New Roman"/>
          <w:sz w:val="24"/>
          <w:szCs w:val="24"/>
        </w:rPr>
        <w:t xml:space="preserve">учитель; </w:t>
      </w:r>
    </w:p>
    <w:p xmlns:wp14="http://schemas.microsoft.com/office/word/2010/wordml" w14:paraId="6DBE15D7"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w:t>
      </w:r>
      <w:r>
        <w:rPr>
          <w:rFonts w:ascii="Times New Roman" w:hAnsi="Times New Roman" w:cs="Times New Roman"/>
          <w:sz w:val="24"/>
          <w:szCs w:val="24"/>
        </w:rPr>
        <w:t>Почетный работник общего образования РФ</w:t>
      </w:r>
      <w:r>
        <w:rPr>
          <w:rFonts w:ascii="Times New Roman" w:hAnsi="Times New Roman" w:cs="Times New Roman"/>
          <w:sz w:val="24"/>
          <w:szCs w:val="24"/>
          <w:lang w:val="tt-RU"/>
        </w:rPr>
        <w:t xml:space="preserve">» - 3 </w:t>
      </w:r>
      <w:r>
        <w:rPr>
          <w:rFonts w:ascii="Times New Roman" w:hAnsi="Times New Roman" w:cs="Times New Roman"/>
          <w:sz w:val="24"/>
          <w:szCs w:val="24"/>
        </w:rPr>
        <w:t>учителя</w:t>
      </w:r>
    </w:p>
    <w:p xmlns:wp14="http://schemas.microsoft.com/office/word/2010/wordml" w14:paraId="3A300F85"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 xml:space="preserve">3  </w:t>
      </w:r>
      <w:r>
        <w:rPr>
          <w:rFonts w:ascii="Times New Roman" w:hAnsi="Times New Roman" w:cs="Times New Roman"/>
          <w:sz w:val="24"/>
          <w:szCs w:val="24"/>
        </w:rPr>
        <w:t xml:space="preserve">победителя ПНПО </w:t>
      </w:r>
      <w:r>
        <w:rPr>
          <w:rFonts w:ascii="Times New Roman" w:hAnsi="Times New Roman" w:cs="Times New Roman"/>
          <w:sz w:val="24"/>
          <w:szCs w:val="24"/>
          <w:lang w:val="tt-RU"/>
        </w:rPr>
        <w:t>«</w:t>
      </w:r>
      <w:r>
        <w:rPr>
          <w:rFonts w:ascii="Times New Roman" w:hAnsi="Times New Roman" w:cs="Times New Roman"/>
          <w:sz w:val="24"/>
          <w:szCs w:val="24"/>
        </w:rPr>
        <w:t>Лучшие учителя России</w:t>
      </w:r>
      <w:r>
        <w:rPr>
          <w:rFonts w:ascii="Times New Roman" w:hAnsi="Times New Roman" w:cs="Times New Roman"/>
          <w:sz w:val="24"/>
          <w:szCs w:val="24"/>
          <w:lang w:val="tt-RU"/>
        </w:rPr>
        <w:t>»,</w:t>
      </w:r>
    </w:p>
    <w:p xmlns:wp14="http://schemas.microsoft.com/office/word/2010/wordml" w14:paraId="5FEDEE0C"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 xml:space="preserve">4 </w:t>
      </w:r>
      <w:r>
        <w:rPr>
          <w:rFonts w:ascii="Times New Roman" w:hAnsi="Times New Roman" w:cs="Times New Roman"/>
          <w:sz w:val="24"/>
          <w:szCs w:val="24"/>
        </w:rPr>
        <w:t xml:space="preserve">обладателя гранта </w:t>
      </w:r>
      <w:r>
        <w:rPr>
          <w:rFonts w:ascii="Times New Roman" w:hAnsi="Times New Roman" w:cs="Times New Roman"/>
          <w:sz w:val="24"/>
          <w:szCs w:val="24"/>
          <w:lang w:val="tt-RU"/>
        </w:rPr>
        <w:t>«</w:t>
      </w:r>
      <w:r>
        <w:rPr>
          <w:rFonts w:ascii="Times New Roman" w:hAnsi="Times New Roman" w:cs="Times New Roman"/>
          <w:sz w:val="24"/>
          <w:szCs w:val="24"/>
        </w:rPr>
        <w:t>Наш лучший учитель</w:t>
      </w:r>
      <w:r>
        <w:rPr>
          <w:rFonts w:ascii="Times New Roman" w:hAnsi="Times New Roman" w:cs="Times New Roman"/>
          <w:sz w:val="24"/>
          <w:szCs w:val="24"/>
          <w:lang w:val="tt-RU"/>
        </w:rPr>
        <w:t>»,</w:t>
      </w:r>
    </w:p>
    <w:p xmlns:wp14="http://schemas.microsoft.com/office/word/2010/wordml" w14:paraId="6CE1EF91"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директор дважды обладатель гранта </w:t>
      </w:r>
      <w:r>
        <w:rPr>
          <w:rFonts w:ascii="Times New Roman" w:hAnsi="Times New Roman" w:cs="Times New Roman"/>
          <w:sz w:val="24"/>
          <w:szCs w:val="24"/>
          <w:lang w:val="tt-RU"/>
        </w:rPr>
        <w:t>«</w:t>
      </w:r>
      <w:r>
        <w:rPr>
          <w:rFonts w:ascii="Times New Roman" w:hAnsi="Times New Roman" w:cs="Times New Roman"/>
          <w:sz w:val="24"/>
          <w:szCs w:val="24"/>
        </w:rPr>
        <w:t>Наш лучший директор</w:t>
      </w:r>
      <w:r>
        <w:rPr>
          <w:rFonts w:ascii="Times New Roman" w:hAnsi="Times New Roman" w:cs="Times New Roman"/>
          <w:sz w:val="24"/>
          <w:szCs w:val="24"/>
          <w:lang w:val="tt-RU"/>
        </w:rPr>
        <w:t>»</w:t>
      </w:r>
    </w:p>
    <w:p xmlns:wp14="http://schemas.microsoft.com/office/word/2010/wordml" w14:paraId="402B39EA" wp14:textId="77777777">
      <w:pPr>
        <w:pStyle w:val="Normal"/>
        <w:suppressAutoHyphens w:val="true"/>
        <w:autoSpaceDE w:val="false"/>
        <w:spacing w:before="0" w:after="0" w:line="240" w:lineRule="auto"/>
        <w:ind w:left="-567" w:right="360" w:hanging="0"/>
        <w:jc w:val="both"/>
        <w:rPr>
          <w:rFonts w:ascii="Times New Roman" w:hAnsi="Times New Roman" w:cs="Times New Roman"/>
          <w:sz w:val="24"/>
          <w:szCs w:val="24"/>
        </w:rPr>
      </w:pPr>
      <w:r>
        <w:rPr>
          <w:rFonts w:ascii="Times New Roman" w:hAnsi="Times New Roman" w:cs="Times New Roman"/>
          <w:sz w:val="24"/>
          <w:szCs w:val="24"/>
        </w:rPr>
        <w:t xml:space="preserve">Награждены:                                                                                                                        </w:t>
      </w:r>
    </w:p>
    <w:p xmlns:wp14="http://schemas.microsoft.com/office/word/2010/wordml" w14:paraId="759BD95E" wp14:textId="77777777">
      <w:pPr>
        <w:pStyle w:val="Normal"/>
        <w:suppressAutoHyphens w:val="true"/>
        <w:autoSpaceDE w:val="false"/>
        <w:spacing w:before="0" w:after="0" w:line="240" w:lineRule="auto"/>
        <w:ind w:left="-567" w:right="360" w:hanging="0"/>
        <w:jc w:val="both"/>
        <w:rPr>
          <w:rFonts w:ascii="Times New Roman" w:hAnsi="Times New Roman" w:cs="Times New Roman"/>
          <w:sz w:val="24"/>
          <w:szCs w:val="24"/>
        </w:rPr>
      </w:pPr>
      <w:r>
        <w:rPr>
          <w:rFonts w:ascii="Times New Roman" w:hAnsi="Times New Roman" w:cs="Times New Roman"/>
          <w:sz w:val="24"/>
          <w:szCs w:val="24"/>
        </w:rPr>
        <w:t xml:space="preserve">Почетной грамотой МО РФ- 8 учителей,                              </w:t>
      </w:r>
    </w:p>
    <w:p xmlns:wp14="http://schemas.microsoft.com/office/word/2010/wordml" w14:paraId="3491406F"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Почетной грамотой МО РТ– 6 учителей.</w:t>
      </w:r>
    </w:p>
    <w:p xmlns:wp14="http://schemas.microsoft.com/office/word/2010/wordml" w14:paraId="46D257AB" wp14:textId="77777777">
      <w:pPr>
        <w:pStyle w:val="Normal"/>
        <w:suppressAutoHyphens w:val="true"/>
        <w:autoSpaceDE w:val="false"/>
        <w:spacing w:before="0" w:after="0" w:line="240" w:lineRule="auto"/>
        <w:ind w:left="-567" w:hanging="0"/>
        <w:jc w:val="both"/>
        <w:rPr>
          <w:rFonts w:ascii="Times New Roman" w:hAnsi="Times New Roman" w:cs="Times New Roman"/>
          <w:b/>
          <w:b/>
          <w:bCs/>
          <w:sz w:val="24"/>
          <w:szCs w:val="24"/>
          <w:u w:val="single"/>
        </w:rPr>
      </w:pPr>
      <w:r>
        <w:rPr>
          <w:rFonts w:ascii="Times New Roman" w:hAnsi="Times New Roman" w:cs="Times New Roman"/>
          <w:b/>
          <w:bCs/>
          <w:sz w:val="24"/>
          <w:szCs w:val="24"/>
          <w:u w:val="single"/>
        </w:rPr>
        <w:t>Содержание образовательного процесса:</w:t>
      </w:r>
    </w:p>
    <w:p xmlns:wp14="http://schemas.microsoft.com/office/word/2010/wordml" w14:paraId="66B03682"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Обучение в школе осуществляется на основе образовательных программ, рекомендованных Министерством образования Российской Федерации, разработанным на основе государственных образовательных стандартов.</w:t>
      </w:r>
    </w:p>
    <w:p xmlns:wp14="http://schemas.microsoft.com/office/word/2010/wordml" w14:paraId="5BB56B54" wp14:textId="77777777">
      <w:pPr>
        <w:pStyle w:val="Normal"/>
        <w:suppressAutoHyphens w:val="true"/>
        <w:autoSpaceDE w:val="false"/>
        <w:spacing w:before="0" w:after="0" w:line="240" w:lineRule="auto"/>
        <w:ind w:left="-567" w:hanging="0"/>
        <w:jc w:val="both"/>
        <w:rPr/>
      </w:pPr>
      <w:r>
        <w:rPr>
          <w:rFonts w:ascii="Times New Roman" w:hAnsi="Times New Roman" w:cs="Times New Roman"/>
          <w:b/>
          <w:bCs/>
          <w:i/>
          <w:iCs/>
          <w:sz w:val="24"/>
          <w:szCs w:val="24"/>
        </w:rPr>
        <w:t>На уровне начального</w:t>
      </w:r>
      <w:r>
        <w:rPr>
          <w:rFonts w:ascii="Times New Roman" w:hAnsi="Times New Roman" w:cs="Times New Roman"/>
          <w:sz w:val="24"/>
          <w:szCs w:val="24"/>
        </w:rPr>
        <w:t xml:space="preserve"> обучения (1-4 классы) образовательный процесс строится по  базисному учебному плану в соответствии с ФГОС на  основе УМК </w:t>
      </w:r>
      <w:r>
        <w:rPr>
          <w:rFonts w:ascii="Times New Roman" w:hAnsi="Times New Roman" w:cs="Times New Roman"/>
          <w:sz w:val="24"/>
          <w:szCs w:val="24"/>
          <w:lang w:val="tt-RU"/>
        </w:rPr>
        <w:t>«</w:t>
      </w:r>
      <w:r>
        <w:rPr>
          <w:rFonts w:ascii="Times New Roman" w:hAnsi="Times New Roman" w:cs="Times New Roman"/>
          <w:sz w:val="24"/>
          <w:szCs w:val="24"/>
        </w:rPr>
        <w:t>Перспективная начальная школа</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tt-RU"/>
        </w:rPr>
        <w:t>«</w:t>
      </w:r>
      <w:r>
        <w:rPr>
          <w:rFonts w:ascii="Times New Roman" w:hAnsi="Times New Roman" w:cs="Times New Roman"/>
          <w:sz w:val="24"/>
          <w:szCs w:val="24"/>
        </w:rPr>
        <w:t xml:space="preserve">Начальная школа </w:t>
      </w:r>
      <w:r>
        <w:rPr>
          <w:rFonts w:ascii="Times New Roman" w:hAnsi="Times New Roman" w:cs="Times New Roman"/>
          <w:sz w:val="24"/>
          <w:szCs w:val="24"/>
          <w:lang w:val="en-US"/>
        </w:rPr>
        <w:t>XI</w:t>
      </w:r>
      <w:r>
        <w:rPr>
          <w:rFonts w:ascii="Times New Roman" w:hAnsi="Times New Roman" w:cs="Times New Roman"/>
          <w:sz w:val="24"/>
          <w:szCs w:val="24"/>
        </w:rPr>
        <w:t xml:space="preserve">  века</w:t>
      </w:r>
      <w:r>
        <w:rPr>
          <w:rFonts w:ascii="Times New Roman" w:hAnsi="Times New Roman" w:cs="Times New Roman"/>
          <w:sz w:val="24"/>
          <w:szCs w:val="24"/>
          <w:lang w:val="tt-RU"/>
        </w:rPr>
        <w:t>».</w:t>
      </w:r>
    </w:p>
    <w:p xmlns:wp14="http://schemas.microsoft.com/office/word/2010/wordml" w14:paraId="70610FC5" wp14:textId="77777777">
      <w:pPr>
        <w:pStyle w:val="Normal"/>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b/>
          <w:bCs/>
          <w:i/>
          <w:iCs/>
          <w:sz w:val="24"/>
          <w:szCs w:val="24"/>
        </w:rPr>
        <w:t>На уровне основного</w:t>
      </w:r>
      <w:r>
        <w:rPr>
          <w:rFonts w:ascii="Times New Roman" w:hAnsi="Times New Roman" w:cs="Times New Roman"/>
          <w:sz w:val="24"/>
          <w:szCs w:val="24"/>
        </w:rPr>
        <w:t xml:space="preserve"> обучения 5-8 классы обучение строится по базисному учебному плану в соответствии с ФГОС ООО</w:t>
      </w:r>
    </w:p>
    <w:p xmlns:wp14="http://schemas.microsoft.com/office/word/2010/wordml" w14:paraId="4DA7C836"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9-11 </w:t>
      </w:r>
      <w:r>
        <w:rPr>
          <w:rFonts w:ascii="Times New Roman" w:hAnsi="Times New Roman" w:cs="Times New Roman"/>
          <w:sz w:val="24"/>
          <w:szCs w:val="24"/>
        </w:rPr>
        <w:t>классы образовательный процесс строится на основе БУП – 2000</w:t>
      </w:r>
    </w:p>
    <w:p xmlns:wp14="http://schemas.microsoft.com/office/word/2010/wordml" w14:paraId="060C644C" wp14:textId="77777777">
      <w:pPr>
        <w:pStyle w:val="Normal"/>
        <w:suppressAutoHyphens w:val="true"/>
        <w:autoSpaceDE w:val="false"/>
        <w:spacing w:before="0" w:after="0" w:line="240" w:lineRule="auto"/>
        <w:ind w:left="-567" w:hanging="0"/>
        <w:jc w:val="both"/>
        <w:rPr>
          <w:rFonts w:ascii="Times New Roman" w:hAnsi="Times New Roman" w:cs="Times New Roman"/>
          <w:b/>
          <w:b/>
          <w:bCs/>
          <w:sz w:val="24"/>
          <w:szCs w:val="24"/>
        </w:rPr>
      </w:pPr>
      <w:r>
        <w:rPr>
          <w:rFonts w:ascii="Times New Roman" w:hAnsi="Times New Roman" w:cs="Times New Roman"/>
          <w:b/>
          <w:bCs/>
          <w:sz w:val="24"/>
          <w:szCs w:val="24"/>
        </w:rPr>
        <w:t>Условия организации образовательного процесса. Использование материально-технической базы</w:t>
      </w:r>
    </w:p>
    <w:p xmlns:wp14="http://schemas.microsoft.com/office/word/2010/wordml" w14:paraId="5D8C9726"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Оснащенность</w:t>
      </w:r>
      <w:r>
        <w:rPr>
          <w:rFonts w:ascii="Times New Roman" w:hAnsi="Times New Roman" w:cs="Times New Roman"/>
          <w:sz w:val="24"/>
          <w:szCs w:val="24"/>
          <w:lang w:val="tt-RU"/>
        </w:rPr>
        <w:t> </w:t>
      </w:r>
      <w:r>
        <w:rPr>
          <w:rFonts w:ascii="Times New Roman" w:hAnsi="Times New Roman" w:cs="Times New Roman"/>
          <w:sz w:val="24"/>
          <w:szCs w:val="24"/>
        </w:rPr>
        <w:t xml:space="preserve">кабинетов в целом по школе 75-90%. Все кабинеты функционально пригодны и оформлены в соответствии с требованиями. Имеется раздаточный и дидактический материал, наглядные пособия, оборудование. </w:t>
      </w:r>
    </w:p>
    <w:p xmlns:wp14="http://schemas.microsoft.com/office/word/2010/wordml" w14:paraId="334721D6" wp14:textId="77777777">
      <w:pPr>
        <w:pStyle w:val="Normal"/>
        <w:suppressAutoHyphens w:val="true"/>
        <w:autoSpaceDE w:val="false"/>
        <w:spacing w:before="0" w:after="0" w:line="240" w:lineRule="auto"/>
        <w:ind w:left="-567" w:hanging="0"/>
        <w:jc w:val="both"/>
        <w:rPr/>
      </w:pPr>
      <w:r>
        <w:rPr>
          <w:rFonts w:ascii="Times New Roman" w:hAnsi="Times New Roman" w:cs="Times New Roman"/>
          <w:sz w:val="24"/>
          <w:szCs w:val="24"/>
        </w:rPr>
        <w:t>Наполняемость, содержание и систематизация на должном уровне. Все</w:t>
      </w:r>
      <w:r>
        <w:rPr>
          <w:rFonts w:ascii="Times New Roman" w:hAnsi="Times New Roman" w:cs="Times New Roman"/>
          <w:sz w:val="24"/>
          <w:szCs w:val="24"/>
          <w:lang w:val="tt-RU"/>
        </w:rPr>
        <w:t> </w:t>
      </w:r>
      <w:r>
        <w:rPr>
          <w:rFonts w:ascii="Times New Roman" w:hAnsi="Times New Roman" w:cs="Times New Roman"/>
          <w:sz w:val="24"/>
          <w:szCs w:val="24"/>
        </w:rPr>
        <w:t>инструкции по технике безопасности соответствуют типовым и выданы в кабинеты в полном объеме.</w:t>
      </w:r>
    </w:p>
    <w:p xmlns:wp14="http://schemas.microsoft.com/office/word/2010/wordml" w14:paraId="1D0A42A8"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В школе имеется:                                        </w:t>
      </w:r>
    </w:p>
    <w:p xmlns:wp14="http://schemas.microsoft.com/office/word/2010/wordml" w14:paraId="270F7057"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42  </w:t>
      </w:r>
      <w:r>
        <w:rPr>
          <w:rFonts w:ascii="Times New Roman" w:hAnsi="Times New Roman" w:cs="Times New Roman"/>
          <w:sz w:val="24"/>
          <w:szCs w:val="24"/>
        </w:rPr>
        <w:t>компьютера, 8 интерактивных досок, 5телевизоров, 6 документ-камер,       3 видеомагнитофона, 3 аудиомагнитофона, 2 музыкальных  центра,   активная система с МП3 плеером, 1  синтезатор, 9 мультимедийных  проекторов,  1 ксерокс, 8 принтеров.</w:t>
      </w:r>
    </w:p>
    <w:p xmlns:wp14="http://schemas.microsoft.com/office/word/2010/wordml" w14:paraId="38AA7976"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i/>
          <w:iCs/>
          <w:sz w:val="24"/>
          <w:szCs w:val="24"/>
          <w:lang w:val="tt-RU"/>
        </w:rPr>
        <w:t xml:space="preserve"> </w:t>
      </w:r>
      <w:r>
        <w:rPr>
          <w:rFonts w:ascii="Times New Roman" w:hAnsi="Times New Roman" w:cs="Times New Roman"/>
          <w:sz w:val="24"/>
          <w:szCs w:val="24"/>
        </w:rPr>
        <w:t>Хорошая база для спортивно-оздоровительной работы: спортивная площадка, тренажерный зал, лыжная база</w:t>
      </w:r>
      <w:r>
        <w:rPr>
          <w:rFonts w:ascii="Times New Roman" w:hAnsi="Times New Roman" w:cs="Times New Roman"/>
          <w:b/>
          <w:bCs/>
          <w:sz w:val="24"/>
          <w:szCs w:val="24"/>
        </w:rPr>
        <w:t>.</w:t>
      </w:r>
    </w:p>
    <w:p xmlns:wp14="http://schemas.microsoft.com/office/word/2010/wordml" w14:paraId="75045CE5" wp14:textId="77777777">
      <w:pPr>
        <w:pStyle w:val="Normal"/>
        <w:suppressAutoHyphens w:val="true"/>
        <w:autoSpaceDE w:val="false"/>
        <w:spacing w:before="0" w:after="0" w:line="240" w:lineRule="auto"/>
        <w:ind w:left="-567" w:hanging="0"/>
        <w:jc w:val="both"/>
        <w:rPr/>
      </w:pPr>
      <w:r>
        <w:rPr>
          <w:rFonts w:ascii="Times New Roman" w:hAnsi="Times New Roman" w:eastAsia="Times New Roman" w:cs="Times New Roman"/>
          <w:b/>
          <w:bCs/>
          <w:i/>
          <w:iCs/>
          <w:sz w:val="24"/>
          <w:szCs w:val="24"/>
          <w:lang w:val="tt-RU"/>
        </w:rPr>
        <w:t xml:space="preserve"> </w:t>
      </w:r>
      <w:r>
        <w:rPr>
          <w:rFonts w:ascii="Times New Roman" w:hAnsi="Times New Roman" w:cs="Times New Roman"/>
          <w:b/>
          <w:bCs/>
          <w:i/>
          <w:iCs/>
          <w:sz w:val="24"/>
          <w:szCs w:val="24"/>
        </w:rPr>
        <w:t>Обеспеченность учебной, учебно-методической и художественной литературой</w:t>
      </w:r>
    </w:p>
    <w:p xmlns:wp14="http://schemas.microsoft.com/office/word/2010/wordml" w14:paraId="2F7B2CAC" wp14:textId="77777777">
      <w:pPr>
        <w:pStyle w:val="Normal"/>
        <w:suppressAutoHyphens w:val="true"/>
        <w:autoSpaceDE w:val="false"/>
        <w:spacing w:before="0" w:after="0" w:line="240" w:lineRule="auto"/>
        <w:ind w:left="-567" w:hanging="0"/>
        <w:jc w:val="both"/>
        <w:rPr/>
      </w:pPr>
      <w:r>
        <w:rPr/>
        <w:t>Оценка соответствия учебно-методических и информационно-методических  условий реализации  заявленных образовательных программ установленным требованиям</w:t>
      </w:r>
    </w:p>
    <w:tbl>
      <w:tblPr>
        <w:tblW w:w="9916" w:type="dxa"/>
        <w:jc w:val="left"/>
        <w:tblInd w:w="-572" w:type="dxa"/>
        <w:tblBorders>
          <w:top w:val="single" w:color="000000" w:sz="4" w:space="0"/>
          <w:left w:val="single" w:color="000000" w:sz="4" w:space="0"/>
          <w:bottom w:val="single" w:color="000000" w:sz="4" w:space="0"/>
          <w:insideH w:val="single" w:color="000000" w:sz="4" w:space="0"/>
        </w:tblBorders>
        <w:tblCellMar>
          <w:top w:w="0" w:type="dxa"/>
          <w:left w:w="99" w:type="dxa"/>
          <w:bottom w:w="0" w:type="dxa"/>
          <w:right w:w="104" w:type="dxa"/>
        </w:tblCellMar>
      </w:tblPr>
      <w:tblGrid>
        <w:gridCol w:w="709"/>
        <w:gridCol w:w="2977"/>
        <w:gridCol w:w="2850"/>
        <w:gridCol w:w="1686"/>
        <w:gridCol w:w="1694"/>
      </w:tblGrid>
      <w:tr xmlns:wp14="http://schemas.microsoft.com/office/word/2010/wordml" w14:paraId="176F10AE" wp14:textId="77777777">
        <w:trPr>
          <w:trHeight w:val="280" w:hRule="atLeast"/>
        </w:trPr>
        <w:tc>
          <w:tcPr>
            <w:tcW w:w="709" w:type="dxa"/>
            <w:tcBorders>
              <w:top w:val="single" w:color="000000" w:sz="4" w:space="0"/>
              <w:left w:val="single" w:color="000000" w:sz="4" w:space="0"/>
              <w:bottom w:val="single" w:color="000000" w:sz="4" w:space="0"/>
              <w:insideH w:val="single" w:color="000000" w:sz="4" w:space="0"/>
            </w:tcBorders>
            <w:shd w:val="clear" w:fill="auto"/>
          </w:tcPr>
          <w:p w14:paraId="427D9C9B"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w:t>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7DC7CF5F"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Показатели</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0B31340C"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Критериальное значение</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40B51793"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Фактическое состояние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A1E9FE6"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Оценка соответствия</w:t>
            </w:r>
          </w:p>
        </w:tc>
      </w:tr>
      <w:tr xmlns:wp14="http://schemas.microsoft.com/office/word/2010/wordml" w14:paraId="36466271" wp14:textId="77777777">
        <w:trPr>
          <w:trHeight w:val="747" w:hRule="atLeast"/>
        </w:trPr>
        <w:tc>
          <w:tcPr>
            <w:tcW w:w="709" w:type="dxa"/>
            <w:vMerge w:val="restart"/>
            <w:tcBorders>
              <w:top w:val="single" w:color="000000" w:sz="4" w:space="0"/>
              <w:left w:val="single" w:color="000000" w:sz="4" w:space="0"/>
              <w:bottom w:val="single" w:color="000000" w:sz="4" w:space="0"/>
              <w:insideH w:val="single" w:color="000000" w:sz="4" w:space="0"/>
            </w:tcBorders>
            <w:shd w:val="clear" w:fill="auto"/>
          </w:tcPr>
          <w:p w14:paraId="0135CBF0"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0AD6CE34" wp14:textId="77777777">
            <w:pPr>
              <w:pStyle w:val="Style17"/>
              <w:rPr>
                <w:rFonts w:ascii="Times New Roman" w:hAnsi="Times New Roman" w:cs="Times New Roman"/>
                <w:sz w:val="24"/>
                <w:szCs w:val="24"/>
              </w:rPr>
            </w:pPr>
            <w:r>
              <w:rPr>
                <w:rFonts w:ascii="Times New Roman" w:hAnsi="Times New Roman" w:cs="Times New Roman"/>
                <w:sz w:val="24"/>
                <w:szCs w:val="24"/>
              </w:rPr>
              <w:t>Учебно-методическое обеспечение образовательного процесса:</w:t>
            </w:r>
          </w:p>
          <w:p w14:paraId="0A37501D"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52DDF2CE" wp14:textId="77777777">
            <w:pPr>
              <w:pStyle w:val="Style17"/>
              <w:rPr>
                <w:rFonts w:ascii="Times New Roman" w:hAnsi="Times New Roman" w:cs="Times New Roman"/>
                <w:sz w:val="24"/>
                <w:szCs w:val="24"/>
              </w:rPr>
            </w:pPr>
            <w:r>
              <w:rPr>
                <w:rFonts w:ascii="Times New Roman" w:hAnsi="Times New Roman" w:cs="Times New Roman"/>
                <w:sz w:val="24"/>
                <w:szCs w:val="24"/>
              </w:rPr>
              <w:t>В соответствии с ФГОС IV, п.п. 26, 27;</w:t>
            </w:r>
          </w:p>
          <w:p w14:paraId="535965C4" wp14:textId="77777777">
            <w:pPr>
              <w:pStyle w:val="Style17"/>
              <w:rPr/>
            </w:pPr>
            <w:r>
              <w:rPr>
                <w:rFonts w:ascii="Times New Roman" w:hAnsi="Times New Roman" w:cs="Times New Roman"/>
                <w:sz w:val="24"/>
                <w:szCs w:val="24"/>
                <w:lang w:val="tt-RU"/>
              </w:rPr>
              <w:t xml:space="preserve">- </w:t>
            </w:r>
            <w:r>
              <w:rPr>
                <w:rFonts w:ascii="Times New Roman" w:hAnsi="Times New Roman" w:cs="Times New Roman"/>
                <w:sz w:val="24"/>
                <w:szCs w:val="24"/>
              </w:rPr>
              <w:t>СанПиН 2.4.2.2821-10</w:t>
            </w:r>
          </w:p>
          <w:p w14:paraId="5DAB6C7B"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02EB378F"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A05A809"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3F59B788"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5A39BBE3"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258CF6B1"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общий фонд библиотеки,</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5BF32AEB"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13113</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23D4B97F"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F0EAC4C"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r xmlns:wp14="http://schemas.microsoft.com/office/word/2010/wordml" w14:paraId="1E1F2738"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41C8F396"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368F1CAF"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учебная литература,</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32031BEB"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3133</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7A7C34FF"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965D1DD"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r xmlns:wp14="http://schemas.microsoft.com/office/word/2010/wordml" w14:paraId="718228BA"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72A3D3EC"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081E059B"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 xml:space="preserve">методическая литература,  </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3756E14A"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481</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068184B5"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7A6E957"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r xmlns:wp14="http://schemas.microsoft.com/office/word/2010/wordml" w14:paraId="02F43C51"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0D0B940D"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667C52C8"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справочная литература</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01687A06"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169</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199C6D34"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B231469"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r xmlns:wp14="http://schemas.microsoft.com/office/word/2010/wordml" w14:paraId="742F6A0B"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0E27B00A"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12B3E5CC"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художественная литература,</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3E793FC2"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9050</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40CF9865"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9E51FA1"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r xmlns:wp14="http://schemas.microsoft.com/office/word/2010/wordml" w14:paraId="63AAB572"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60061E4C"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4950F2F5"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периодические издания</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44B0A208"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8</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44EAFD9C"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B94D5A5"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07A1F8B0" wp14:textId="77777777">
        <w:trPr>
          <w:trHeight w:val="324" w:hRule="atLeast"/>
        </w:trPr>
        <w:tc>
          <w:tcPr>
            <w:tcW w:w="709" w:type="dxa"/>
            <w:vMerge w:val="continue"/>
            <w:tcBorders>
              <w:top w:val="single" w:color="000000" w:sz="4" w:space="0"/>
              <w:left w:val="single" w:color="000000" w:sz="4" w:space="0"/>
              <w:bottom w:val="single" w:color="000000" w:sz="4" w:space="0"/>
              <w:insideH w:val="single" w:color="000000" w:sz="4" w:space="0"/>
            </w:tcBorders>
            <w:shd w:val="clear" w:fill="auto"/>
          </w:tcPr>
          <w:p w14:paraId="3DEEC669" wp14:textId="77777777">
            <w:pPr>
              <w:pStyle w:val="Style17"/>
              <w:snapToGrid w:val="false"/>
              <w:rPr>
                <w:rFonts w:ascii="Times New Roman" w:hAnsi="Times New Roman" w:cs="Times New Roman"/>
                <w:sz w:val="24"/>
                <w:szCs w:val="24"/>
                <w:lang w:val="tt-RU"/>
              </w:rPr>
            </w:pPr>
            <w:r>
              <w:rPr>
                <w:rFonts w:ascii="Times New Roman" w:hAnsi="Times New Roman" w:cs="Times New Roman"/>
                <w:sz w:val="24"/>
                <w:szCs w:val="24"/>
                <w:lang w:val="tt-RU"/>
              </w:rPr>
            </w:r>
          </w:p>
        </w:tc>
        <w:tc>
          <w:tcPr>
            <w:tcW w:w="2977" w:type="dxa"/>
            <w:tcBorders>
              <w:top w:val="single" w:color="000000" w:sz="4" w:space="0"/>
              <w:left w:val="single" w:color="000000" w:sz="4" w:space="0"/>
              <w:bottom w:val="single" w:color="000000" w:sz="4" w:space="0"/>
              <w:insideH w:val="single" w:color="000000" w:sz="4" w:space="0"/>
            </w:tcBorders>
            <w:shd w:val="clear" w:fill="auto"/>
          </w:tcPr>
          <w:p w14:paraId="52A0ECDC"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обеспеченность учебной литературой на 1  уч-ся</w:t>
            </w:r>
          </w:p>
        </w:tc>
        <w:tc>
          <w:tcPr>
            <w:tcW w:w="2850" w:type="dxa"/>
            <w:tcBorders>
              <w:top w:val="single" w:color="000000" w:sz="4" w:space="0"/>
              <w:left w:val="single" w:color="000000" w:sz="4" w:space="0"/>
              <w:bottom w:val="single" w:color="000000" w:sz="4" w:space="0"/>
              <w:insideH w:val="single" w:color="000000" w:sz="4" w:space="0"/>
            </w:tcBorders>
            <w:shd w:val="clear" w:fill="auto"/>
          </w:tcPr>
          <w:p w14:paraId="19E0EE10" wp14:textId="77777777">
            <w:pPr>
              <w:pStyle w:val="Style17"/>
              <w:rPr>
                <w:rFonts w:ascii="Times New Roman" w:hAnsi="Times New Roman" w:cs="Times New Roman"/>
                <w:sz w:val="24"/>
                <w:szCs w:val="24"/>
                <w:lang w:val="tt-RU"/>
              </w:rPr>
            </w:pPr>
            <w:r>
              <w:rPr>
                <w:rFonts w:ascii="Times New Roman" w:hAnsi="Times New Roman" w:cs="Times New Roman"/>
                <w:sz w:val="24"/>
                <w:szCs w:val="24"/>
                <w:lang w:val="tt-RU"/>
              </w:rPr>
              <w:t xml:space="preserve">100% </w:t>
            </w:r>
            <w:r>
              <w:rPr>
                <w:rFonts w:ascii="Times New Roman" w:hAnsi="Times New Roman" w:cs="Times New Roman"/>
                <w:sz w:val="24"/>
                <w:szCs w:val="24"/>
              </w:rPr>
              <w:t>за счет средств школы и  родителей</w:t>
            </w:r>
          </w:p>
        </w:tc>
        <w:tc>
          <w:tcPr>
            <w:tcW w:w="1686" w:type="dxa"/>
            <w:tcBorders>
              <w:top w:val="single" w:color="000000" w:sz="4" w:space="0"/>
              <w:left w:val="single" w:color="000000" w:sz="4" w:space="0"/>
              <w:bottom w:val="single" w:color="000000" w:sz="4" w:space="0"/>
              <w:insideH w:val="single" w:color="000000" w:sz="4" w:space="0"/>
            </w:tcBorders>
            <w:shd w:val="clear" w:fill="auto"/>
          </w:tcPr>
          <w:p w14:paraId="42FBE8EA"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соответствие</w:t>
            </w:r>
          </w:p>
        </w:tc>
        <w:tc>
          <w:tcPr>
            <w:tcW w:w="1694"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9624D05" wp14:textId="77777777">
            <w:pPr>
              <w:pStyle w:val="Style17"/>
              <w:rPr>
                <w:rFonts w:ascii="Times New Roman" w:hAnsi="Times New Roman" w:cs="Times New Roman"/>
                <w:sz w:val="24"/>
                <w:szCs w:val="24"/>
                <w:lang w:val="tt-RU"/>
              </w:rPr>
            </w:pPr>
            <w:r>
              <w:rPr>
                <w:rFonts w:ascii="Times New Roman" w:hAnsi="Times New Roman" w:cs="Times New Roman"/>
                <w:sz w:val="24"/>
                <w:szCs w:val="24"/>
              </w:rPr>
              <w:t>удовлетвор.</w:t>
            </w:r>
          </w:p>
        </w:tc>
      </w:tr>
    </w:tbl>
    <w:p xmlns:wp14="http://schemas.microsoft.com/office/word/2010/wordml" w14:paraId="3656B9AB" wp14:textId="77777777">
      <w:pPr>
        <w:pStyle w:val="Normal"/>
        <w:suppressAutoHyphens w:val="true"/>
        <w:autoSpaceDE w:val="false"/>
        <w:spacing w:before="0" w:after="0" w:line="240" w:lineRule="auto"/>
        <w:ind w:left="-567" w:hanging="0"/>
        <w:jc w:val="both"/>
        <w:rPr>
          <w:rFonts w:ascii="Times New Roman" w:hAnsi="Times New Roman" w:cs="Times New Roman"/>
          <w:sz w:val="24"/>
          <w:szCs w:val="24"/>
          <w:lang w:val="tt-RU"/>
        </w:rPr>
      </w:pPr>
      <w:r>
        <w:rPr>
          <w:rFonts w:ascii="Times New Roman" w:hAnsi="Times New Roman" w:cs="Times New Roman"/>
          <w:sz w:val="24"/>
          <w:szCs w:val="24"/>
          <w:lang w:val="tt-RU"/>
        </w:rPr>
      </w:r>
    </w:p>
    <w:p xmlns:wp14="http://schemas.microsoft.com/office/word/2010/wordml" w14:paraId="5982501C"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Создана благоприятная обстановка внутри учреждения, побуждающая к обновлению образовательного процесса, инновационной деятельности. Традициями школы являются:</w:t>
      </w:r>
    </w:p>
    <w:p xmlns:wp14="http://schemas.microsoft.com/office/word/2010/wordml" w14:paraId="40083714"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открытость образовательного и воспитательного процессов;</w:t>
      </w:r>
    </w:p>
    <w:p xmlns:wp14="http://schemas.microsoft.com/office/word/2010/wordml" w14:paraId="6855D387"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 xml:space="preserve">- </w:t>
      </w:r>
      <w:r>
        <w:rPr>
          <w:rFonts w:ascii="Times New Roman" w:hAnsi="Times New Roman" w:cs="Times New Roman"/>
          <w:sz w:val="24"/>
          <w:szCs w:val="24"/>
        </w:rPr>
        <w:t xml:space="preserve">уважение к личности ученика и педагога; </w:t>
      </w:r>
    </w:p>
    <w:p xmlns:wp14="http://schemas.microsoft.com/office/word/2010/wordml" w14:paraId="2B445A14" wp14:textId="77777777">
      <w:pPr>
        <w:pStyle w:val="Normal"/>
        <w:suppressAutoHyphens w:val="true"/>
        <w:autoSpaceDE w:val="false"/>
        <w:spacing w:before="0" w:after="0" w:line="240" w:lineRule="auto"/>
        <w:ind w:left="-567" w:right="360" w:hanging="0"/>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w:t>
      </w:r>
      <w:r>
        <w:rPr>
          <w:rFonts w:ascii="Times New Roman" w:hAnsi="Times New Roman" w:cs="Times New Roman"/>
          <w:sz w:val="24"/>
          <w:szCs w:val="24"/>
        </w:rPr>
        <w:t>стремление педагогического коллектива оказывать поддержку всем участникам образовательного процесса;</w:t>
      </w:r>
    </w:p>
    <w:p xmlns:wp14="http://schemas.microsoft.com/office/word/2010/wordml" w14:paraId="5199903C"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признание любых позитивных изменений в процессе и результатах деятельности в качестве достижения ученика;</w:t>
      </w:r>
    </w:p>
    <w:p xmlns:wp14="http://schemas.microsoft.com/office/word/2010/wordml" w14:paraId="11E590A4"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сохранение и передача педагогического опыта; </w:t>
      </w:r>
    </w:p>
    <w:p xmlns:wp14="http://schemas.microsoft.com/office/word/2010/wordml" w14:paraId="3DC598B4" wp14:textId="77777777">
      <w:pPr>
        <w:pStyle w:val="Normal"/>
        <w:suppressAutoHyphens w:val="true"/>
        <w:autoSpaceDE w:val="false"/>
        <w:spacing w:before="0" w:after="0" w:line="240" w:lineRule="auto"/>
        <w:ind w:left="-567" w:right="360" w:hanging="0"/>
        <w:jc w:val="both"/>
        <w:rPr/>
      </w:pPr>
      <w:r>
        <w:rPr>
          <w:rFonts w:ascii="Times New Roman" w:hAnsi="Times New Roman" w:cs="Times New Roman"/>
          <w:sz w:val="24"/>
          <w:szCs w:val="24"/>
          <w:lang w:val="tt-RU"/>
        </w:rPr>
        <w:t xml:space="preserve">- </w:t>
      </w:r>
      <w:r>
        <w:rPr>
          <w:rFonts w:ascii="Times New Roman" w:hAnsi="Times New Roman" w:cs="Times New Roman"/>
          <w:sz w:val="24"/>
          <w:szCs w:val="24"/>
        </w:rPr>
        <w:t xml:space="preserve">ориентация на использование передовых педагогических технологий в сочетании с эффективными традиционными методами;  </w:t>
      </w:r>
    </w:p>
    <w:p xmlns:wp14="http://schemas.microsoft.com/office/word/2010/wordml" w14:paraId="1AD1C8F8" wp14:textId="77777777">
      <w:pPr>
        <w:pStyle w:val="Normal"/>
        <w:suppressAutoHyphens w:val="true"/>
        <w:autoSpaceDE w:val="false"/>
        <w:spacing w:before="0" w:after="0" w:line="240" w:lineRule="auto"/>
        <w:ind w:left="-567" w:right="360" w:hanging="0"/>
        <w:jc w:val="both"/>
        <w:rPr>
          <w:rFonts w:ascii="Times New Roman" w:hAnsi="Times New Roman" w:cs="Times New Roman"/>
          <w:sz w:val="24"/>
          <w:szCs w:val="24"/>
        </w:rPr>
      </w:pPr>
      <w:r>
        <w:rPr>
          <w:rFonts w:ascii="Times New Roman" w:hAnsi="Times New Roman" w:cs="Times New Roman"/>
          <w:sz w:val="24"/>
          <w:szCs w:val="24"/>
        </w:rPr>
        <w:t>Урочная и внеурочная деятельность педагогов направлена на то, чтобы:</w:t>
      </w:r>
    </w:p>
    <w:p xmlns:wp14="http://schemas.microsoft.com/office/word/2010/wordml" w14:paraId="2B40B3A8" wp14:textId="77777777">
      <w:pPr>
        <w:pStyle w:val="Normal"/>
        <w:numPr>
          <w:ilvl w:val="0"/>
          <w:numId w:val="1"/>
        </w:numPr>
        <w:tabs>
          <w:tab w:val="clear" w:pos="708"/>
          <w:tab w:val="left" w:leader="none" w:pos="0"/>
        </w:tabs>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Воспитать творческую личность, подготовленную к жизни;</w:t>
      </w:r>
    </w:p>
    <w:p xmlns:wp14="http://schemas.microsoft.com/office/word/2010/wordml" w14:paraId="3D0DE069" wp14:textId="77777777">
      <w:pPr>
        <w:pStyle w:val="Normal"/>
        <w:numPr>
          <w:ilvl w:val="0"/>
          <w:numId w:val="1"/>
        </w:numPr>
        <w:tabs>
          <w:tab w:val="clear" w:pos="708"/>
          <w:tab w:val="left" w:leader="none" w:pos="1440"/>
        </w:tabs>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Сформировать у учащихся мировоззренческие позиции толерантности, доброты, культуры;</w:t>
      </w:r>
    </w:p>
    <w:p xmlns:wp14="http://schemas.microsoft.com/office/word/2010/wordml" w14:paraId="64D001DF" wp14:textId="77777777">
      <w:pPr>
        <w:pStyle w:val="Normal"/>
        <w:numPr>
          <w:ilvl w:val="0"/>
          <w:numId w:val="1"/>
        </w:numPr>
        <w:tabs>
          <w:tab w:val="clear" w:pos="708"/>
          <w:tab w:val="left" w:leader="none" w:pos="1440"/>
        </w:tabs>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Сформировать и воспитать в учащихся такие традиционные отечественные ценности, как сострадание, милосердие,  гражданское самосознание, любовь к Родине;</w:t>
      </w:r>
    </w:p>
    <w:p xmlns:wp14="http://schemas.microsoft.com/office/word/2010/wordml" w14:paraId="6BDA25C6" wp14:textId="77777777">
      <w:pPr>
        <w:pStyle w:val="Normal"/>
        <w:numPr>
          <w:ilvl w:val="0"/>
          <w:numId w:val="1"/>
        </w:numPr>
        <w:tabs>
          <w:tab w:val="clear" w:pos="708"/>
          <w:tab w:val="left" w:leader="none" w:pos="1440"/>
        </w:tabs>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 xml:space="preserve">Сформировать у учащихся бережное отношение к природе.  </w:t>
      </w:r>
    </w:p>
    <w:p xmlns:wp14="http://schemas.microsoft.com/office/word/2010/wordml" w14:paraId="084BD405" wp14:textId="77777777">
      <w:pPr>
        <w:pStyle w:val="Normal"/>
        <w:numPr>
          <w:ilvl w:val="0"/>
          <w:numId w:val="1"/>
        </w:numPr>
        <w:tabs>
          <w:tab w:val="clear" w:pos="708"/>
          <w:tab w:val="left" w:leader="none" w:pos="1440"/>
        </w:tabs>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 xml:space="preserve">Создать условия, обеспечивающие преемственность на всех ступенях обучения. </w:t>
      </w:r>
    </w:p>
    <w:p xmlns:wp14="http://schemas.microsoft.com/office/word/2010/wordml" w14:paraId="6FC0C4FF" wp14:textId="77777777">
      <w:pPr>
        <w:pStyle w:val="Normal"/>
        <w:suppressAutoHyphens w:val="true"/>
        <w:autoSpaceDE w:val="false"/>
        <w:spacing w:before="0" w:after="0" w:line="240" w:lineRule="auto"/>
        <w:ind w:left="-567" w:hanging="0"/>
        <w:jc w:val="both"/>
        <w:rPr/>
      </w:pPr>
      <w:r>
        <w:rPr>
          <w:rFonts w:ascii="Times New Roman" w:hAnsi="Times New Roman" w:cs="Times New Roman"/>
          <w:b/>
          <w:bCs/>
          <w:sz w:val="24"/>
          <w:szCs w:val="24"/>
        </w:rPr>
        <w:t xml:space="preserve">К числу </w:t>
      </w:r>
      <w:r>
        <w:rPr>
          <w:rFonts w:ascii="Times New Roman" w:hAnsi="Times New Roman" w:cs="Times New Roman"/>
          <w:b/>
          <w:bCs/>
          <w:sz w:val="24"/>
          <w:szCs w:val="24"/>
          <w:lang w:val="tt-RU"/>
        </w:rPr>
        <w:t>«</w:t>
      </w:r>
      <w:r>
        <w:rPr>
          <w:rFonts w:ascii="Times New Roman" w:hAnsi="Times New Roman" w:cs="Times New Roman"/>
          <w:b/>
          <w:bCs/>
          <w:sz w:val="24"/>
          <w:szCs w:val="24"/>
        </w:rPr>
        <w:t>сильных</w:t>
      </w:r>
      <w:r>
        <w:rPr>
          <w:rFonts w:ascii="Times New Roman" w:hAnsi="Times New Roman" w:cs="Times New Roman"/>
          <w:b/>
          <w:bCs/>
          <w:sz w:val="24"/>
          <w:szCs w:val="24"/>
          <w:lang w:val="tt-RU"/>
        </w:rPr>
        <w:t xml:space="preserve">» </w:t>
      </w:r>
      <w:r>
        <w:rPr>
          <w:rFonts w:ascii="Times New Roman" w:hAnsi="Times New Roman" w:cs="Times New Roman"/>
          <w:b/>
          <w:bCs/>
          <w:sz w:val="24"/>
          <w:szCs w:val="24"/>
        </w:rPr>
        <w:t>сторон ОУ следует отнести</w:t>
      </w:r>
      <w:r>
        <w:rPr>
          <w:rFonts w:ascii="Times New Roman" w:hAnsi="Times New Roman" w:cs="Times New Roman"/>
          <w:sz w:val="24"/>
          <w:szCs w:val="24"/>
        </w:rPr>
        <w:t>:</w:t>
      </w:r>
    </w:p>
    <w:p xmlns:wp14="http://schemas.microsoft.com/office/word/2010/wordml" w14:paraId="79E16B26" wp14:textId="77777777">
      <w:pPr>
        <w:pStyle w:val="Normal"/>
        <w:numPr>
          <w:ilvl w:val="0"/>
          <w:numId w:val="1"/>
        </w:numPr>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Достаточно высокую теоретическую подготовку большинства  педагогов;</w:t>
      </w:r>
    </w:p>
    <w:p xmlns:wp14="http://schemas.microsoft.com/office/word/2010/wordml" w14:paraId="6594A84A" wp14:textId="77777777">
      <w:pPr>
        <w:pStyle w:val="Normal"/>
        <w:numPr>
          <w:ilvl w:val="0"/>
          <w:numId w:val="1"/>
        </w:numPr>
        <w:suppressAutoHyphens w:val="true"/>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t>Благоприятный психологический климат в педагогическом  и ученическом коллективах;</w:t>
      </w:r>
    </w:p>
    <w:p xmlns:wp14="http://schemas.microsoft.com/office/word/2010/wordml" w14:paraId="4C951AC6" wp14:textId="77777777">
      <w:pPr>
        <w:pStyle w:val="Normal"/>
        <w:numPr>
          <w:ilvl w:val="0"/>
          <w:numId w:val="1"/>
        </w:numPr>
        <w:suppressAutoHyphens w:val="true"/>
        <w:autoSpaceDE w:val="false"/>
        <w:spacing w:before="0" w:after="0" w:line="240" w:lineRule="auto"/>
        <w:ind w:left="-567" w:hanging="0"/>
        <w:jc w:val="both"/>
        <w:rPr/>
      </w:pPr>
      <w:r>
        <w:rPr>
          <w:rFonts w:ascii="Times New Roman" w:hAnsi="Times New Roman" w:cs="Times New Roman"/>
          <w:sz w:val="24"/>
          <w:szCs w:val="24"/>
        </w:rPr>
        <w:t>Техническое оснащение школы, позволяющее качественной работы коллектива.</w:t>
      </w:r>
    </w:p>
    <w:p xmlns:wp14="http://schemas.microsoft.com/office/word/2010/wordml" w14:paraId="25AECF95" wp14:textId="77777777">
      <w:pPr>
        <w:pStyle w:val="Normal"/>
        <w:tabs>
          <w:tab w:val="clear" w:pos="708"/>
          <w:tab w:val="center" w:leader="none" w:pos="284"/>
        </w:tabs>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В этом учебном году особое внимание уделялось вопросам подготовки к ГИА выпускников 9,11 классов. Особый список консультаций, дополнительные занятия до уроков и после, работа на факультативах по интернету.</w:t>
      </w:r>
    </w:p>
    <w:p xmlns:wp14="http://schemas.microsoft.com/office/word/2010/wordml" w14:paraId="7AB71790" wp14:textId="77777777">
      <w:pPr>
        <w:pStyle w:val="Normal"/>
        <w:tabs>
          <w:tab w:val="clear" w:pos="708"/>
          <w:tab w:val="center" w:leader="none" w:pos="284"/>
        </w:tabs>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Было решено работать индивидуально как со слабыми учащимися, так и с мотивированными на учебу, держать постоянную связь с родителями, со стороны учителей должны выполняться  единство требований.</w:t>
      </w:r>
    </w:p>
    <w:p xmlns:wp14="http://schemas.microsoft.com/office/word/2010/wordml" w14:paraId="3EF37F40" wp14:textId="77777777">
      <w:pPr>
        <w:pStyle w:val="Normal"/>
        <w:tabs>
          <w:tab w:val="clear" w:pos="708"/>
          <w:tab w:val="center" w:leader="none" w:pos="284"/>
        </w:tabs>
        <w:autoSpaceDE w:val="false"/>
        <w:spacing w:before="0" w:after="0" w:line="240" w:lineRule="auto"/>
        <w:ind w:left="-567" w:hanging="0"/>
        <w:jc w:val="both"/>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 xml:space="preserve">Особое внимание уделялось работе с одаренными детьми. В школе разработана программа </w:t>
      </w:r>
      <w:r>
        <w:rPr>
          <w:rFonts w:ascii="Times New Roman" w:hAnsi="Times New Roman" w:cs="Times New Roman"/>
          <w:sz w:val="24"/>
          <w:szCs w:val="24"/>
        </w:rPr>
        <w:t>«</w:t>
      </w:r>
      <w:r>
        <w:rPr>
          <w:rFonts w:ascii="Times New Roman CYR" w:hAnsi="Times New Roman CYR" w:cs="Times New Roman CYR"/>
          <w:sz w:val="24"/>
          <w:szCs w:val="24"/>
        </w:rPr>
        <w:t>Одаренные дети</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коллектив школы разработал свою систему работы с ними. Выполняя программу </w:t>
      </w:r>
      <w:r>
        <w:rPr>
          <w:rFonts w:ascii="Times New Roman" w:hAnsi="Times New Roman" w:cs="Times New Roman"/>
          <w:sz w:val="24"/>
          <w:szCs w:val="24"/>
        </w:rPr>
        <w:t>«</w:t>
      </w:r>
      <w:r>
        <w:rPr>
          <w:rFonts w:ascii="Times New Roman CYR" w:hAnsi="Times New Roman CYR" w:cs="Times New Roman CYR"/>
          <w:sz w:val="24"/>
          <w:szCs w:val="24"/>
        </w:rPr>
        <w:t>Взаимодействие семьи и школы</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 этом учебном году особое внимание уделяли вовлечению родителей в общие дела, работал «Совет отцов». Родительские комитеты держали под контролем вопросы организации питания учащихся, организацию экскурсий, организацию и работу кружков дополнительного образования, санитарное состояние здания и пищеблока. Особое внимание уделяли на работу  с семьями неблагополучными, где родители злоупотребляют спиртными напитками, нет должного внимания  к детям. Таких родителей приглашали на заседания родительского комитета, выходили на рейды совместно с правоохранительными органами, представителями социальной защиты. В то же самое время недостаточна работа с родителями, с общественностью. Особую озабоченность    вызывают дети из группы риска. Есть семьи, где родители полностью устранились от воспитания детей, не выполняя свои функциональные обязанности. Особую трудность вызывает и отсутствие психологической службы школы. Так же сложно работать с родителями из других населенных пунктов. Хотя классными руководителями совершались выезды в семьи, этого недостаточно, должна быть постоянная связь.  </w:t>
      </w:r>
    </w:p>
    <w:p xmlns:wp14="http://schemas.microsoft.com/office/word/2010/wordml" w14:paraId="36E48961" wp14:textId="77777777">
      <w:pPr>
        <w:pStyle w:val="Normal"/>
        <w:tabs>
          <w:tab w:val="clear" w:pos="708"/>
          <w:tab w:val="center" w:leader="none" w:pos="284"/>
        </w:tabs>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Среднее звено работает в экспериментальном режиме:  в 5-8   классах перешли на ФГОС ООО. В среднем и старшем звене учителями активно внедряются информационно- коммуникационные технологии, особую помощь оказывает в этом  компьютерный кабинет, использование возможностей интерактивных досок, мультимедийных систем, особое внимание уделяли на  использование ЭОР, ЦОР задачей стоит  активное включение  в экспериментальную работу в среднем и старшем звеньях. Держали постоянную связь с КФУ, с кафедрами ИРО РТ.</w:t>
      </w:r>
    </w:p>
    <w:p xmlns:wp14="http://schemas.microsoft.com/office/word/2010/wordml" w14:paraId="4AC473CA" wp14:textId="77777777">
      <w:pPr>
        <w:pStyle w:val="Normal"/>
        <w:tabs>
          <w:tab w:val="clear" w:pos="708"/>
          <w:tab w:val="center" w:leader="none" w:pos="284"/>
        </w:tabs>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Под постоянным контролем находилась школьная документация. Регулярно проверялись  личные дела учащихся, правильность их оформления, электронные журналы. Замечания высказывались и записывались, сроки  исправления недочетов соблюдались.</w:t>
      </w:r>
    </w:p>
    <w:p xmlns:wp14="http://schemas.microsoft.com/office/word/2010/wordml" w14:paraId="7A61209C" wp14:textId="77777777">
      <w:pPr>
        <w:pStyle w:val="Normal"/>
        <w:tabs>
          <w:tab w:val="clear" w:pos="708"/>
          <w:tab w:val="center" w:leader="none" w:pos="284"/>
        </w:tabs>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План  внутришкольного контроля выполнен  полностью. Итоги выносились на заседания педсовета, совещания при директоре, некоторые  вопросы прошли через МО предметников, МО классных руководителей. По всем изученным вопросам оформлялись справки.</w:t>
      </w:r>
    </w:p>
    <w:p xmlns:wp14="http://schemas.microsoft.com/office/word/2010/wordml" w14:paraId="39A919BC" wp14:textId="77777777">
      <w:pPr>
        <w:pStyle w:val="Normal"/>
        <w:tabs>
          <w:tab w:val="clear" w:pos="708"/>
          <w:tab w:val="center" w:leader="none" w:pos="284"/>
        </w:tabs>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Усилена в этом учебном году работа с детьми и родителями на дому. Классными руководителями посещались семьи и составлялись акты обследование семей.  </w:t>
      </w:r>
    </w:p>
    <w:p xmlns:wp14="http://schemas.microsoft.com/office/word/2010/wordml" w14:paraId="76EA3C1B" wp14:textId="77777777">
      <w:pPr>
        <w:pStyle w:val="Normal"/>
        <w:tabs>
          <w:tab w:val="clear" w:pos="708"/>
          <w:tab w:val="center" w:leader="none" w:pos="284"/>
        </w:tabs>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Администрация держала под особым вниманием охрану труда в школе, соблюдение правил пожарной безопасности, санитарно- гигиенических требований. Замечания по итогам проверок своевременно устранялись.</w:t>
      </w:r>
    </w:p>
    <w:p xmlns:wp14="http://schemas.microsoft.com/office/word/2010/wordml" w14:paraId="7CD7573F" wp14:textId="77777777">
      <w:pPr>
        <w:pStyle w:val="Normal"/>
        <w:tabs>
          <w:tab w:val="clear" w:pos="708"/>
          <w:tab w:val="center" w:leader="none" w:pos="284"/>
        </w:tabs>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Методическая служба школы особое внимание уделяла контролю ЗУН, работе учителей в личностно-ориентированном подходе в обучении.</w:t>
      </w:r>
    </w:p>
    <w:p xmlns:wp14="http://schemas.microsoft.com/office/word/2010/wordml" w14:paraId="25EAEC3D" wp14:textId="77777777">
      <w:pPr>
        <w:pStyle w:val="Normal"/>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Под особым вниманием была деятельность учителей по использованию инновационных технологий, предпрофильная подготовка, экспериментальная работа. Методические объединения работали в следующих направлениях:</w:t>
      </w:r>
    </w:p>
    <w:p xmlns:wp14="http://schemas.microsoft.com/office/word/2010/wordml" w14:paraId="2917E49A"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учебно-методическое обеспечение</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преподавания предмета;</w:t>
      </w:r>
    </w:p>
    <w:p xmlns:wp14="http://schemas.microsoft.com/office/word/2010/wordml" w14:paraId="3C0EB3C0"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прохождение государственных образовательных</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программ;</w:t>
      </w:r>
    </w:p>
    <w:p xmlns:wp14="http://schemas.microsoft.com/office/word/2010/wordml" w14:paraId="13D28431"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состояние преподавания, результативность обучения по предметам;</w:t>
      </w:r>
    </w:p>
    <w:p xmlns:wp14="http://schemas.microsoft.com/office/word/2010/wordml" w14:paraId="4465EC2F"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организация и проведение предметных олимпиад, внеклассных мероприятий по предмету;</w:t>
      </w:r>
    </w:p>
    <w:p xmlns:wp14="http://schemas.microsoft.com/office/word/2010/wordml" w14:paraId="2D6DFB9D"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участие в районных, республиканских и во всероссийских конкурсах;</w:t>
      </w:r>
    </w:p>
    <w:p xmlns:wp14="http://schemas.microsoft.com/office/word/2010/wordml" w14:paraId="11F21F77"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подготовка к итоговой аттестации, проведение и анализ промежуточной аттестации;</w:t>
      </w:r>
    </w:p>
    <w:p xmlns:wp14="http://schemas.microsoft.com/office/word/2010/wordml" w14:paraId="27989FFD"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изучение и внедрение новых технологий в образовательный процесс;</w:t>
      </w:r>
    </w:p>
    <w:p xmlns:wp14="http://schemas.microsoft.com/office/word/2010/wordml" w14:paraId="408EE9BD" wp14:textId="77777777">
      <w:pPr>
        <w:pStyle w:val="Normal"/>
        <w:autoSpaceDE w:val="false"/>
        <w:spacing w:before="0" w:after="0" w:line="240" w:lineRule="auto"/>
        <w:jc w:val="both"/>
        <w:rPr/>
      </w:pPr>
      <w:r>
        <w:rPr>
          <w:rFonts w:ascii="Times New Roman" w:hAnsi="Times New Roman" w:cs="Times New Roman"/>
          <w:sz w:val="24"/>
          <w:szCs w:val="24"/>
        </w:rPr>
        <w:t xml:space="preserve">- </w:t>
      </w:r>
      <w:r>
        <w:rPr>
          <w:rFonts w:ascii="Times New Roman CYR" w:hAnsi="Times New Roman CYR" w:cs="Times New Roman CYR"/>
          <w:sz w:val="24"/>
          <w:szCs w:val="24"/>
        </w:rPr>
        <w:t>изучение актуальных проблем в преподавании предмета, обобщение опыта, работа по темам самообразования.</w:t>
      </w:r>
    </w:p>
    <w:p xmlns:wp14="http://schemas.microsoft.com/office/word/2010/wordml" w14:paraId="688E5474"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На заседаниях методических объединений рассматривали</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вопросы, связанные с</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изучением</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и применением новых технологий, работа в электронном образовании, использование Сингапурской методики, работали диады (</w:t>
      </w:r>
      <w:r>
        <w:rPr>
          <w:rFonts w:ascii="Times New Roman" w:hAnsi="Times New Roman" w:cs="Times New Roman"/>
          <w:sz w:val="24"/>
          <w:szCs w:val="24"/>
        </w:rPr>
        <w:t>Управленческая 100 дневка</w:t>
      </w:r>
      <w:r>
        <w:rPr>
          <w:color w:val="444444"/>
        </w:rPr>
        <w:t xml:space="preserve">).  </w:t>
      </w:r>
    </w:p>
    <w:p xmlns:wp14="http://schemas.microsoft.com/office/word/2010/wordml" w14:paraId="182A8202" wp14:textId="77777777">
      <w:pPr>
        <w:pStyle w:val="Normal"/>
        <w:autoSpaceDE w:val="false"/>
        <w:spacing w:before="0" w:after="0" w:line="240" w:lineRule="auto"/>
        <w:ind w:left="-567" w:hanging="0"/>
        <w:jc w:val="both"/>
        <w:rPr/>
      </w:pPr>
      <w:r>
        <w:rPr>
          <w:rFonts w:cs="Calibri"/>
          <w:color w:val="444444"/>
        </w:rPr>
        <w:t xml:space="preserve">   </w:t>
      </w:r>
      <w:r>
        <w:rPr>
          <w:rFonts w:ascii="Times New Roman CYR" w:hAnsi="Times New Roman CYR" w:cs="Times New Roman CYR"/>
          <w:sz w:val="24"/>
          <w:szCs w:val="24"/>
        </w:rPr>
        <w:t>В рамках работы методических объединений проводились открытые уроки, внеклассные мероприятия по предметам.</w:t>
      </w:r>
      <w:r>
        <w:rPr>
          <w:rFonts w:ascii="Times New Roman" w:hAnsi="Times New Roman" w:cs="Times New Roman"/>
          <w:sz w:val="24"/>
          <w:szCs w:val="24"/>
          <w:lang w:val="en-US"/>
        </w:rPr>
        <w:t> </w:t>
      </w:r>
      <w:r>
        <w:rPr>
          <w:rFonts w:ascii="Times New Roman CYR" w:hAnsi="Times New Roman CYR" w:cs="Times New Roman CYR"/>
          <w:sz w:val="24"/>
          <w:szCs w:val="24"/>
        </w:rPr>
        <w:t xml:space="preserve">Особое внимание в работе МО и администрации школы уделялось совершенствованию </w:t>
      </w:r>
      <w:r>
        <w:rPr>
          <w:rFonts w:ascii="Times New Roman" w:hAnsi="Times New Roman" w:cs="Times New Roman"/>
          <w:sz w:val="24"/>
          <w:szCs w:val="24"/>
        </w:rPr>
        <w:t>форм и методов организации урока, использованию на уроках инновационных технологий.</w:t>
      </w:r>
    </w:p>
    <w:p xmlns:wp14="http://schemas.microsoft.com/office/word/2010/wordml" w14:paraId="4F64A841" wp14:textId="77777777">
      <w:pPr>
        <w:pStyle w:val="Normal"/>
        <w:autoSpaceDE w:val="false"/>
        <w:spacing w:before="0" w:after="0" w:line="240" w:lineRule="auto"/>
        <w:ind w:left="-567" w:hanging="0"/>
        <w:jc w:val="both"/>
        <w:rPr/>
      </w:pPr>
      <w:r>
        <w:rPr>
          <w:rFonts w:ascii="Times New Roman" w:hAnsi="Times New Roman" w:eastAsia="Times New Roman" w:cs="Times New Roman"/>
          <w:spacing w:val="-10"/>
          <w:sz w:val="24"/>
          <w:szCs w:val="24"/>
        </w:rPr>
        <w:t xml:space="preserve">     </w:t>
      </w:r>
      <w:r>
        <w:rPr>
          <w:rFonts w:ascii="Times New Roman" w:hAnsi="Times New Roman" w:cs="Times New Roman"/>
          <w:spacing w:val="-10"/>
          <w:sz w:val="24"/>
          <w:szCs w:val="24"/>
        </w:rPr>
        <w:t xml:space="preserve">На заседаниях МО обсуждались следующие вопросы: </w:t>
      </w:r>
      <w:r>
        <w:rPr>
          <w:rFonts w:ascii="Times New Roman" w:hAnsi="Times New Roman" w:cs="Times New Roman"/>
          <w:spacing w:val="-10"/>
          <w:sz w:val="24"/>
          <w:szCs w:val="24"/>
          <w:lang w:val="en-US"/>
        </w:rPr>
        <w:t> </w:t>
      </w:r>
      <w:r>
        <w:rPr>
          <w:rFonts w:ascii="Times New Roman" w:hAnsi="Times New Roman" w:cs="Times New Roman"/>
          <w:spacing w:val="-10"/>
          <w:sz w:val="24"/>
          <w:szCs w:val="24"/>
        </w:rPr>
        <w:t xml:space="preserve">работа с образовательными стандартами; </w:t>
      </w:r>
      <w:r>
        <w:rPr>
          <w:rFonts w:ascii="Times New Roman" w:hAnsi="Times New Roman" w:cs="Times New Roman"/>
          <w:sz w:val="24"/>
          <w:szCs w:val="24"/>
          <w:lang w:val="en-US"/>
        </w:rPr>
        <w:t> </w:t>
      </w:r>
      <w:r>
        <w:rPr>
          <w:rFonts w:ascii="Times New Roman" w:hAnsi="Times New Roman" w:cs="Times New Roman"/>
          <w:sz w:val="24"/>
          <w:szCs w:val="24"/>
        </w:rPr>
        <w:t xml:space="preserve">методы работы по ликвидации пробелов в знаниях учащихся; </w:t>
      </w:r>
      <w:r>
        <w:rPr>
          <w:rFonts w:ascii="Times New Roman" w:hAnsi="Times New Roman" w:cs="Times New Roman"/>
          <w:sz w:val="24"/>
          <w:szCs w:val="24"/>
          <w:lang w:val="en-US"/>
        </w:rPr>
        <w:t> </w:t>
      </w:r>
      <w:r>
        <w:rPr>
          <w:rFonts w:ascii="Times New Roman" w:hAnsi="Times New Roman" w:cs="Times New Roman"/>
          <w:sz w:val="24"/>
          <w:szCs w:val="24"/>
        </w:rPr>
        <w:t xml:space="preserve">формы и методы промежуточного и итогового контроля; </w:t>
      </w:r>
      <w:r>
        <w:rPr>
          <w:rFonts w:ascii="Times New Roman" w:hAnsi="Times New Roman" w:cs="Times New Roman"/>
          <w:spacing w:val="-13"/>
          <w:sz w:val="24"/>
          <w:szCs w:val="24"/>
        </w:rPr>
        <w:t xml:space="preserve">требования к оформлению письменных работ; </w:t>
      </w:r>
      <w:r>
        <w:rPr>
          <w:rFonts w:ascii="Times New Roman" w:hAnsi="Times New Roman" w:cs="Times New Roman"/>
          <w:spacing w:val="-13"/>
          <w:sz w:val="24"/>
          <w:szCs w:val="24"/>
          <w:lang w:val="en-US"/>
        </w:rPr>
        <w:t> </w:t>
      </w:r>
      <w:r>
        <w:rPr>
          <w:rFonts w:ascii="Times New Roman" w:hAnsi="Times New Roman" w:cs="Times New Roman"/>
          <w:spacing w:val="-8"/>
          <w:sz w:val="24"/>
          <w:szCs w:val="24"/>
        </w:rPr>
        <w:t xml:space="preserve">формы организации самостоятельной работы учащихся на уроке и </w:t>
      </w:r>
      <w:r>
        <w:rPr>
          <w:rFonts w:ascii="Times New Roman" w:hAnsi="Times New Roman" w:cs="Times New Roman"/>
          <w:spacing w:val="-12"/>
          <w:sz w:val="24"/>
          <w:szCs w:val="24"/>
        </w:rPr>
        <w:t xml:space="preserve">вне школы; </w:t>
      </w:r>
      <w:r>
        <w:rPr>
          <w:rFonts w:ascii="Times New Roman" w:hAnsi="Times New Roman" w:cs="Times New Roman"/>
          <w:spacing w:val="-10"/>
          <w:sz w:val="24"/>
          <w:szCs w:val="24"/>
          <w:lang w:val="en-US"/>
        </w:rPr>
        <w:t> </w:t>
      </w:r>
      <w:r>
        <w:rPr>
          <w:rFonts w:ascii="Times New Roman" w:hAnsi="Times New Roman" w:cs="Times New Roman"/>
          <w:sz w:val="24"/>
          <w:szCs w:val="24"/>
        </w:rPr>
        <w:t>отчеты учителей по темам самообразования.</w:t>
      </w:r>
    </w:p>
    <w:p xmlns:wp14="http://schemas.microsoft.com/office/word/2010/wordml" w14:paraId="04879595"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Одной из форм развития познавательной активности обучающихся является</w:t>
      </w:r>
      <w:r>
        <w:rPr>
          <w:rFonts w:ascii="Times New Roman CYR" w:hAnsi="Times New Roman CYR" w:cs="Times New Roman CYR"/>
          <w:sz w:val="24"/>
          <w:szCs w:val="24"/>
        </w:rPr>
        <w:t xml:space="preserve"> проведение предметных недель. В работе предметных недель принимают участие все учащиеся, создаем условия, при которых все дети  в течение определенного срока погружаются в предложенную образовательную область, объединяя всех: педагогов, обучающихся и родителей. Участие в предметной неделе дает возможность учащимся проявить свои интеллектуальные способности, раскрыть многогранность своих интересов. Не остается без внимания ни одна параллель, учитываются учебные возможности всех школьников. Неделя показывает не только возможности обучающихся, но и возросшие способности педагогов, их творчество, мастерство и зрелость своего профессионализма.</w:t>
      </w:r>
    </w:p>
    <w:p xmlns:wp14="http://schemas.microsoft.com/office/word/2010/wordml" w14:paraId="29DD01DA"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В школе работают пять методических объединений учителей-предметников. </w:t>
      </w:r>
    </w:p>
    <w:p xmlns:wp14="http://schemas.microsoft.com/office/word/2010/wordml" w14:paraId="4F1A010D"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Методическое объединений учителей-языковедов, руководитель Тамбова Е.Г.- учитель высшей квалификационной категории. Работа МО была нацелена на эффективное использование и развитие профессионального потенциала учителей, на совершенствование методики преподавания языков.</w:t>
      </w:r>
      <w:r>
        <w:rPr>
          <w:rFonts w:ascii="Times New Roman CYR" w:hAnsi="Times New Roman CYR" w:cs="Times New Roman CYR"/>
          <w:spacing w:val="3"/>
          <w:sz w:val="24"/>
          <w:szCs w:val="24"/>
        </w:rPr>
        <w:t xml:space="preserve"> </w:t>
      </w:r>
    </w:p>
    <w:p xmlns:wp14="http://schemas.microsoft.com/office/word/2010/wordml" w14:paraId="7CD6ECC1" wp14:textId="77777777">
      <w:pPr>
        <w:pStyle w:val="Normal"/>
        <w:autoSpaceDE w:val="false"/>
        <w:spacing w:before="0" w:after="0" w:line="240" w:lineRule="auto"/>
        <w:ind w:left="-567" w:hanging="0"/>
        <w:jc w:val="both"/>
        <w:rPr/>
      </w:pPr>
      <w:r>
        <w:rPr>
          <w:rFonts w:ascii="Times New Roman" w:hAnsi="Times New Roman" w:eastAsia="Times New Roman" w:cs="Times New Roman"/>
          <w:spacing w:val="3"/>
          <w:sz w:val="24"/>
          <w:szCs w:val="24"/>
        </w:rPr>
        <w:t xml:space="preserve">     </w:t>
      </w:r>
      <w:r>
        <w:rPr>
          <w:rFonts w:ascii="Times New Roman CYR" w:hAnsi="Times New Roman CYR" w:cs="Times New Roman CYR"/>
          <w:spacing w:val="3"/>
          <w:sz w:val="24"/>
          <w:szCs w:val="24"/>
        </w:rPr>
        <w:t xml:space="preserve">Методическое объединение учителей начальных классов, руководитель Кувшинова Н.П., учитель высшей квалификационной категории.  Работа МО была направлена на решение проблемы </w:t>
      </w:r>
      <w:r>
        <w:rPr>
          <w:rFonts w:ascii="Times New Roman" w:hAnsi="Times New Roman" w:cs="Times New Roman"/>
          <w:spacing w:val="3"/>
          <w:sz w:val="24"/>
          <w:szCs w:val="24"/>
        </w:rPr>
        <w:t>«</w:t>
      </w:r>
      <w:r>
        <w:rPr>
          <w:rFonts w:ascii="Times New Roman CYR" w:hAnsi="Times New Roman CYR" w:cs="Times New Roman CYR"/>
          <w:spacing w:val="3"/>
          <w:sz w:val="24"/>
          <w:szCs w:val="24"/>
        </w:rPr>
        <w:t>Развитие профессиональной компетентности и творческого потенциала педагога в процессе личностно - ориентированного обучения  и воспитания младшего школьника в рамках реализации ФГОС</w:t>
      </w:r>
      <w:r>
        <w:rPr>
          <w:rFonts w:ascii="Times New Roman" w:hAnsi="Times New Roman" w:cs="Times New Roman"/>
          <w:spacing w:val="3"/>
          <w:sz w:val="24"/>
          <w:szCs w:val="24"/>
        </w:rPr>
        <w:t xml:space="preserve">». </w:t>
      </w:r>
      <w:r>
        <w:rPr>
          <w:rFonts w:ascii="Times New Roman CYR" w:hAnsi="Times New Roman CYR" w:cs="Times New Roman CYR"/>
          <w:spacing w:val="3"/>
          <w:sz w:val="24"/>
          <w:szCs w:val="24"/>
        </w:rPr>
        <w:t>Большое внимание уделялось проектной и исследовательской деятельности. В ходе предметной неделе активное участие приняли все учителя начальных классов и ученики. Программа проведения предметной недели отразила различные формы и методы учебной деятельности. Для активизации мыслительной деятельности обучающихся проведены конкурсы, викторины, уроки и внеклассные мероприятия. Каждый день предметной недели максимально заинтересовывал обучающихся и вводил в активную работу, создавая условия для нравственного, интеллектуального и эмоционального самовыражения  школьника. Учащиеся начальных классов смогли раскрыться и реализовать свои творческие возможности, а также показать коммуникабельность и умение сотрудничать.</w:t>
      </w:r>
    </w:p>
    <w:p xmlns:wp14="http://schemas.microsoft.com/office/word/2010/wordml" w14:paraId="54E91EED" wp14:textId="77777777">
      <w:pPr>
        <w:pStyle w:val="Normal"/>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eastAsia="Times New Roman CYR" w:cs="Times New Roman CYR"/>
          <w:spacing w:val="3"/>
          <w:sz w:val="24"/>
          <w:szCs w:val="24"/>
        </w:rPr>
        <w:t xml:space="preserve">   </w:t>
      </w:r>
      <w:r>
        <w:rPr>
          <w:rFonts w:ascii="Times New Roman CYR" w:hAnsi="Times New Roman CYR" w:cs="Times New Roman CYR"/>
          <w:spacing w:val="3"/>
          <w:sz w:val="24"/>
          <w:szCs w:val="24"/>
        </w:rPr>
        <w:t xml:space="preserve">Методическое объединение учителей технологии, музыки, физической культуры, искусства, </w:t>
      </w:r>
      <w:r>
        <w:rPr>
          <w:rFonts w:ascii="Times New Roman CYR" w:hAnsi="Times New Roman CYR" w:cs="Times New Roman CYR"/>
          <w:sz w:val="24"/>
          <w:szCs w:val="24"/>
        </w:rPr>
        <w:t>руководитель Николаева Е.Г.- учитель высшей квалификационной категории.</w:t>
      </w:r>
    </w:p>
    <w:p xmlns:wp14="http://schemas.microsoft.com/office/word/2010/wordml" w14:paraId="6F883044" wp14:textId="77777777">
      <w:pPr>
        <w:pStyle w:val="Normal"/>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Методическое объединение учителей истории, обществознания, химии, биологии, руководитель Горбунова Л.Н..- учитель высшей квалификационной категории.</w:t>
      </w:r>
    </w:p>
    <w:p xmlns:wp14="http://schemas.microsoft.com/office/word/2010/wordml" w14:paraId="2BB334FB" wp14:textId="77777777">
      <w:pPr>
        <w:pStyle w:val="Normal"/>
        <w:autoSpaceDE w:val="false"/>
        <w:spacing w:before="0" w:after="0" w:line="240" w:lineRule="auto"/>
        <w:ind w:left="-567" w:hanging="0"/>
        <w:jc w:val="both"/>
        <w:rPr>
          <w:rFonts w:ascii="Times New Roman CYR" w:hAnsi="Times New Roman CYR" w:cs="Times New Roman CYR"/>
          <w:spacing w:val="3"/>
          <w:sz w:val="24"/>
          <w:szCs w:val="24"/>
        </w:rPr>
      </w:pPr>
      <w:r>
        <w:rPr>
          <w:rFonts w:ascii="Times New Roman CYR" w:hAnsi="Times New Roman CYR" w:cs="Times New Roman CYR"/>
          <w:sz w:val="24"/>
          <w:szCs w:val="24"/>
        </w:rPr>
        <w:t>Методическое объединение учителей математики и физики, руководитель Нагоркина Н.В.- учитель высшей квалификационной категории.</w:t>
      </w:r>
    </w:p>
    <w:p xmlns:wp14="http://schemas.microsoft.com/office/word/2010/wordml" w14:paraId="7AD39BBC" wp14:textId="77777777">
      <w:pPr>
        <w:pStyle w:val="Normal"/>
        <w:autoSpaceDE w:val="false"/>
        <w:spacing w:before="0" w:after="0" w:line="240" w:lineRule="auto"/>
        <w:ind w:left="-567" w:hanging="0"/>
        <w:jc w:val="both"/>
        <w:rPr>
          <w:rFonts w:cs="Calibri"/>
        </w:rPr>
      </w:pPr>
      <w:r>
        <w:rPr>
          <w:rFonts w:ascii="Times New Roman" w:hAnsi="Times New Roman" w:eastAsia="Times New Roman" w:cs="Times New Roman"/>
          <w:sz w:val="24"/>
          <w:szCs w:val="24"/>
        </w:rPr>
        <w:t xml:space="preserve">     </w:t>
      </w:r>
      <w:r>
        <w:rPr>
          <w:rFonts w:ascii="Times New Roman" w:hAnsi="Times New Roman" w:eastAsia="Times New Roman" w:cs="Times New Roman"/>
          <w:spacing w:val="3"/>
          <w:sz w:val="24"/>
          <w:szCs w:val="24"/>
        </w:rPr>
        <w:t xml:space="preserve"> </w:t>
      </w:r>
      <w:r>
        <w:rPr>
          <w:rFonts w:ascii="Times New Roman CYR" w:hAnsi="Times New Roman CYR" w:cs="Times New Roman CYR"/>
          <w:spacing w:val="3"/>
          <w:sz w:val="24"/>
          <w:szCs w:val="24"/>
        </w:rPr>
        <w:t>В</w:t>
      </w:r>
      <w:r>
        <w:rPr>
          <w:rFonts w:ascii="Times New Roman CYR" w:hAnsi="Times New Roman CYR" w:cs="Times New Roman CYR"/>
          <w:sz w:val="24"/>
          <w:szCs w:val="24"/>
        </w:rPr>
        <w:t xml:space="preserve">ысокую активность, большой процент привлечения учащихся к проведению мероприятий, разнообразие используемых форм внеклассной работы показали  все МО. </w:t>
      </w:r>
    </w:p>
    <w:p xmlns:wp14="http://schemas.microsoft.com/office/word/2010/wordml" w14:paraId="5A3486E1"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Большая работа была проведена учителями-предметниками по подготовке выпускников 9,11 классов к государственной итоговой аттестации. </w:t>
      </w:r>
    </w:p>
    <w:p xmlns:wp14="http://schemas.microsoft.com/office/word/2010/wordml" w14:paraId="376EFD22" wp14:textId="77777777">
      <w:pPr>
        <w:pStyle w:val="Normal"/>
        <w:autoSpaceDE w:val="false"/>
        <w:spacing w:before="0" w:after="0" w:line="240" w:lineRule="auto"/>
        <w:ind w:left="-567" w:hanging="0"/>
        <w:jc w:val="both"/>
        <w:rPr/>
      </w:pPr>
      <w:r>
        <w:rPr>
          <w:rFonts w:ascii="Times New Roman" w:hAnsi="Times New Roman" w:cs="Times New Roman"/>
          <w:sz w:val="24"/>
          <w:szCs w:val="24"/>
          <w:lang w:val="en-US"/>
        </w:rPr>
        <w:t> </w:t>
      </w: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Работа</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всех методических объединений была нацелена на подготовку к ВПР,  ОГЭ и ЕГЭ: соответственно была  составлена Дорожная карта по подготовке к ГИА. </w:t>
      </w:r>
    </w:p>
    <w:p xmlns:wp14="http://schemas.microsoft.com/office/word/2010/wordml" w14:paraId="5C6C0B49" wp14:textId="77777777">
      <w:pPr>
        <w:pStyle w:val="Normal"/>
        <w:autoSpaceDE w:val="false"/>
        <w:spacing w:before="0" w:after="0" w:line="240" w:lineRule="auto"/>
        <w:ind w:left="-567" w:hanging="0"/>
        <w:jc w:val="both"/>
        <w:rPr/>
      </w:pPr>
      <w:r>
        <w:rPr>
          <w:rFonts w:ascii="Times New Roman CYR" w:hAnsi="Times New Roman CYR" w:eastAsia="Times New Roman CYR" w:cs="Times New Roman CYR"/>
          <w:sz w:val="24"/>
          <w:szCs w:val="24"/>
        </w:rPr>
        <w:t xml:space="preserve">    </w:t>
      </w:r>
      <w:r>
        <w:rPr>
          <w:rFonts w:ascii="Times New Roman CYR" w:hAnsi="Times New Roman CYR" w:cs="Times New Roman CYR"/>
          <w:sz w:val="24"/>
          <w:szCs w:val="24"/>
        </w:rPr>
        <w:t>Проводились контрольные работы по линии администрации, результаты анализировались на МС, педсоветах, совещаниях при директоре.</w:t>
      </w:r>
    </w:p>
    <w:p xmlns:wp14="http://schemas.microsoft.com/office/word/2010/wordml" w14:paraId="1064F4CA"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Каждый учитель в течение года работает над темой самообразования. В коллективе налажена атмосфера сотрудничества, взаимопомощи, поддержки. Учителя не только требовательны к себе, но и друг к другу, правильно реагируют на критику.</w:t>
      </w:r>
    </w:p>
    <w:p xmlns:wp14="http://schemas.microsoft.com/office/word/2010/wordml" w14:paraId="6837C2C6" wp14:textId="77777777">
      <w:pPr>
        <w:pStyle w:val="Normal"/>
        <w:autoSpaceDE w:val="false"/>
        <w:spacing w:before="0" w:after="0" w:line="240" w:lineRule="auto"/>
        <w:ind w:left="-567" w:hanging="0"/>
        <w:jc w:val="both"/>
        <w:rPr>
          <w:rFonts w:ascii="Times New Roman CYR" w:hAnsi="Times New Roman CYR" w:cs="Times New Roman CYR"/>
          <w:sz w:val="24"/>
          <w:szCs w:val="24"/>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Учителя проходят  курсовую подготовку своевременно, согласно графику. </w:t>
      </w:r>
      <w:r>
        <w:rPr>
          <w:rFonts w:ascii="Times New Roman CYR" w:hAnsi="Times New Roman CYR" w:cs="Times New Roman CYR"/>
          <w:spacing w:val="-2"/>
          <w:sz w:val="24"/>
          <w:szCs w:val="24"/>
        </w:rPr>
        <w:t xml:space="preserve">В школе имеется перспективный план переподготовки педагогических кадров. </w:t>
      </w:r>
    </w:p>
    <w:p xmlns:wp14="http://schemas.microsoft.com/office/word/2010/wordml" w14:paraId="459E4B36"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Аттестация учителей – составная часть повышения мастерства учителя. Она предполагает повышение профессионализма, развитие творческой активности, стимулирование деятельности, дифференцированную оценку результатов педагогического труда.</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В 2017 – 2018 учебном году</w:t>
      </w:r>
      <w:r>
        <w:rPr>
          <w:rFonts w:ascii="Times New Roman" w:hAnsi="Times New Roman" w:cs="Times New Roman"/>
          <w:sz w:val="24"/>
          <w:szCs w:val="24"/>
          <w:lang w:val="en-US"/>
        </w:rPr>
        <w:t>  </w:t>
      </w:r>
      <w:r>
        <w:rPr>
          <w:rFonts w:ascii="Times New Roman CYR" w:hAnsi="Times New Roman CYR" w:cs="Times New Roman CYR"/>
          <w:sz w:val="24"/>
          <w:szCs w:val="24"/>
        </w:rPr>
        <w:t>прошли аттестацию:</w:t>
      </w:r>
    </w:p>
    <w:p xmlns:wp14="http://schemas.microsoft.com/office/word/2010/wordml" w14:paraId="45FB0818" wp14:textId="77777777">
      <w:pPr>
        <w:pStyle w:val="Normal"/>
        <w:autoSpaceDE w:val="false"/>
        <w:spacing w:before="0" w:after="0" w:line="240" w:lineRule="auto"/>
        <w:ind w:left="-567" w:hanging="0"/>
        <w:jc w:val="both"/>
        <w:rPr>
          <w:rFonts w:ascii="Times New Roman" w:hAnsi="Times New Roman" w:cs="Times New Roman"/>
          <w:sz w:val="24"/>
          <w:szCs w:val="24"/>
          <w:lang w:val="en-US"/>
        </w:rPr>
      </w:pPr>
      <w:r>
        <w:rPr>
          <w:rFonts w:ascii="Times New Roman" w:hAnsi="Times New Roman" w:cs="Times New Roman"/>
          <w:sz w:val="24"/>
          <w:szCs w:val="24"/>
          <w:lang w:val="en-US"/>
        </w:rPr>
      </w:r>
    </w:p>
    <w:tbl>
      <w:tblPr>
        <w:tblW w:w="10003" w:type="dxa"/>
        <w:jc w:val="left"/>
        <w:tblInd w:w="-570" w:type="dxa"/>
        <w:tblBorders>
          <w:top w:val="single" w:color="000000" w:sz="2" w:space="0"/>
          <w:left w:val="single" w:color="000000" w:sz="2" w:space="0"/>
          <w:bottom w:val="single" w:color="000000" w:sz="2" w:space="0"/>
          <w:insideH w:val="single" w:color="000000" w:sz="2" w:space="0"/>
        </w:tblBorders>
        <w:tblCellMar>
          <w:top w:w="0" w:type="dxa"/>
          <w:left w:w="104" w:type="dxa"/>
          <w:bottom w:w="0" w:type="dxa"/>
          <w:right w:w="108" w:type="dxa"/>
        </w:tblCellMar>
      </w:tblPr>
      <w:tblGrid>
        <w:gridCol w:w="507"/>
        <w:gridCol w:w="2470"/>
        <w:gridCol w:w="2427"/>
        <w:gridCol w:w="1368"/>
        <w:gridCol w:w="1580"/>
        <w:gridCol w:w="1651"/>
      </w:tblGrid>
      <w:tr xmlns:wp14="http://schemas.microsoft.com/office/word/2010/wordml" w14:paraId="3B47CACF" wp14:textId="77777777">
        <w:trPr>
          <w:trHeight w:val="23" w:hRule="atLeast"/>
        </w:trPr>
        <w:tc>
          <w:tcPr>
            <w:tcW w:w="507" w:type="dxa"/>
            <w:vMerge w:val="restart"/>
            <w:tcBorders>
              <w:top w:val="single" w:color="000000" w:sz="2" w:space="0"/>
              <w:left w:val="single" w:color="000000" w:sz="2" w:space="0"/>
              <w:bottom w:val="single" w:color="000000" w:sz="2" w:space="0"/>
              <w:insideH w:val="single" w:color="000000" w:sz="2" w:space="0"/>
            </w:tcBorders>
            <w:shd w:val="clear" w:fill="FFFFFF"/>
          </w:tcPr>
          <w:p w14:paraId="049F31CB" wp14:textId="77777777">
            <w:pPr>
              <w:pStyle w:val="Normal"/>
              <w:autoSpaceDE w:val="false"/>
              <w:snapToGrid w:val="false"/>
              <w:spacing w:before="0" w:after="0" w:line="240" w:lineRule="auto"/>
              <w:jc w:val="both"/>
              <w:rPr>
                <w:rFonts w:cs="Calibri"/>
                <w:lang w:val="en-US"/>
              </w:rPr>
            </w:pPr>
            <w:r>
              <w:rPr>
                <w:rFonts w:cs="Calibri"/>
                <w:lang w:val="en-US"/>
              </w:rPr>
            </w:r>
          </w:p>
        </w:tc>
        <w:tc>
          <w:tcPr>
            <w:tcW w:w="2470" w:type="dxa"/>
            <w:vMerge w:val="restart"/>
            <w:tcBorders>
              <w:top w:val="single" w:color="000000" w:sz="2" w:space="0"/>
              <w:left w:val="single" w:color="000000" w:sz="2" w:space="0"/>
              <w:bottom w:val="single" w:color="000000" w:sz="2" w:space="0"/>
              <w:insideH w:val="single" w:color="000000" w:sz="2" w:space="0"/>
            </w:tcBorders>
            <w:shd w:val="clear" w:fill="FFFFFF"/>
          </w:tcPr>
          <w:p w14:paraId="64D1A258" wp14:textId="77777777">
            <w:pPr>
              <w:pStyle w:val="Normal"/>
              <w:autoSpaceDE w:val="false"/>
              <w:spacing w:before="0" w:after="0" w:line="240" w:lineRule="auto"/>
              <w:jc w:val="both"/>
              <w:rPr>
                <w:rFonts w:cs="Calibri"/>
                <w:lang w:val="en-US"/>
              </w:rPr>
            </w:pPr>
            <w:r>
              <w:rPr>
                <w:rFonts w:ascii="Times New Roman CYR" w:hAnsi="Times New Roman CYR" w:cs="Times New Roman CYR"/>
                <w:sz w:val="24"/>
                <w:szCs w:val="24"/>
              </w:rPr>
              <w:t>Ф.И.И. учителя</w:t>
            </w:r>
          </w:p>
        </w:tc>
        <w:tc>
          <w:tcPr>
            <w:tcW w:w="2427" w:type="dxa"/>
            <w:vMerge w:val="restart"/>
            <w:tcBorders>
              <w:top w:val="single" w:color="000000" w:sz="2" w:space="0"/>
              <w:left w:val="single" w:color="000000" w:sz="2" w:space="0"/>
              <w:bottom w:val="single" w:color="000000" w:sz="2" w:space="0"/>
              <w:insideH w:val="single" w:color="000000" w:sz="2" w:space="0"/>
            </w:tcBorders>
            <w:shd w:val="clear" w:fill="FFFFFF"/>
          </w:tcPr>
          <w:p w14:paraId="62667977" wp14:textId="77777777">
            <w:pPr>
              <w:pStyle w:val="Normal"/>
              <w:autoSpaceDE w:val="false"/>
              <w:spacing w:before="0" w:after="0" w:line="240" w:lineRule="auto"/>
              <w:jc w:val="both"/>
              <w:rPr>
                <w:rFonts w:cs="Calibri"/>
                <w:lang w:val="en-US"/>
              </w:rPr>
            </w:pPr>
            <w:r>
              <w:rPr>
                <w:rFonts w:ascii="Times New Roman CYR" w:hAnsi="Times New Roman CYR" w:cs="Times New Roman CYR"/>
                <w:sz w:val="24"/>
                <w:szCs w:val="24"/>
              </w:rPr>
              <w:t>Предмет</w:t>
            </w:r>
          </w:p>
        </w:tc>
        <w:tc>
          <w:tcPr>
            <w:tcW w:w="4599" w:type="dxa"/>
            <w:gridSpan w:val="3"/>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883C214" wp14:textId="77777777">
            <w:pPr>
              <w:pStyle w:val="Normal"/>
              <w:autoSpaceDE w:val="false"/>
              <w:spacing w:before="0" w:after="0" w:line="240" w:lineRule="auto"/>
              <w:jc w:val="center"/>
              <w:rPr>
                <w:rFonts w:cs="Calibri"/>
                <w:lang w:val="en-US"/>
              </w:rPr>
            </w:pPr>
            <w:r>
              <w:rPr>
                <w:rFonts w:ascii="Times New Roman CYR" w:hAnsi="Times New Roman CYR" w:cs="Times New Roman CYR"/>
                <w:sz w:val="24"/>
                <w:szCs w:val="24"/>
              </w:rPr>
              <w:t>Категория</w:t>
            </w:r>
          </w:p>
        </w:tc>
      </w:tr>
      <w:tr xmlns:wp14="http://schemas.microsoft.com/office/word/2010/wordml" w14:paraId="5C62FDBA" wp14:textId="77777777">
        <w:trPr>
          <w:trHeight w:val="23" w:hRule="atLeast"/>
        </w:trPr>
        <w:tc>
          <w:tcPr>
            <w:tcW w:w="507" w:type="dxa"/>
            <w:vMerge w:val="continue"/>
            <w:tcBorders>
              <w:top w:val="single" w:color="000000" w:sz="2" w:space="0"/>
              <w:left w:val="single" w:color="000000" w:sz="2" w:space="0"/>
              <w:bottom w:val="single" w:color="000000" w:sz="2" w:space="0"/>
              <w:insideH w:val="single" w:color="000000" w:sz="2" w:space="0"/>
            </w:tcBorders>
            <w:shd w:val="clear" w:fill="FFFFFF"/>
          </w:tcPr>
          <w:p w14:paraId="53128261" wp14:textId="77777777">
            <w:pPr>
              <w:pStyle w:val="Normal"/>
              <w:autoSpaceDE w:val="false"/>
              <w:snapToGrid w:val="false"/>
              <w:spacing w:before="0" w:after="200"/>
              <w:rPr>
                <w:rFonts w:cs="Calibri"/>
                <w:lang w:val="en-US"/>
              </w:rPr>
            </w:pPr>
            <w:r>
              <w:rPr>
                <w:rFonts w:cs="Calibri"/>
                <w:lang w:val="en-US"/>
              </w:rPr>
            </w:r>
          </w:p>
        </w:tc>
        <w:tc>
          <w:tcPr>
            <w:tcW w:w="2470" w:type="dxa"/>
            <w:vMerge w:val="continue"/>
            <w:tcBorders>
              <w:top w:val="single" w:color="000000" w:sz="2" w:space="0"/>
              <w:left w:val="single" w:color="000000" w:sz="2" w:space="0"/>
              <w:bottom w:val="single" w:color="000000" w:sz="2" w:space="0"/>
              <w:insideH w:val="single" w:color="000000" w:sz="2" w:space="0"/>
            </w:tcBorders>
            <w:shd w:val="clear" w:fill="FFFFFF"/>
          </w:tcPr>
          <w:p w14:paraId="62486C05" wp14:textId="77777777">
            <w:pPr>
              <w:pStyle w:val="Normal"/>
              <w:autoSpaceDE w:val="false"/>
              <w:snapToGrid w:val="false"/>
              <w:spacing w:before="0" w:after="200"/>
              <w:rPr>
                <w:rFonts w:cs="Calibri"/>
                <w:lang w:val="en-US"/>
              </w:rPr>
            </w:pPr>
            <w:r>
              <w:rPr>
                <w:rFonts w:cs="Calibri"/>
                <w:lang w:val="en-US"/>
              </w:rPr>
            </w:r>
          </w:p>
        </w:tc>
        <w:tc>
          <w:tcPr>
            <w:tcW w:w="2427" w:type="dxa"/>
            <w:vMerge w:val="continue"/>
            <w:tcBorders>
              <w:top w:val="single" w:color="000000" w:sz="2" w:space="0"/>
              <w:left w:val="single" w:color="000000" w:sz="2" w:space="0"/>
              <w:bottom w:val="single" w:color="000000" w:sz="2" w:space="0"/>
              <w:insideH w:val="single" w:color="000000" w:sz="2" w:space="0"/>
            </w:tcBorders>
            <w:shd w:val="clear" w:fill="FFFFFF"/>
          </w:tcPr>
          <w:p w14:paraId="4101652C" wp14:textId="77777777">
            <w:pPr>
              <w:pStyle w:val="Normal"/>
              <w:autoSpaceDE w:val="false"/>
              <w:snapToGrid w:val="false"/>
              <w:spacing w:before="0" w:after="200"/>
              <w:rPr>
                <w:rFonts w:cs="Calibri"/>
                <w:lang w:val="en-US"/>
              </w:rPr>
            </w:pPr>
            <w:r>
              <w:rPr>
                <w:rFonts w:cs="Calibri"/>
                <w:lang w:val="en-US"/>
              </w:rPr>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3F8E0B99" wp14:textId="77777777">
            <w:pPr>
              <w:pStyle w:val="Normal"/>
              <w:autoSpaceDE w:val="false"/>
              <w:spacing w:before="0" w:after="0" w:line="240" w:lineRule="auto"/>
              <w:jc w:val="both"/>
              <w:rPr>
                <w:rFonts w:cs="Calibri"/>
                <w:lang w:val="en-US"/>
              </w:rPr>
            </w:pPr>
            <w:r>
              <w:rPr>
                <w:rFonts w:ascii="Times New Roman CYR" w:hAnsi="Times New Roman CYR" w:cs="Times New Roman CYR"/>
                <w:sz w:val="24"/>
                <w:szCs w:val="24"/>
              </w:rPr>
              <w:t>Высшая</w:t>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0BBC90CF" wp14:textId="77777777">
            <w:pPr>
              <w:pStyle w:val="Normal"/>
              <w:autoSpaceDE w:val="false"/>
              <w:spacing w:before="0" w:after="0" w:line="240" w:lineRule="auto"/>
              <w:jc w:val="both"/>
              <w:rPr>
                <w:rFonts w:cs="Calibri"/>
                <w:lang w:val="en-US"/>
              </w:rPr>
            </w:pPr>
            <w:r>
              <w:rPr>
                <w:rFonts w:ascii="Times New Roman CYR" w:hAnsi="Times New Roman CYR" w:cs="Times New Roman CYR"/>
                <w:sz w:val="24"/>
                <w:szCs w:val="24"/>
              </w:rPr>
              <w:t>Первая</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A4DAA46" wp14:textId="77777777">
            <w:pPr>
              <w:pStyle w:val="Normal"/>
              <w:autoSpaceDE w:val="false"/>
              <w:spacing w:before="0" w:after="0" w:line="240" w:lineRule="auto"/>
              <w:jc w:val="both"/>
              <w:rPr>
                <w:rFonts w:cs="Calibri"/>
                <w:lang w:val="en-US"/>
              </w:rPr>
            </w:pPr>
            <w:r>
              <w:rPr>
                <w:rFonts w:ascii="Times New Roman CYR" w:hAnsi="Times New Roman CYR" w:cs="Times New Roman CYR"/>
                <w:sz w:val="24"/>
                <w:szCs w:val="24"/>
              </w:rPr>
              <w:t>СЗД</w:t>
            </w:r>
          </w:p>
        </w:tc>
      </w:tr>
      <w:tr xmlns:wp14="http://schemas.microsoft.com/office/word/2010/wordml" w14:paraId="10512A98"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649841BE"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74524DAD"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Биктимерова Ф.Ф.</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713C2276"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1D9616CD"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4B99056E" wp14:textId="77777777">
            <w:pPr>
              <w:pStyle w:val="Normal"/>
              <w:autoSpaceDE w:val="false"/>
              <w:snapToGrid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6A09E912"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257FE89E"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18F999B5"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581056CF"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Долгова Т.Н.</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1FA4C157"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Нач.классы</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1299C43A" wp14:textId="77777777">
            <w:pPr>
              <w:pStyle w:val="Normal"/>
              <w:autoSpaceDE w:val="false"/>
              <w:snapToGrid w:val="false"/>
              <w:spacing w:before="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71933DB0"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3E67AC6"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32DE2E01"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5FCD5EC4"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41F44C49"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Гарапова Л.В.</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20612552"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Родной язык, родная литература</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4DDBEF00" wp14:textId="77777777">
            <w:pPr>
              <w:pStyle w:val="Normal"/>
              <w:autoSpaceDE w:val="false"/>
              <w:snapToGrid w:val="false"/>
              <w:spacing w:before="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0F9B2D4E"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BBD13F9"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448C2A9B"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2598DEE6"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7D975FAA"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Карлина Г.С.</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6B622395"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Технология (мал.)</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3461D779" wp14:textId="77777777">
            <w:pPr>
              <w:pStyle w:val="Normal"/>
              <w:autoSpaceDE w:val="false"/>
              <w:snapToGrid w:val="false"/>
              <w:spacing w:before="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4B9B05D7"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BE14808"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4837A46C"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78941E47"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49F4A3DC"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Кувшинова Н.П.</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081D8370"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Нач.классы</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57C9F952"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3CF2D8B6" wp14:textId="77777777">
            <w:pPr>
              <w:pStyle w:val="Normal"/>
              <w:autoSpaceDE w:val="false"/>
              <w:snapToGrid w:val="false"/>
              <w:spacing w:before="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9FA2A7E"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12419032"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29B4EA11"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141171E0"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Николаева Н.С.</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7B042806"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Физика</w:t>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0FB78278" wp14:textId="77777777">
            <w:pPr>
              <w:pStyle w:val="Normal"/>
              <w:autoSpaceDE w:val="false"/>
              <w:snapToGrid w:val="false"/>
              <w:spacing w:before="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706A5F31"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37AFA41" wp14:textId="77777777">
            <w:pPr>
              <w:pStyle w:val="Normal"/>
              <w:autoSpaceDE w:val="false"/>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xmlns:wp14="http://schemas.microsoft.com/office/word/2010/wordml" w14:paraId="3B11D151" wp14:textId="77777777">
        <w:trPr>
          <w:trHeight w:val="23" w:hRule="atLeast"/>
        </w:trPr>
        <w:tc>
          <w:tcPr>
            <w:tcW w:w="507" w:type="dxa"/>
            <w:tcBorders>
              <w:top w:val="single" w:color="000000" w:sz="2" w:space="0"/>
              <w:left w:val="single" w:color="000000" w:sz="2" w:space="0"/>
              <w:bottom w:val="single" w:color="000000" w:sz="2" w:space="0"/>
              <w:insideH w:val="single" w:color="000000" w:sz="2" w:space="0"/>
            </w:tcBorders>
            <w:shd w:val="clear" w:fill="FFFFFF"/>
          </w:tcPr>
          <w:p w14:paraId="1FC39945" wp14:textId="77777777">
            <w:pPr>
              <w:pStyle w:val="Normal"/>
              <w:autoSpaceDE w:val="false"/>
              <w:snapToGrid w:val="false"/>
              <w:spacing w:before="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r>
          </w:p>
        </w:tc>
        <w:tc>
          <w:tcPr>
            <w:tcW w:w="2470" w:type="dxa"/>
            <w:tcBorders>
              <w:top w:val="single" w:color="000000" w:sz="2" w:space="0"/>
              <w:left w:val="single" w:color="000000" w:sz="2" w:space="0"/>
              <w:bottom w:val="single" w:color="000000" w:sz="2" w:space="0"/>
              <w:insideH w:val="single" w:color="000000" w:sz="2" w:space="0"/>
            </w:tcBorders>
            <w:shd w:val="clear" w:fill="FFFFFF"/>
          </w:tcPr>
          <w:p w14:paraId="027C7D9A" wp14:textId="77777777">
            <w:pPr>
              <w:pStyle w:val="Normal"/>
              <w:autoSpaceDE w:val="false"/>
              <w:spacing w:before="0" w:after="0" w:line="240" w:lineRule="auto"/>
              <w:jc w:val="both"/>
              <w:rPr>
                <w:rFonts w:ascii="Times New Roman" w:hAnsi="Times New Roman" w:cs="Times New Roman"/>
                <w:b/>
                <w:b/>
                <w:sz w:val="24"/>
                <w:szCs w:val="24"/>
              </w:rPr>
            </w:pPr>
            <w:r>
              <w:rPr>
                <w:rFonts w:ascii="Times New Roman" w:hAnsi="Times New Roman" w:cs="Times New Roman"/>
                <w:b/>
                <w:sz w:val="24"/>
                <w:szCs w:val="24"/>
              </w:rPr>
              <w:t>Итого</w:t>
            </w:r>
          </w:p>
        </w:tc>
        <w:tc>
          <w:tcPr>
            <w:tcW w:w="2427" w:type="dxa"/>
            <w:tcBorders>
              <w:top w:val="single" w:color="000000" w:sz="2" w:space="0"/>
              <w:left w:val="single" w:color="000000" w:sz="2" w:space="0"/>
              <w:bottom w:val="single" w:color="000000" w:sz="2" w:space="0"/>
              <w:insideH w:val="single" w:color="000000" w:sz="2" w:space="0"/>
            </w:tcBorders>
            <w:shd w:val="clear" w:fill="FFFFFF"/>
          </w:tcPr>
          <w:p w14:paraId="0562CB0E" wp14:textId="77777777">
            <w:pPr>
              <w:pStyle w:val="Normal"/>
              <w:autoSpaceDE w:val="false"/>
              <w:snapToGrid w:val="false"/>
              <w:spacing w:before="0" w:after="0" w:line="240" w:lineRule="auto"/>
              <w:jc w:val="both"/>
              <w:rPr>
                <w:rFonts w:ascii="Times New Roman" w:hAnsi="Times New Roman" w:cs="Times New Roman"/>
                <w:b/>
                <w:b/>
                <w:sz w:val="24"/>
                <w:szCs w:val="24"/>
              </w:rPr>
            </w:pPr>
            <w:r>
              <w:rPr>
                <w:rFonts w:ascii="Times New Roman" w:hAnsi="Times New Roman" w:cs="Times New Roman"/>
                <w:b/>
                <w:sz w:val="24"/>
                <w:szCs w:val="24"/>
              </w:rPr>
            </w:r>
          </w:p>
        </w:tc>
        <w:tc>
          <w:tcPr>
            <w:tcW w:w="1368" w:type="dxa"/>
            <w:tcBorders>
              <w:top w:val="single" w:color="000000" w:sz="2" w:space="0"/>
              <w:left w:val="single" w:color="000000" w:sz="2" w:space="0"/>
              <w:bottom w:val="single" w:color="000000" w:sz="2" w:space="0"/>
              <w:insideH w:val="single" w:color="000000" w:sz="2" w:space="0"/>
            </w:tcBorders>
            <w:shd w:val="clear" w:fill="FFFFFF"/>
          </w:tcPr>
          <w:p w14:paraId="7144751B" wp14:textId="77777777">
            <w:pPr>
              <w:pStyle w:val="Normal"/>
              <w:autoSpaceDE w:val="false"/>
              <w:spacing w:before="0" w:after="0" w:line="240" w:lineRule="auto"/>
              <w:jc w:val="center"/>
              <w:rPr>
                <w:rFonts w:ascii="Times New Roman" w:hAnsi="Times New Roman" w:cs="Times New Roman"/>
                <w:b/>
                <w:b/>
                <w:sz w:val="24"/>
                <w:szCs w:val="24"/>
              </w:rPr>
            </w:pPr>
            <w:r>
              <w:rPr>
                <w:rFonts w:ascii="Times New Roman" w:hAnsi="Times New Roman" w:cs="Times New Roman"/>
                <w:b/>
                <w:sz w:val="24"/>
                <w:szCs w:val="24"/>
              </w:rPr>
              <w:t>2</w:t>
            </w:r>
          </w:p>
        </w:tc>
        <w:tc>
          <w:tcPr>
            <w:tcW w:w="1580" w:type="dxa"/>
            <w:tcBorders>
              <w:top w:val="single" w:color="000000" w:sz="2" w:space="0"/>
              <w:left w:val="single" w:color="000000" w:sz="2" w:space="0"/>
              <w:bottom w:val="single" w:color="000000" w:sz="2" w:space="0"/>
              <w:insideH w:val="single" w:color="000000" w:sz="2" w:space="0"/>
            </w:tcBorders>
            <w:shd w:val="clear" w:fill="FFFFFF"/>
          </w:tcPr>
          <w:p w14:paraId="279935FF" wp14:textId="77777777">
            <w:pPr>
              <w:pStyle w:val="Normal"/>
              <w:autoSpaceDE w:val="false"/>
              <w:spacing w:before="0" w:after="0" w:line="240" w:lineRule="auto"/>
              <w:jc w:val="center"/>
              <w:rPr>
                <w:rFonts w:ascii="Times New Roman" w:hAnsi="Times New Roman" w:cs="Times New Roman"/>
                <w:b/>
                <w:b/>
                <w:sz w:val="24"/>
                <w:szCs w:val="24"/>
              </w:rPr>
            </w:pPr>
            <w:r>
              <w:rPr>
                <w:rFonts w:ascii="Times New Roman" w:hAnsi="Times New Roman" w:cs="Times New Roman"/>
                <w:b/>
                <w:sz w:val="24"/>
                <w:szCs w:val="24"/>
              </w:rPr>
              <w:t>4</w:t>
            </w:r>
          </w:p>
        </w:tc>
        <w:tc>
          <w:tcPr>
            <w:tcW w:w="165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B584315" wp14:textId="77777777">
            <w:pPr>
              <w:pStyle w:val="Normal"/>
              <w:autoSpaceDE w:val="false"/>
              <w:spacing w:before="0" w:after="0" w:line="240" w:lineRule="auto"/>
              <w:jc w:val="center"/>
              <w:rPr>
                <w:rFonts w:ascii="Times New Roman" w:hAnsi="Times New Roman" w:cs="Times New Roman"/>
                <w:b/>
                <w:b/>
                <w:sz w:val="24"/>
                <w:szCs w:val="24"/>
              </w:rPr>
            </w:pPr>
            <w:r>
              <w:rPr>
                <w:rFonts w:ascii="Times New Roman" w:hAnsi="Times New Roman" w:cs="Times New Roman"/>
                <w:b/>
                <w:sz w:val="24"/>
                <w:szCs w:val="24"/>
              </w:rPr>
              <w:t>0</w:t>
            </w:r>
          </w:p>
        </w:tc>
      </w:tr>
    </w:tbl>
    <w:p xmlns:wp14="http://schemas.microsoft.com/office/word/2010/wordml" w14:paraId="34CE0A41" wp14:textId="77777777">
      <w:pPr>
        <w:pStyle w:val="Normal"/>
        <w:autoSpaceDE w:val="false"/>
        <w:spacing w:before="0" w:after="0" w:line="240" w:lineRule="auto"/>
        <w:ind w:left="-567" w:hanging="0"/>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0F10D2DD" wp14:textId="77777777">
      <w:pPr>
        <w:pStyle w:val="Style17"/>
        <w:ind w:left="-567" w:hanging="0"/>
        <w:jc w:val="both"/>
        <w:rPr/>
      </w:pPr>
      <w:r>
        <w:rPr>
          <w:rFonts w:ascii="Times New Roman" w:hAnsi="Times New Roman" w:eastAsia="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Многие обобщают и распространяют свой педагогический опыт,  участвуют в профильных конкурсах: </w:t>
      </w:r>
      <w:r>
        <w:rPr>
          <w:rFonts w:ascii="Times New Roman" w:hAnsi="Times New Roman" w:cs="Times New Roman"/>
          <w:color w:val="000000"/>
          <w:sz w:val="24"/>
          <w:szCs w:val="24"/>
          <w:highlight w:val="white"/>
          <w:lang w:val="tt-RU"/>
        </w:rPr>
        <w:t>«</w:t>
      </w:r>
      <w:r>
        <w:rPr>
          <w:rFonts w:ascii="Times New Roman" w:hAnsi="Times New Roman" w:cs="Times New Roman"/>
          <w:color w:val="000000"/>
          <w:sz w:val="24"/>
          <w:szCs w:val="24"/>
          <w:highlight w:val="white"/>
        </w:rPr>
        <w:t>Учитель года</w:t>
      </w:r>
      <w:r>
        <w:rPr>
          <w:rFonts w:ascii="Times New Roman" w:hAnsi="Times New Roman" w:cs="Times New Roman"/>
          <w:color w:val="000000"/>
          <w:sz w:val="24"/>
          <w:szCs w:val="24"/>
          <w:highlight w:val="white"/>
          <w:lang w:val="tt-RU"/>
        </w:rPr>
        <w:t xml:space="preserve">». </w:t>
      </w:r>
      <w:r>
        <w:rPr>
          <w:rFonts w:ascii="Times New Roman" w:hAnsi="Times New Roman" w:cs="Times New Roman"/>
          <w:color w:val="000000"/>
          <w:sz w:val="24"/>
          <w:szCs w:val="24"/>
          <w:highlight w:val="white"/>
        </w:rPr>
        <w:t>Наш лучший учитель</w:t>
      </w:r>
      <w:r>
        <w:rPr>
          <w:rFonts w:ascii="Times New Roman" w:hAnsi="Times New Roman" w:cs="Times New Roman"/>
          <w:color w:val="000000"/>
          <w:sz w:val="24"/>
          <w:szCs w:val="24"/>
          <w:highlight w:val="white"/>
          <w:lang w:val="tt-RU"/>
        </w:rPr>
        <w:t xml:space="preserve">» </w:t>
      </w:r>
      <w:r>
        <w:rPr/>
        <w:t>и т. д.</w:t>
      </w:r>
    </w:p>
    <w:tbl>
      <w:tblPr>
        <w:tblW w:w="10213" w:type="dxa"/>
        <w:jc w:val="left"/>
        <w:tblInd w:w="-570" w:type="dxa"/>
        <w:tblBorders>
          <w:top w:val="single" w:color="000000" w:sz="2" w:space="0"/>
          <w:left w:val="single" w:color="000000" w:sz="2" w:space="0"/>
          <w:bottom w:val="single" w:color="000000" w:sz="2" w:space="0"/>
          <w:insideH w:val="single" w:color="000000" w:sz="2" w:space="0"/>
        </w:tblBorders>
        <w:tblCellMar>
          <w:top w:w="0" w:type="dxa"/>
          <w:left w:w="104" w:type="dxa"/>
          <w:bottom w:w="0" w:type="dxa"/>
          <w:right w:w="108" w:type="dxa"/>
        </w:tblCellMar>
      </w:tblPr>
      <w:tblGrid>
        <w:gridCol w:w="709"/>
        <w:gridCol w:w="3827"/>
        <w:gridCol w:w="2835"/>
        <w:gridCol w:w="1701"/>
        <w:gridCol w:w="1141"/>
      </w:tblGrid>
      <w:tr xmlns:wp14="http://schemas.microsoft.com/office/word/2010/wordml" w14:paraId="20CE119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95C7A58"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04BDD35"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Название конкурса</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DB1457C"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Уровень (образовательное учреждение, район, город, республиканский, федеральный, международный уровень)</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41ECC6DB"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Результат</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CB86BA1"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Год участия</w:t>
            </w:r>
          </w:p>
        </w:tc>
      </w:tr>
      <w:tr xmlns:wp14="http://schemas.microsoft.com/office/word/2010/wordml" w14:paraId="06D3EBC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2EBF3C5"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6291E8F" wp14:textId="77777777">
            <w:pPr>
              <w:pStyle w:val="Normal"/>
              <w:autoSpaceDE w:val="false"/>
              <w:spacing w:before="0" w:after="0" w:line="240" w:lineRule="auto"/>
              <w:jc w:val="both"/>
              <w:rPr>
                <w:rFonts w:ascii="Times New Roman CYR" w:hAnsi="Times New Roman CYR" w:cs="Times New Roman CYR"/>
                <w:b/>
                <w:b/>
                <w:sz w:val="24"/>
                <w:szCs w:val="24"/>
              </w:rPr>
            </w:pPr>
            <w:r>
              <w:rPr>
                <w:rFonts w:ascii="Times New Roman CYR" w:hAnsi="Times New Roman CYR" w:cs="Times New Roman CYR"/>
                <w:b/>
                <w:sz w:val="24"/>
                <w:szCs w:val="24"/>
              </w:rPr>
              <w:t>Биктимерова Ф.Ф.</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D98A12B" wp14:textId="77777777">
            <w:pPr>
              <w:pStyle w:val="Normal"/>
              <w:autoSpaceDE w:val="false"/>
              <w:snapToGrid w:val="false"/>
              <w:spacing w:before="0" w:after="0" w:line="240" w:lineRule="auto"/>
              <w:jc w:val="both"/>
              <w:rPr>
                <w:rFonts w:ascii="Times New Roman CYR" w:hAnsi="Times New Roman CYR" w:cs="Times New Roman CYR"/>
                <w:b/>
                <w:b/>
                <w:sz w:val="24"/>
                <w:szCs w:val="24"/>
              </w:rPr>
            </w:pPr>
            <w:r>
              <w:rPr>
                <w:rFonts w:ascii="Times New Roman CYR" w:hAnsi="Times New Roman CYR" w:cs="Times New Roman CYR"/>
                <w:b/>
                <w:sz w:val="24"/>
                <w:szCs w:val="24"/>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946DB82" wp14:textId="77777777">
            <w:pPr>
              <w:pStyle w:val="Normal"/>
              <w:autoSpaceDE w:val="false"/>
              <w:snapToGrid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997CC1D" wp14:textId="77777777">
            <w:pPr>
              <w:pStyle w:val="Normal"/>
              <w:autoSpaceDE w:val="false"/>
              <w:snapToGrid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r>
          </w:p>
        </w:tc>
      </w:tr>
      <w:tr xmlns:wp14="http://schemas.microsoft.com/office/word/2010/wordml" w14:paraId="422D3D8D"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6B20A0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856281D"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учитель»</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71A3F57"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391F38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B78EC4A"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2010</w:t>
            </w:r>
          </w:p>
        </w:tc>
      </w:tr>
      <w:tr xmlns:wp14="http://schemas.microsoft.com/office/word/2010/wordml" w14:paraId="0CE6B89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8E884CA"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02A3F15B"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директор»</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18D649B"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F40F99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065852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2011</w:t>
            </w:r>
          </w:p>
        </w:tc>
      </w:tr>
      <w:tr xmlns:wp14="http://schemas.microsoft.com/office/word/2010/wordml" w14:paraId="4ED1693B"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B778152"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FA8907C"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директор»</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1BE9A2AC"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799AF9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52B2AF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2012</w:t>
            </w:r>
          </w:p>
        </w:tc>
      </w:tr>
      <w:tr xmlns:wp14="http://schemas.microsoft.com/office/word/2010/wordml" w14:paraId="125156F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C964D7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2A83B26"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года- 2015</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FC0F76B"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869BAA1"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3-</w:t>
            </w:r>
            <w:r>
              <w:rPr>
                <w:rFonts w:ascii="Times New Roman CYR" w:hAnsi="Times New Roman CYR" w:cs="Times New Roman CYR"/>
                <w:sz w:val="24"/>
                <w:szCs w:val="24"/>
              </w:rPr>
              <w:t>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22AE731"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2015</w:t>
            </w:r>
          </w:p>
        </w:tc>
      </w:tr>
      <w:tr xmlns:wp14="http://schemas.microsoft.com/office/word/2010/wordml" w14:paraId="547AD6D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44240AA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0A435AA" wp14:textId="77777777">
            <w:pPr>
              <w:pStyle w:val="Normal"/>
              <w:autoSpaceDE w:val="false"/>
              <w:spacing w:before="0" w:after="0" w:line="240" w:lineRule="auto"/>
              <w:jc w:val="both"/>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учитель»</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59D2104"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DBAC6C4"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EB1DB3B"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2013</w:t>
            </w:r>
          </w:p>
        </w:tc>
      </w:tr>
      <w:tr xmlns:wp14="http://schemas.microsoft.com/office/word/2010/wordml" w14:paraId="24738547"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B87E3D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0841A06" wp14:textId="77777777">
            <w:pPr>
              <w:pStyle w:val="Normal"/>
              <w:autoSpaceDE w:val="false"/>
              <w:spacing w:before="0" w:after="0" w:line="240" w:lineRule="auto"/>
              <w:jc w:val="both"/>
              <w:rPr/>
            </w:pPr>
            <w:r>
              <w:rPr>
                <w:rStyle w:val="Applestylespan"/>
                <w:rFonts w:ascii="Times New Roman CYR" w:hAnsi="Times New Roman CYR" w:cs="Times New Roman CYR"/>
                <w:sz w:val="24"/>
                <w:szCs w:val="24"/>
              </w:rPr>
              <w:t>Республиканский конкурс «Женщина года»</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E300FE5" wp14:textId="77777777">
            <w:pPr>
              <w:pStyle w:val="Normal"/>
              <w:autoSpaceDE w:val="false"/>
              <w:spacing w:before="0" w:after="0" w:line="240" w:lineRule="auto"/>
              <w:jc w:val="both"/>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6BC593D"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Победитель в номинации «Женщина – пример года»</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49D3916"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2014</w:t>
            </w:r>
          </w:p>
        </w:tc>
      </w:tr>
      <w:tr xmlns:wp14="http://schemas.microsoft.com/office/word/2010/wordml" w14:paraId="4366E149"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5697EE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7</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07B6C3FD"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года- 2017</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1FBA5589"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E9C6D24"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w:t>
            </w:r>
            <w:r>
              <w:rPr>
                <w:rFonts w:ascii="Times New Roman CYR" w:hAnsi="Times New Roman CYR" w:cs="Times New Roman CYR"/>
                <w:sz w:val="24"/>
                <w:szCs w:val="24"/>
              </w:rPr>
              <w:t>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CFB5A06"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2017</w:t>
            </w:r>
          </w:p>
        </w:tc>
      </w:tr>
      <w:tr xmlns:wp14="http://schemas.microsoft.com/office/word/2010/wordml" w14:paraId="7D3BD769"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385369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8</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0BA0D5A"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Конкурс </w:t>
            </w:r>
            <w:r>
              <w:rPr>
                <w:rFonts w:ascii="Times New Roman" w:hAnsi="Times New Roman" w:cs="Times New Roman"/>
                <w:sz w:val="24"/>
                <w:szCs w:val="24"/>
                <w:lang w:val="tt-RU"/>
              </w:rPr>
              <w:t>«</w:t>
            </w:r>
            <w:r>
              <w:rPr>
                <w:rFonts w:ascii="Times New Roman CYR" w:hAnsi="Times New Roman CYR" w:cs="Times New Roman CYR"/>
                <w:sz w:val="24"/>
                <w:szCs w:val="24"/>
              </w:rPr>
              <w:t>Лучший директор школы</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E34A96C"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0897D26"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Лауреат</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C61D62B"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2018</w:t>
            </w:r>
          </w:p>
        </w:tc>
      </w:tr>
      <w:tr xmlns:wp14="http://schemas.microsoft.com/office/word/2010/wordml" w14:paraId="65EA4BE7"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10FFD37"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B66A631" wp14:textId="77777777">
            <w:pPr>
              <w:pStyle w:val="Normal"/>
              <w:autoSpaceDE w:val="false"/>
              <w:spacing w:before="0" w:after="0" w:line="240" w:lineRule="auto"/>
              <w:jc w:val="both"/>
              <w:rPr/>
            </w:pPr>
            <w:r>
              <w:rPr>
                <w:rStyle w:val="Applestylespan"/>
                <w:rFonts w:ascii="Times New Roman CYR" w:hAnsi="Times New Roman CYR" w:cs="Times New Roman CYR"/>
                <w:b/>
                <w:sz w:val="24"/>
                <w:szCs w:val="24"/>
              </w:rPr>
              <w:t>Гарапова Л.В.</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B699379" wp14:textId="77777777">
            <w:pPr>
              <w:pStyle w:val="Normal"/>
              <w:autoSpaceDE w:val="false"/>
              <w:snapToGrid w:val="false"/>
              <w:spacing w:before="0" w:after="0" w:line="240" w:lineRule="auto"/>
              <w:jc w:val="both"/>
              <w:rPr>
                <w:rStyle w:val="Applestylespan"/>
                <w:rFonts w:ascii="Times New Roman CYR" w:hAnsi="Times New Roman CYR" w:cs="Times New Roman CYR"/>
                <w:b/>
                <w:b/>
                <w:sz w:val="24"/>
                <w:szCs w:val="24"/>
              </w:rPr>
            </w:pPr>
            <w:r>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FE9F23F" wp14:textId="77777777">
            <w:pPr>
              <w:pStyle w:val="Normal"/>
              <w:autoSpaceDE w:val="false"/>
              <w:snapToGrid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F72F646" wp14:textId="77777777">
            <w:pPr>
              <w:pStyle w:val="Normal"/>
              <w:autoSpaceDE w:val="false"/>
              <w:snapToGrid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r>
          </w:p>
        </w:tc>
      </w:tr>
      <w:tr xmlns:wp14="http://schemas.microsoft.com/office/word/2010/wordml" w14:paraId="41CB737F"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49FAAB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054A43D"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«50</w:t>
            </w:r>
            <w:r>
              <w:rPr>
                <w:rFonts w:ascii="Times New Roman CYR" w:hAnsi="Times New Roman CYR" w:cs="Times New Roman CYR"/>
                <w:sz w:val="24"/>
                <w:szCs w:val="24"/>
              </w:rPr>
              <w:t>лучших инновационных работ</w:t>
            </w:r>
            <w:r>
              <w:rPr>
                <w:rFonts w:ascii="Times New Roman" w:hAnsi="Times New Roman" w:cs="Times New Roman"/>
                <w:sz w:val="24"/>
                <w:szCs w:val="24"/>
                <w:lang w:val="tt-RU"/>
              </w:rPr>
              <w:t xml:space="preserve">» </w:t>
            </w:r>
            <w:r>
              <w:rPr>
                <w:rFonts w:ascii="Times New Roman CYR" w:hAnsi="Times New Roman CYR" w:cs="Times New Roman CYR"/>
                <w:sz w:val="24"/>
                <w:szCs w:val="24"/>
              </w:rPr>
              <w:t>Национальное образование</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EEABEA2"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75C5002"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6CD3E1A9"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2017</w:t>
            </w:r>
          </w:p>
        </w:tc>
      </w:tr>
      <w:tr xmlns:wp14="http://schemas.microsoft.com/office/word/2010/wordml" w14:paraId="679C97C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8CE6F91"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4401078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Карлина Г.С.</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1CDCEAD" wp14:textId="77777777">
            <w:pPr>
              <w:pStyle w:val="Normal"/>
              <w:autoSpaceDE w:val="false"/>
              <w:snapToGrid w:val="false"/>
              <w:spacing w:before="0" w:after="0" w:line="240" w:lineRule="auto"/>
              <w:jc w:val="both"/>
              <w:rPr>
                <w:rFonts w:ascii="Times New Roman CYR" w:hAnsi="Times New Roman CYR" w:cs="Times New Roman CYR"/>
                <w:sz w:val="24"/>
                <w:szCs w:val="24"/>
                <w:lang w:val="tt-RU"/>
              </w:rPr>
            </w:pPr>
            <w:r>
              <w:rPr>
                <w:rFonts w:ascii="Times New Roman CYR" w:hAnsi="Times New Roman CYR" w:cs="Times New Roman CYR"/>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BB9E253"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3DE523C"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6788804C"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9F14E3C"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C3B10E0"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Муниципальный этап Республиканскогоконкурса педагогов дополнительного образования  в номинации «</w:t>
            </w:r>
            <w:r>
              <w:rPr>
                <w:rFonts w:ascii="Times New Roman CYR" w:hAnsi="Times New Roman CYR" w:cs="Times New Roman CYR"/>
                <w:sz w:val="24"/>
                <w:szCs w:val="24"/>
              </w:rPr>
              <w:t>Сердце отдаю детям</w:t>
            </w:r>
            <w:r>
              <w:rPr>
                <w:rFonts w:ascii="Times New Roman" w:hAnsi="Times New Roman" w:cs="Times New Roman"/>
                <w:sz w:val="24"/>
                <w:szCs w:val="24"/>
                <w:lang w:val="tt-RU"/>
              </w:rPr>
              <w:t xml:space="preserve">» </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91AB8C5" wp14:textId="77777777">
            <w:pPr>
              <w:pStyle w:val="Normal"/>
              <w:autoSpaceDE w:val="false"/>
              <w:spacing w:before="0" w:after="0" w:line="240" w:lineRule="auto"/>
              <w:jc w:val="both"/>
              <w:rPr>
                <w:rFonts w:cs="Calibri"/>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29A9636" wp14:textId="77777777">
            <w:pPr>
              <w:pStyle w:val="Normal"/>
              <w:autoSpaceDE w:val="false"/>
              <w:spacing w:before="0" w:after="0" w:line="240" w:lineRule="auto"/>
              <w:jc w:val="both"/>
              <w:rPr>
                <w:rFonts w:cs="Calibri"/>
                <w:lang w:val="tt-RU"/>
              </w:rPr>
            </w:pPr>
            <w:r>
              <w:rPr>
                <w:rFonts w:ascii="Times New Roman CYR" w:hAnsi="Times New Roman CYR" w:cs="Times New Roman CYR"/>
                <w:sz w:val="24"/>
                <w:szCs w:val="24"/>
              </w:rPr>
              <w:t>2-е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545C546"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2014</w:t>
            </w:r>
          </w:p>
        </w:tc>
      </w:tr>
      <w:tr xmlns:wp14="http://schemas.microsoft.com/office/word/2010/wordml" w14:paraId="309B5342"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842F596"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EFE1886"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Республиканский конкурс педагогов дополнительного образования в номинации  «</w:t>
            </w:r>
            <w:r>
              <w:rPr>
                <w:rFonts w:ascii="Times New Roman CYR" w:hAnsi="Times New Roman CYR" w:cs="Times New Roman CYR"/>
                <w:sz w:val="24"/>
                <w:szCs w:val="24"/>
              </w:rPr>
              <w:t>Сердце отдаю детям</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B26E539" wp14:textId="77777777">
            <w:pPr>
              <w:pStyle w:val="Normal"/>
              <w:autoSpaceDE w:val="false"/>
              <w:spacing w:before="0" w:after="0" w:line="240" w:lineRule="auto"/>
              <w:jc w:val="both"/>
              <w:rPr>
                <w:rFonts w:cs="Calibri"/>
                <w:lang w:val="tt-RU"/>
              </w:rPr>
            </w:pPr>
            <w:r>
              <w:rPr>
                <w:rFonts w:ascii="Times New Roman CYR" w:hAnsi="Times New Roman CYR" w:cs="Times New Roman CYR"/>
                <w:sz w:val="24"/>
                <w:szCs w:val="24"/>
              </w:rPr>
              <w:t xml:space="preserve">Республиканский </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C00D534" wp14:textId="77777777">
            <w:pPr>
              <w:pStyle w:val="Normal"/>
              <w:autoSpaceDE w:val="false"/>
              <w:spacing w:before="0" w:after="0" w:line="240" w:lineRule="auto"/>
              <w:jc w:val="both"/>
              <w:rPr>
                <w:rFonts w:cs="Calibri"/>
                <w:lang w:val="tt-RU"/>
              </w:rPr>
            </w:pPr>
            <w:r>
              <w:rPr>
                <w:rFonts w:ascii="Times New Roman CYR" w:hAnsi="Times New Roman CYR" w:cs="Times New Roman CYR"/>
                <w:sz w:val="24"/>
                <w:szCs w:val="24"/>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2E8559A"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2014</w:t>
            </w:r>
          </w:p>
        </w:tc>
      </w:tr>
      <w:tr xmlns:wp14="http://schemas.microsoft.com/office/word/2010/wordml" w14:paraId="228F366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A036E3D"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07CD08A"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Муниципальный этап Республиканского конкурса профессионального мастерства кадров сферы воспитания и дополнительного образования детей в номинации   «</w:t>
            </w:r>
            <w:r>
              <w:rPr>
                <w:rFonts w:ascii="Times New Roman CYR" w:hAnsi="Times New Roman CYR" w:cs="Times New Roman CYR"/>
                <w:sz w:val="24"/>
                <w:szCs w:val="24"/>
              </w:rPr>
              <w:t>Сердце отдаю детям</w:t>
            </w:r>
            <w:r>
              <w:rPr>
                <w:rFonts w:ascii="Times New Roman" w:hAnsi="Times New Roman" w:cs="Times New Roman"/>
                <w:sz w:val="24"/>
                <w:szCs w:val="24"/>
                <w:lang w:val="tt-RU"/>
              </w:rPr>
              <w:t>», в рамках республиканского конкурса «</w:t>
            </w:r>
            <w:r>
              <w:rPr>
                <w:rFonts w:ascii="Times New Roman CYR" w:hAnsi="Times New Roman CYR" w:cs="Times New Roman CYR"/>
                <w:sz w:val="24"/>
                <w:szCs w:val="24"/>
              </w:rPr>
              <w:t>Учитель года - 2017</w:t>
            </w:r>
            <w:r>
              <w:rPr>
                <w:rFonts w:ascii="Times New Roman" w:hAnsi="Times New Roman" w:cs="Times New Roman"/>
                <w:sz w:val="24"/>
                <w:szCs w:val="24"/>
                <w:lang w:val="tt-RU"/>
              </w:rPr>
              <w:t xml:space="preserve">» </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61F82E6" wp14:textId="77777777">
            <w:pPr>
              <w:pStyle w:val="Normal"/>
              <w:autoSpaceDE w:val="false"/>
              <w:spacing w:before="0" w:after="0" w:line="240" w:lineRule="auto"/>
              <w:jc w:val="both"/>
              <w:rPr>
                <w:rFonts w:cs="Calibri"/>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CED7ACA"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3-е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8256C82" wp14:textId="77777777">
            <w:pPr>
              <w:pStyle w:val="Normal"/>
              <w:autoSpaceDE w:val="false"/>
              <w:spacing w:before="0" w:after="0" w:line="240" w:lineRule="auto"/>
              <w:jc w:val="both"/>
              <w:rPr>
                <w:rFonts w:cs="Calibri"/>
                <w:lang w:val="tt-RU"/>
              </w:rPr>
            </w:pPr>
            <w:r>
              <w:rPr>
                <w:rFonts w:ascii="Times New Roman" w:hAnsi="Times New Roman" w:cs="Times New Roman"/>
                <w:sz w:val="24"/>
                <w:szCs w:val="24"/>
                <w:lang w:val="tt-RU"/>
              </w:rPr>
              <w:t>2017</w:t>
            </w:r>
          </w:p>
        </w:tc>
      </w:tr>
      <w:tr xmlns:wp14="http://schemas.microsoft.com/office/word/2010/wordml" w14:paraId="261E906B"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2E56223"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A900D97"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Кувшинова Н.П.</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7547A01"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043CB0F"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7459315"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251D83E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65D241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3A908C7"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года- 2014</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337F582"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49043FA"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1-</w:t>
            </w:r>
            <w:r>
              <w:rPr>
                <w:rFonts w:ascii="Times New Roman CYR" w:hAnsi="Times New Roman CYR" w:cs="Times New Roman CYR"/>
                <w:sz w:val="24"/>
                <w:szCs w:val="24"/>
              </w:rPr>
              <w:t>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A130219"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2014г.</w:t>
            </w:r>
          </w:p>
        </w:tc>
      </w:tr>
      <w:tr xmlns:wp14="http://schemas.microsoft.com/office/word/2010/wordml" w14:paraId="40A438D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CC21B9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BC1A535"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w:t>
            </w:r>
            <w:r>
              <w:rPr>
                <w:rFonts w:ascii="Times New Roman CYR" w:hAnsi="Times New Roman CYR" w:cs="Times New Roman CYR"/>
                <w:sz w:val="24"/>
                <w:szCs w:val="24"/>
              </w:rPr>
              <w:t>Этот День Победы</w:t>
            </w:r>
            <w:r>
              <w:rPr>
                <w:rFonts w:ascii="Times New Roman" w:hAnsi="Times New Roman" w:cs="Times New Roman"/>
                <w:sz w:val="24"/>
                <w:szCs w:val="24"/>
                <w:lang w:val="tt-RU"/>
              </w:rPr>
              <w:t xml:space="preserve">» </w:t>
            </w:r>
            <w:r>
              <w:rPr>
                <w:rFonts w:ascii="Times New Roman CYR" w:hAnsi="Times New Roman CYR" w:cs="Times New Roman CYR"/>
                <w:sz w:val="24"/>
                <w:szCs w:val="24"/>
              </w:rPr>
              <w:t xml:space="preserve">номинация </w:t>
            </w:r>
            <w:r>
              <w:rPr>
                <w:rFonts w:ascii="Times New Roman" w:hAnsi="Times New Roman" w:cs="Times New Roman"/>
                <w:sz w:val="24"/>
                <w:szCs w:val="24"/>
                <w:lang w:val="tt-RU"/>
              </w:rPr>
              <w:t>«</w:t>
            </w:r>
            <w:r>
              <w:rPr>
                <w:rFonts w:ascii="Times New Roman CYR" w:hAnsi="Times New Roman CYR" w:cs="Times New Roman CYR"/>
                <w:sz w:val="24"/>
                <w:szCs w:val="24"/>
              </w:rPr>
              <w:t>Интервью</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F0795CE"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8FD5AEE"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 xml:space="preserve">I </w:t>
            </w:r>
            <w:r>
              <w:rPr>
                <w:rFonts w:ascii="Times New Roman CYR" w:hAnsi="Times New Roman CYR" w:cs="Times New Roman CYR"/>
                <w:sz w:val="24"/>
                <w:szCs w:val="24"/>
              </w:rPr>
              <w:t xml:space="preserve">место </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31C0CD0"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2015г.</w:t>
            </w:r>
          </w:p>
        </w:tc>
      </w:tr>
      <w:tr xmlns:wp14="http://schemas.microsoft.com/office/word/2010/wordml" w14:paraId="3B3DC10B"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8D9363B"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62AFDA6"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 xml:space="preserve">Конкурс программ лагерей дневного пребывания. Программа </w:t>
            </w:r>
            <w:r>
              <w:rPr>
                <w:rFonts w:ascii="Times New Roman" w:hAnsi="Times New Roman" w:cs="Times New Roman"/>
                <w:sz w:val="24"/>
                <w:szCs w:val="24"/>
                <w:lang w:val="tt-RU"/>
              </w:rPr>
              <w:t>«</w:t>
            </w:r>
            <w:r>
              <w:rPr>
                <w:rFonts w:ascii="Times New Roman CYR" w:hAnsi="Times New Roman CYR" w:cs="Times New Roman CYR"/>
                <w:sz w:val="24"/>
                <w:szCs w:val="24"/>
              </w:rPr>
              <w:t>Изучаем край родной</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2D322BA"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1DF54BE6"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 xml:space="preserve">I </w:t>
            </w:r>
            <w:r>
              <w:rPr>
                <w:rFonts w:ascii="Times New Roman CYR" w:hAnsi="Times New Roman CYR" w:cs="Times New Roman CYR"/>
                <w:sz w:val="24"/>
                <w:szCs w:val="24"/>
              </w:rPr>
              <w:t xml:space="preserve">место, участие в республиканском этапе  </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5B805AB"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2015г.</w:t>
            </w:r>
          </w:p>
        </w:tc>
      </w:tr>
      <w:tr xmlns:wp14="http://schemas.microsoft.com/office/word/2010/wordml" w14:paraId="24598ABF"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7310F6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55A533C"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года- 2016</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D608264"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AB19738"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w:t>
            </w:r>
            <w:r>
              <w:rPr>
                <w:rFonts w:ascii="Times New Roman CYR" w:hAnsi="Times New Roman CYR" w:cs="Times New Roman CYR"/>
                <w:sz w:val="24"/>
                <w:szCs w:val="24"/>
              </w:rPr>
              <w:t>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FC957EF"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2016г.</w:t>
            </w:r>
          </w:p>
        </w:tc>
      </w:tr>
      <w:tr xmlns:wp14="http://schemas.microsoft.com/office/word/2010/wordml" w14:paraId="7BC67ED8"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6DB90EB"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03331BB6"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w:t>
            </w:r>
            <w:r>
              <w:rPr>
                <w:rFonts w:ascii="Times New Roman CYR" w:hAnsi="Times New Roman CYR" w:cs="Times New Roman CYR"/>
                <w:sz w:val="24"/>
                <w:szCs w:val="24"/>
              </w:rPr>
              <w:t>Учитель года 2016</w:t>
            </w:r>
            <w:r>
              <w:rPr>
                <w:rFonts w:ascii="Times New Roman" w:hAnsi="Times New Roman" w:cs="Times New Roman"/>
                <w:sz w:val="24"/>
                <w:szCs w:val="24"/>
                <w:lang w:val="tt-RU"/>
              </w:rPr>
              <w:t xml:space="preserve">» </w:t>
            </w:r>
            <w:r>
              <w:rPr>
                <w:rFonts w:ascii="Times New Roman CYR" w:hAnsi="Times New Roman CYR" w:cs="Times New Roman CYR"/>
                <w:sz w:val="24"/>
                <w:szCs w:val="24"/>
              </w:rPr>
              <w:t xml:space="preserve">номинация </w:t>
            </w:r>
            <w:r>
              <w:rPr>
                <w:rFonts w:ascii="Times New Roman" w:hAnsi="Times New Roman" w:cs="Times New Roman"/>
                <w:sz w:val="24"/>
                <w:szCs w:val="24"/>
                <w:lang w:val="tt-RU"/>
              </w:rPr>
              <w:t>«</w:t>
            </w:r>
            <w:r>
              <w:rPr>
                <w:rFonts w:ascii="Times New Roman CYR" w:hAnsi="Times New Roman CYR" w:cs="Times New Roman CYR"/>
                <w:sz w:val="24"/>
                <w:szCs w:val="24"/>
              </w:rPr>
              <w:t>Классный руководитель</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4D663BCB"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Район</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8E47F75"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 xml:space="preserve">II </w:t>
            </w:r>
            <w:r>
              <w:rPr>
                <w:rFonts w:ascii="Times New Roman CYR" w:hAnsi="Times New Roman CYR" w:cs="Times New Roman CYR"/>
                <w:sz w:val="24"/>
                <w:szCs w:val="24"/>
              </w:rPr>
              <w:t>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6289D384"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2016г.</w:t>
            </w:r>
          </w:p>
        </w:tc>
      </w:tr>
      <w:tr xmlns:wp14="http://schemas.microsoft.com/office/word/2010/wordml" w14:paraId="42A7CD6B"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946A7A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1FDBCBD"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 xml:space="preserve">II </w:t>
            </w:r>
            <w:r>
              <w:rPr>
                <w:rFonts w:ascii="Times New Roman CYR" w:hAnsi="Times New Roman CYR" w:cs="Times New Roman CYR"/>
                <w:sz w:val="24"/>
                <w:szCs w:val="24"/>
              </w:rPr>
              <w:t xml:space="preserve">межрегиональный конкурс </w:t>
            </w:r>
            <w:r>
              <w:rPr>
                <w:rFonts w:ascii="Times New Roman" w:hAnsi="Times New Roman" w:cs="Times New Roman"/>
                <w:sz w:val="24"/>
                <w:szCs w:val="24"/>
                <w:lang w:val="tt-RU"/>
              </w:rPr>
              <w:t>«</w:t>
            </w:r>
            <w:r>
              <w:rPr>
                <w:rFonts w:ascii="Times New Roman CYR" w:hAnsi="Times New Roman CYR" w:cs="Times New Roman CYR"/>
                <w:sz w:val="24"/>
                <w:szCs w:val="24"/>
              </w:rPr>
              <w:t>Мультимедийный урок – новые образовательные возможности</w:t>
            </w:r>
            <w:r>
              <w:rPr>
                <w:rFonts w:ascii="Times New Roman" w:hAnsi="Times New Roman" w:cs="Times New Roman"/>
                <w:sz w:val="24"/>
                <w:szCs w:val="24"/>
                <w:lang w:val="tt-RU"/>
              </w:rPr>
              <w:t xml:space="preserve">» </w:t>
            </w:r>
            <w:r>
              <w:rPr>
                <w:rFonts w:ascii="Times New Roman CYR" w:hAnsi="Times New Roman CYR" w:cs="Times New Roman CYR"/>
                <w:sz w:val="24"/>
                <w:szCs w:val="24"/>
              </w:rPr>
              <w:t xml:space="preserve">в номинации </w:t>
            </w:r>
            <w:r>
              <w:rPr>
                <w:rFonts w:ascii="Times New Roman" w:hAnsi="Times New Roman" w:cs="Times New Roman"/>
                <w:sz w:val="24"/>
                <w:szCs w:val="24"/>
                <w:lang w:val="tt-RU"/>
              </w:rPr>
              <w:t>«</w:t>
            </w:r>
            <w:r>
              <w:rPr>
                <w:rFonts w:ascii="Times New Roman CYR" w:hAnsi="Times New Roman CYR" w:cs="Times New Roman CYR"/>
                <w:sz w:val="24"/>
                <w:szCs w:val="24"/>
              </w:rPr>
              <w:t>Предметы начальной школы</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41A3FA7"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639AFC2"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27CB91A"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2013г.</w:t>
            </w:r>
          </w:p>
        </w:tc>
      </w:tr>
      <w:tr xmlns:wp14="http://schemas.microsoft.com/office/word/2010/wordml" w14:paraId="2EDE7BC9"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09B848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7</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8B5C51C"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 xml:space="preserve">Конкурс программ лагерей дневного пребывания. Программа </w:t>
            </w:r>
            <w:r>
              <w:rPr>
                <w:rFonts w:ascii="Times New Roman" w:hAnsi="Times New Roman" w:cs="Times New Roman"/>
                <w:sz w:val="24"/>
                <w:szCs w:val="24"/>
                <w:lang w:val="tt-RU"/>
              </w:rPr>
              <w:t>«</w:t>
            </w:r>
            <w:r>
              <w:rPr>
                <w:rFonts w:ascii="Times New Roman CYR" w:hAnsi="Times New Roman CYR" w:cs="Times New Roman CYR"/>
                <w:sz w:val="24"/>
                <w:szCs w:val="24"/>
              </w:rPr>
              <w:t>Изучаем край родной</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3D7DB24"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E317252"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Участие</w:t>
            </w:r>
            <w:r>
              <w:rPr>
                <w:rFonts w:ascii="Times New Roman CYR" w:hAnsi="Times New Roman CYR" w:cs="Times New Roman CYR"/>
                <w:sz w:val="24"/>
                <w:szCs w:val="24"/>
              </w:rPr>
              <w:t xml:space="preserve">  </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0A60EB8"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2015г.</w:t>
            </w:r>
          </w:p>
        </w:tc>
      </w:tr>
      <w:tr xmlns:wp14="http://schemas.microsoft.com/office/word/2010/wordml" w14:paraId="58D0D3B8"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49832D1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8</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1805425"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 xml:space="preserve">Всероссийский интернет- конкурс педагогического творчества </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937E94E"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 xml:space="preserve">Федеральный </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4AF2A002"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EFCE4FE"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2013г.</w:t>
            </w:r>
          </w:p>
        </w:tc>
      </w:tr>
      <w:tr xmlns:wp14="http://schemas.microsoft.com/office/word/2010/wordml" w14:paraId="3336CE91"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B2B730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9</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4D8D7BA7"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 xml:space="preserve">Конкурс – выставка </w:t>
            </w:r>
            <w:r>
              <w:rPr>
                <w:rFonts w:ascii="Times New Roman" w:hAnsi="Times New Roman" w:cs="Times New Roman"/>
                <w:sz w:val="24"/>
                <w:szCs w:val="24"/>
                <w:lang w:val="tt-RU"/>
              </w:rPr>
              <w:t>«</w:t>
            </w:r>
            <w:r>
              <w:rPr>
                <w:rFonts w:ascii="Times New Roman CYR" w:hAnsi="Times New Roman CYR" w:cs="Times New Roman CYR"/>
                <w:sz w:val="24"/>
                <w:szCs w:val="24"/>
              </w:rPr>
              <w:t>Вектор – успеха – 2016: лучшие разработки методических пособий и коррекционных занятий</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2C3A493"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Международный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F09FE96" wp14:textId="77777777">
            <w:pPr>
              <w:pStyle w:val="Normal"/>
              <w:autoSpaceDE w:val="false"/>
              <w:spacing w:before="0" w:after="0" w:line="240" w:lineRule="auto"/>
              <w:jc w:val="both"/>
              <w:rPr>
                <w:rFonts w:cs="Calibri"/>
                <w:sz w:val="24"/>
                <w:szCs w:val="24"/>
                <w:lang w:val="tt-RU"/>
              </w:rPr>
            </w:pPr>
            <w:r>
              <w:rPr>
                <w:rFonts w:ascii="Times New Roman CYR" w:hAnsi="Times New Roman CYR" w:cs="Times New Roman CYR"/>
                <w:sz w:val="24"/>
                <w:szCs w:val="24"/>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9F09896" wp14:textId="77777777">
            <w:pPr>
              <w:pStyle w:val="Normal"/>
              <w:autoSpaceDE w:val="false"/>
              <w:spacing w:before="0" w:after="0" w:line="240" w:lineRule="auto"/>
              <w:jc w:val="both"/>
              <w:rPr>
                <w:rFonts w:cs="Calibri"/>
                <w:sz w:val="24"/>
                <w:szCs w:val="24"/>
                <w:lang w:val="tt-RU"/>
              </w:rPr>
            </w:pPr>
            <w:r>
              <w:rPr>
                <w:rFonts w:ascii="Times New Roman" w:hAnsi="Times New Roman" w:cs="Times New Roman"/>
                <w:sz w:val="24"/>
                <w:szCs w:val="24"/>
                <w:lang w:val="tt-RU"/>
              </w:rPr>
              <w:t>2016г.</w:t>
            </w:r>
          </w:p>
        </w:tc>
      </w:tr>
      <w:tr xmlns:wp14="http://schemas.microsoft.com/office/word/2010/wordml" w14:paraId="6BB5A4D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D36975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8391AA5" wp14:textId="77777777">
            <w:pPr>
              <w:pStyle w:val="Normal"/>
              <w:autoSpaceDE w:val="false"/>
              <w:spacing w:before="0" w:after="0" w:line="240" w:lineRule="auto"/>
              <w:jc w:val="both"/>
              <w:rPr/>
            </w:pPr>
            <w:r>
              <w:rPr>
                <w:rFonts w:ascii="Times New Roman" w:hAnsi="Times New Roman" w:cs="Times New Roman"/>
                <w:sz w:val="24"/>
                <w:szCs w:val="24"/>
              </w:rPr>
              <w:t xml:space="preserve">Грантовая поддержка профессионального роста учителей общеобразовательных организаций РТ на соискание грантов </w:t>
            </w:r>
            <w:r>
              <w:rPr>
                <w:rFonts w:ascii="Times New Roman" w:hAnsi="Times New Roman" w:cs="Times New Roman"/>
                <w:sz w:val="24"/>
                <w:szCs w:val="24"/>
                <w:lang w:val="tt-RU"/>
              </w:rPr>
              <w:t>«</w:t>
            </w:r>
            <w:r>
              <w:rPr>
                <w:rFonts w:ascii="Times New Roman" w:hAnsi="Times New Roman" w:cs="Times New Roman"/>
                <w:sz w:val="24"/>
                <w:szCs w:val="24"/>
              </w:rPr>
              <w:t>Учитель – наставник</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4D8BAC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195D85A2"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D1E0FE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2016</w:t>
            </w:r>
          </w:p>
        </w:tc>
      </w:tr>
      <w:tr xmlns:wp14="http://schemas.microsoft.com/office/word/2010/wordml" w14:paraId="40E87C4E"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4737E36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861C2FD"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Грантовая поддержка профессионального роста учителей образовательных организаций РТ</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3CD56D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4AFC8C3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428B5ED"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2017</w:t>
            </w:r>
          </w:p>
        </w:tc>
      </w:tr>
      <w:tr xmlns:wp14="http://schemas.microsoft.com/office/word/2010/wordml" w14:paraId="07277F4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4B73E58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472F6BA1" wp14:textId="77777777">
            <w:pPr>
              <w:pStyle w:val="Style17"/>
              <w:jc w:val="both"/>
              <w:rPr/>
            </w:pPr>
            <w:r>
              <w:rPr>
                <w:rFonts w:ascii="Times New Roman" w:hAnsi="Times New Roman" w:cs="Times New Roman"/>
                <w:sz w:val="24"/>
                <w:szCs w:val="24"/>
                <w:lang w:val="tt-RU"/>
              </w:rPr>
              <w:t>«</w:t>
            </w:r>
            <w:r>
              <w:rPr>
                <w:rFonts w:ascii="Times New Roman" w:hAnsi="Times New Roman" w:cs="Times New Roman"/>
                <w:sz w:val="24"/>
                <w:szCs w:val="24"/>
              </w:rPr>
              <w:t>Пятьдесят лучших инновационных идей для Республики Татарстан</w:t>
            </w:r>
            <w:r>
              <w:rPr>
                <w:rFonts w:ascii="Times New Roman" w:hAnsi="Times New Roman" w:cs="Times New Roman"/>
                <w:sz w:val="24"/>
                <w:szCs w:val="24"/>
                <w:lang w:val="tt-RU"/>
              </w:rPr>
              <w:t>»</w:t>
            </w:r>
          </w:p>
          <w:p w14:paraId="67775252" wp14:textId="77777777">
            <w:pPr>
              <w:pStyle w:val="Style17"/>
              <w:jc w:val="both"/>
              <w:rPr>
                <w:rFonts w:ascii="Times New Roman" w:hAnsi="Times New Roman" w:cs="Times New Roman"/>
                <w:b/>
                <w:b/>
                <w:bCs/>
                <w:sz w:val="24"/>
                <w:szCs w:val="24"/>
                <w:lang w:val="tt-RU"/>
              </w:rPr>
            </w:pPr>
            <w:r>
              <w:rPr>
                <w:rFonts w:ascii="Times New Roman" w:hAnsi="Times New Roman" w:cs="Times New Roman"/>
                <w:sz w:val="24"/>
                <w:szCs w:val="24"/>
              </w:rPr>
              <w:t xml:space="preserve">в номинации </w:t>
            </w:r>
            <w:r>
              <w:rPr>
                <w:rFonts w:ascii="Times New Roman" w:hAnsi="Times New Roman" w:cs="Times New Roman"/>
                <w:sz w:val="24"/>
                <w:szCs w:val="24"/>
                <w:lang w:val="tt-RU"/>
              </w:rPr>
              <w:t>«</w:t>
            </w:r>
            <w:r>
              <w:rPr>
                <w:rFonts w:ascii="Times New Roman" w:hAnsi="Times New Roman" w:cs="Times New Roman"/>
                <w:sz w:val="24"/>
                <w:szCs w:val="24"/>
              </w:rPr>
              <w:t>Инновации в образовании</w:t>
            </w:r>
            <w:r>
              <w:rPr>
                <w:rFonts w:ascii="Times New Roman" w:hAnsi="Times New Roman" w:cs="Times New Roman"/>
                <w:sz w:val="24"/>
                <w:szCs w:val="24"/>
                <w:lang w:val="tt-RU"/>
              </w:rPr>
              <w:t>»</w:t>
            </w:r>
          </w:p>
          <w:p w14:paraId="6537F28F" wp14:textId="77777777">
            <w:pPr>
              <w:pStyle w:val="Style17"/>
              <w:jc w:val="both"/>
              <w:rPr>
                <w:rFonts w:ascii="Times New Roman" w:hAnsi="Times New Roman" w:cs="Times New Roman"/>
                <w:b/>
                <w:b/>
                <w:bCs/>
                <w:sz w:val="24"/>
                <w:szCs w:val="24"/>
                <w:lang w:val="tt-RU"/>
              </w:rPr>
            </w:pPr>
            <w:r>
              <w:rPr>
                <w:rFonts w:ascii="Times New Roman" w:hAnsi="Times New Roman" w:cs="Times New Roman"/>
                <w:b/>
                <w:bCs/>
                <w:sz w:val="24"/>
                <w:szCs w:val="24"/>
                <w:lang w:val="tt-RU"/>
              </w:rPr>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4F73E4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03FA4D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913F893"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2017</w:t>
            </w:r>
          </w:p>
        </w:tc>
      </w:tr>
      <w:tr xmlns:wp14="http://schemas.microsoft.com/office/word/2010/wordml" w14:paraId="2C27BF36"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DFB9E20"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6DA387D"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Николаева Н.С.</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0DF9E56"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44E871BC"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44A5D23"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7818ABF4"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E32D52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4A21781A" wp14:textId="77777777">
            <w:pPr>
              <w:pStyle w:val="Normal"/>
              <w:autoSpaceDE w:val="false"/>
              <w:spacing w:before="0" w:after="0" w:line="240" w:lineRule="auto"/>
              <w:jc w:val="both"/>
              <w:rPr/>
            </w:pPr>
            <w:r>
              <w:rPr>
                <w:rFonts w:ascii="Times New Roman" w:hAnsi="Times New Roman" w:cs="Times New Roman"/>
                <w:sz w:val="24"/>
                <w:szCs w:val="24"/>
              </w:rPr>
              <w:t xml:space="preserve">Всероссийский интернет-конкурс </w:t>
            </w:r>
            <w:r>
              <w:rPr>
                <w:rFonts w:ascii="Times New Roman" w:hAnsi="Times New Roman" w:cs="Times New Roman"/>
                <w:sz w:val="24"/>
                <w:szCs w:val="24"/>
                <w:lang w:val="tt-RU"/>
              </w:rPr>
              <w:t>«</w:t>
            </w:r>
            <w:r>
              <w:rPr>
                <w:rFonts w:ascii="Times New Roman" w:hAnsi="Times New Roman" w:cs="Times New Roman"/>
                <w:sz w:val="24"/>
                <w:szCs w:val="24"/>
              </w:rPr>
              <w:t>Педагогические идеи и технологии</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638A3F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Федеральный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5BA3D0A"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3-е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AD9007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2013</w:t>
            </w:r>
          </w:p>
        </w:tc>
      </w:tr>
      <w:tr xmlns:wp14="http://schemas.microsoft.com/office/word/2010/wordml" w14:paraId="17C13864"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38328F9"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A2E09B0" wp14:textId="77777777">
            <w:pPr>
              <w:pStyle w:val="Normal"/>
              <w:autoSpaceDE w:val="false"/>
              <w:spacing w:before="0" w:after="0" w:line="240" w:lineRule="auto"/>
              <w:jc w:val="both"/>
              <w:rPr/>
            </w:pPr>
            <w:r>
              <w:rPr>
                <w:rFonts w:ascii="Times New Roman" w:hAnsi="Times New Roman" w:cs="Times New Roman"/>
                <w:sz w:val="24"/>
                <w:szCs w:val="24"/>
              </w:rPr>
              <w:t xml:space="preserve">Всероссийский педагогический конкурс разработок учебных занятий </w:t>
            </w:r>
            <w:r>
              <w:rPr>
                <w:rFonts w:ascii="Times New Roman" w:hAnsi="Times New Roman" w:cs="Times New Roman"/>
                <w:sz w:val="24"/>
                <w:szCs w:val="24"/>
                <w:lang w:val="tt-RU"/>
              </w:rPr>
              <w:t>«</w:t>
            </w:r>
            <w:r>
              <w:rPr>
                <w:rFonts w:ascii="Times New Roman" w:hAnsi="Times New Roman" w:cs="Times New Roman"/>
                <w:sz w:val="24"/>
                <w:szCs w:val="24"/>
              </w:rPr>
              <w:t>Мастерская гения</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6124CA3"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Федеральный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9EDD18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2-е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05973C2"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2014</w:t>
            </w:r>
          </w:p>
        </w:tc>
      </w:tr>
      <w:tr xmlns:wp14="http://schemas.microsoft.com/office/word/2010/wordml" w14:paraId="5B1905F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7AB747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B8BD4B5" wp14:textId="77777777">
            <w:pPr>
              <w:pStyle w:val="Normal"/>
              <w:autoSpaceDE w:val="false"/>
              <w:spacing w:before="0" w:after="0" w:line="240" w:lineRule="auto"/>
              <w:jc w:val="both"/>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 xml:space="preserve">Конкурс методических разработок </w:t>
            </w:r>
            <w:r>
              <w:rPr>
                <w:rFonts w:ascii="Times New Roman" w:hAnsi="Times New Roman" w:cs="Times New Roman"/>
                <w:sz w:val="24"/>
                <w:szCs w:val="24"/>
                <w:lang w:val="tt-RU"/>
              </w:rPr>
              <w:t>«</w:t>
            </w:r>
            <w:r>
              <w:rPr>
                <w:rFonts w:ascii="Times New Roman" w:hAnsi="Times New Roman" w:cs="Times New Roman"/>
                <w:sz w:val="24"/>
                <w:szCs w:val="24"/>
              </w:rPr>
              <w:t>Реализация системно-деятельностного подхода на уроках физики</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324CCE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Муниципальный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18ECD4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1-е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CCFA91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2015 </w:t>
            </w:r>
          </w:p>
        </w:tc>
      </w:tr>
      <w:tr xmlns:wp14="http://schemas.microsoft.com/office/word/2010/wordml" w14:paraId="2656C108"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2C3D75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F6A9B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eastAsia="Times New Roman" w:cs="Times New Roman"/>
                <w:sz w:val="24"/>
                <w:szCs w:val="24"/>
                <w:highlight w:val="white"/>
                <w:lang w:val="tt-RU"/>
              </w:rPr>
              <w:t xml:space="preserve"> </w:t>
            </w:r>
            <w:r>
              <w:rPr>
                <w:rFonts w:ascii="Times New Roman" w:hAnsi="Times New Roman" w:cs="Times New Roman"/>
                <w:sz w:val="24"/>
                <w:szCs w:val="24"/>
                <w:highlight w:val="white"/>
              </w:rPr>
              <w:t xml:space="preserve">Конкурс </w:t>
            </w:r>
            <w:r>
              <w:rPr>
                <w:rFonts w:ascii="Times New Roman" w:hAnsi="Times New Roman" w:cs="Times New Roman"/>
                <w:sz w:val="24"/>
                <w:szCs w:val="24"/>
                <w:highlight w:val="white"/>
                <w:lang w:val="tt-RU"/>
              </w:rPr>
              <w:t>«</w:t>
            </w:r>
            <w:r>
              <w:rPr>
                <w:rFonts w:ascii="Times New Roman" w:hAnsi="Times New Roman" w:cs="Times New Roman"/>
                <w:sz w:val="24"/>
                <w:szCs w:val="24"/>
                <w:highlight w:val="white"/>
              </w:rPr>
              <w:t>Лучший учебный кабинет физики</w:t>
            </w:r>
            <w:r>
              <w:rPr>
                <w:rFonts w:ascii="Times New Roman" w:hAnsi="Times New Roman" w:cs="Times New Roman"/>
                <w:sz w:val="24"/>
                <w:szCs w:val="24"/>
                <w:highlight w:val="white"/>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3FBC065"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Муниципальный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161AE9A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2-е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BB12B5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2015</w:t>
            </w:r>
          </w:p>
        </w:tc>
      </w:tr>
      <w:tr xmlns:wp14="http://schemas.microsoft.com/office/word/2010/wordml" w14:paraId="6B3EFB62"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29DE7E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504007E" wp14:textId="77777777">
            <w:pPr>
              <w:pStyle w:val="Normal"/>
              <w:autoSpaceDE w:val="false"/>
              <w:spacing w:before="0" w:after="0" w:line="240" w:lineRule="auto"/>
              <w:jc w:val="both"/>
              <w:rPr/>
            </w:pPr>
            <w:r>
              <w:rPr>
                <w:rFonts w:ascii="Times New Roman" w:hAnsi="Times New Roman" w:cs="Times New Roman"/>
                <w:sz w:val="24"/>
                <w:szCs w:val="24"/>
              </w:rPr>
              <w:t xml:space="preserve">Конкурс профессионального мастерства кадров сферы воспитания детей в номинации </w:t>
            </w:r>
            <w:r>
              <w:rPr>
                <w:rFonts w:ascii="Times New Roman" w:hAnsi="Times New Roman" w:cs="Times New Roman"/>
                <w:sz w:val="24"/>
                <w:szCs w:val="24"/>
                <w:lang w:val="tt-RU"/>
              </w:rPr>
              <w:t>«</w:t>
            </w:r>
            <w:r>
              <w:rPr>
                <w:rFonts w:ascii="Times New Roman" w:hAnsi="Times New Roman" w:cs="Times New Roman"/>
                <w:sz w:val="24"/>
                <w:szCs w:val="24"/>
              </w:rPr>
              <w:t>Воспитать человека</w:t>
            </w:r>
            <w:r>
              <w:rPr>
                <w:rFonts w:ascii="Times New Roman" w:hAnsi="Times New Roman" w:cs="Times New Roman"/>
                <w:sz w:val="24"/>
                <w:szCs w:val="24"/>
                <w:lang w:val="tt-RU"/>
              </w:rPr>
              <w:t>» (</w:t>
            </w:r>
            <w:r>
              <w:rPr>
                <w:rFonts w:ascii="Times New Roman" w:hAnsi="Times New Roman" w:cs="Times New Roman"/>
                <w:sz w:val="24"/>
                <w:szCs w:val="24"/>
              </w:rPr>
              <w:t xml:space="preserve">для классных руководителей) в рамках республиканского конкурса </w:t>
            </w:r>
            <w:r>
              <w:rPr>
                <w:rFonts w:ascii="Times New Roman" w:hAnsi="Times New Roman" w:cs="Times New Roman"/>
                <w:sz w:val="24"/>
                <w:szCs w:val="24"/>
                <w:lang w:val="tt-RU"/>
              </w:rPr>
              <w:t>«</w:t>
            </w:r>
            <w:r>
              <w:rPr>
                <w:rFonts w:ascii="Times New Roman" w:hAnsi="Times New Roman" w:cs="Times New Roman"/>
                <w:sz w:val="24"/>
                <w:szCs w:val="24"/>
              </w:rPr>
              <w:t>Учитель года-2017</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080A30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rPr>
              <w:t>Муниципальный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86452A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rPr>
              <w:t>2-е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3203F1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2017</w:t>
            </w:r>
          </w:p>
        </w:tc>
      </w:tr>
      <w:tr xmlns:wp14="http://schemas.microsoft.com/office/word/2010/wordml" w14:paraId="1B8AD43E"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38610EB"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4136F33"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Елисеева К.Г.</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37805D2"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463F29E8"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3B7B4B86"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7F6DD30C"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C50080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0A1E4B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года-2018</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553F312"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w:hAnsi="Times New Roman" w:cs="Times New Roman"/>
                <w:sz w:val="24"/>
                <w:szCs w:val="24"/>
              </w:rPr>
              <w:t>Муниципальный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34C7DF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Лауреат</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45E21D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2018</w:t>
            </w:r>
          </w:p>
        </w:tc>
      </w:tr>
      <w:tr xmlns:wp14="http://schemas.microsoft.com/office/word/2010/wordml" w14:paraId="5E0DF01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3A0FF5F2"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F0DD449"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Тамбова Е.Г.</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630AD66"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1829076"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BA226A1"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7BC46E6A"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50B3AD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72509E5"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CYR" w:hAnsi="Times New Roman CYR" w:cs="Times New Roman CYR"/>
                <w:sz w:val="24"/>
                <w:szCs w:val="24"/>
              </w:rPr>
              <w:t xml:space="preserve">Приоритетный национальный проект </w:t>
            </w:r>
            <w:r>
              <w:rPr>
                <w:rFonts w:ascii="Times New Roman" w:hAnsi="Times New Roman" w:cs="Times New Roman"/>
                <w:sz w:val="24"/>
                <w:szCs w:val="24"/>
                <w:lang w:val="tt-RU"/>
              </w:rPr>
              <w:t>«</w:t>
            </w:r>
            <w:r>
              <w:rPr>
                <w:rFonts w:ascii="Times New Roman CYR" w:hAnsi="Times New Roman CYR" w:cs="Times New Roman CYR"/>
                <w:sz w:val="24"/>
                <w:szCs w:val="24"/>
              </w:rPr>
              <w:t>Образование</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2536BD2"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Федеральный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797860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EB85B82"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2008</w:t>
            </w:r>
          </w:p>
        </w:tc>
      </w:tr>
      <w:tr xmlns:wp14="http://schemas.microsoft.com/office/word/2010/wordml" w14:paraId="622D4CB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4B6C89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9F59C7"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учитель»</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6006C384"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EC8AB23"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3A9C17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2011</w:t>
            </w:r>
          </w:p>
        </w:tc>
      </w:tr>
      <w:tr xmlns:wp14="http://schemas.microsoft.com/office/word/2010/wordml" w14:paraId="745A913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97C039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BD6D7FC"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учитель»</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7A4B9BA"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2171D528"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B204CD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2014</w:t>
            </w:r>
          </w:p>
        </w:tc>
      </w:tr>
      <w:tr xmlns:wp14="http://schemas.microsoft.com/office/word/2010/wordml" w14:paraId="0E388392"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7AD93B2"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FDDDAE"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Власова Т.А.</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DE4B5B7"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6204FF1"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DBF0D7D"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19C6A99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B965A4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482AD139"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CYR" w:hAnsi="Times New Roman CYR" w:cs="Times New Roman CYR"/>
                <w:sz w:val="24"/>
                <w:szCs w:val="24"/>
              </w:rPr>
              <w:t xml:space="preserve">Приоритетный национальный проект </w:t>
            </w:r>
            <w:r>
              <w:rPr>
                <w:rFonts w:ascii="Times New Roman" w:hAnsi="Times New Roman" w:cs="Times New Roman"/>
                <w:sz w:val="24"/>
                <w:szCs w:val="24"/>
                <w:lang w:val="tt-RU"/>
              </w:rPr>
              <w:t>«</w:t>
            </w:r>
            <w:r>
              <w:rPr>
                <w:rFonts w:ascii="Times New Roman CYR" w:hAnsi="Times New Roman CYR" w:cs="Times New Roman CYR"/>
                <w:sz w:val="24"/>
                <w:szCs w:val="24"/>
              </w:rPr>
              <w:t>Образование</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2E8D876"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Федеральный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FF43F53"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23E11415"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2007</w:t>
            </w:r>
          </w:p>
        </w:tc>
      </w:tr>
      <w:tr xmlns:wp14="http://schemas.microsoft.com/office/word/2010/wordml" w14:paraId="15F8158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8A8CB7E"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44E647A" wp14:textId="77777777">
            <w:pPr>
              <w:pStyle w:val="Normal"/>
              <w:autoSpaceDE w:val="false"/>
              <w:spacing w:before="0" w:after="0" w:line="240" w:lineRule="auto"/>
              <w:jc w:val="both"/>
              <w:rPr>
                <w:rFonts w:ascii="Times New Roman" w:hAnsi="Times New Roman" w:cs="Times New Roman"/>
                <w:sz w:val="24"/>
                <w:szCs w:val="24"/>
                <w:lang w:val="tt-RU"/>
              </w:rPr>
            </w:pPr>
            <w:r>
              <w:rPr>
                <w:rStyle w:val="Applestylespan"/>
                <w:rFonts w:ascii="Times New Roman CYR" w:hAnsi="Times New Roman CYR" w:cs="Times New Roman CYR"/>
                <w:sz w:val="24"/>
                <w:szCs w:val="24"/>
              </w:rPr>
              <w:t xml:space="preserve">Республиканский конкурс на соискание  </w:t>
            </w:r>
            <w:r>
              <w:rPr>
                <w:rFonts w:ascii="Times New Roman CYR" w:hAnsi="Times New Roman CYR" w:cs="Times New Roman CYR"/>
                <w:sz w:val="24"/>
                <w:szCs w:val="24"/>
              </w:rPr>
              <w:t xml:space="preserve"> гранта «Наш лучший учитель»</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4F40C6B" wp14:textId="77777777">
            <w:pPr>
              <w:pStyle w:val="Normal"/>
              <w:spacing w:before="0" w:after="20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B5DFACD"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722D7B3"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2010</w:t>
            </w:r>
          </w:p>
        </w:tc>
      </w:tr>
      <w:tr xmlns:wp14="http://schemas.microsoft.com/office/word/2010/wordml" w14:paraId="48699CA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B62F1B3"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2E2F16"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Савинов В.А.</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2F2C34E"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680A4E5D"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9219836"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5C45CB6B"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11F3AB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3FAD487D"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CYR" w:hAnsi="Times New Roman CYR" w:cs="Times New Roman CYR"/>
                <w:sz w:val="24"/>
                <w:szCs w:val="24"/>
              </w:rPr>
              <w:t xml:space="preserve">Приоритетный национальный проект </w:t>
            </w:r>
            <w:r>
              <w:rPr>
                <w:rFonts w:ascii="Times New Roman" w:hAnsi="Times New Roman" w:cs="Times New Roman"/>
                <w:sz w:val="24"/>
                <w:szCs w:val="24"/>
                <w:lang w:val="tt-RU"/>
              </w:rPr>
              <w:t>«</w:t>
            </w:r>
            <w:r>
              <w:rPr>
                <w:rFonts w:ascii="Times New Roman CYR" w:hAnsi="Times New Roman CYR" w:cs="Times New Roman CYR"/>
                <w:sz w:val="24"/>
                <w:szCs w:val="24"/>
              </w:rPr>
              <w:t>Образование</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977942D"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Федеральный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7ED189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1BB359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2009</w:t>
            </w:r>
          </w:p>
        </w:tc>
      </w:tr>
      <w:tr xmlns:wp14="http://schemas.microsoft.com/office/word/2010/wordml" w14:paraId="08718F40"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E643A39"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C0C91CE"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ОБЖ- 2016</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6165921"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Районный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7576ED9"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0C0784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2016</w:t>
            </w:r>
          </w:p>
        </w:tc>
      </w:tr>
      <w:tr xmlns:wp14="http://schemas.microsoft.com/office/word/2010/wordml" w14:paraId="74DA8D45"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A2176D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6101BB9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Зональный этап этап республиканского конкурса «</w:t>
            </w:r>
            <w:r>
              <w:rPr>
                <w:rFonts w:ascii="Times New Roman" w:hAnsi="Times New Roman" w:cs="Times New Roman"/>
                <w:sz w:val="24"/>
                <w:szCs w:val="24"/>
              </w:rPr>
              <w:t>Учитель года ОБЖ- 2016</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5B8EB83"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4918B7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eastAsia="Times New Roman" w:cs="Times New Roman"/>
                <w:sz w:val="24"/>
                <w:szCs w:val="24"/>
                <w:lang w:val="tt-RU"/>
              </w:rPr>
              <w:t xml:space="preserve"> </w:t>
            </w:r>
            <w:r>
              <w:rPr>
                <w:rFonts w:ascii="Times New Roman" w:hAnsi="Times New Roman" w:cs="Times New Roman"/>
                <w:sz w:val="24"/>
                <w:szCs w:val="24"/>
                <w:lang w:val="tt-RU"/>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C5D958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2016</w:t>
            </w:r>
          </w:p>
        </w:tc>
      </w:tr>
      <w:tr xmlns:wp14="http://schemas.microsoft.com/office/word/2010/wordml" w14:paraId="0ADE2C2A"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296FEF7D"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09669D9E"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Зиннатуллин Р.А.</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194DBDC"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69D0D3C"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4CD245A"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13C55E83"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3950705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C1C6FED"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года- 2015</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09879E4B"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Районный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169620E0"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DA7EB3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2015</w:t>
            </w:r>
          </w:p>
        </w:tc>
      </w:tr>
      <w:tr xmlns:wp14="http://schemas.microsoft.com/office/word/2010/wordml" w14:paraId="51D56266"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A9DB5E7"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74BA2309" wp14:textId="77777777">
            <w:pPr>
              <w:pStyle w:val="Normal"/>
              <w:autoSpaceDE w:val="false"/>
              <w:spacing w:before="0" w:after="0" w:line="240" w:lineRule="auto"/>
              <w:jc w:val="both"/>
              <w:rPr/>
            </w:pPr>
            <w:r>
              <w:rPr>
                <w:rFonts w:ascii="Times New Roman" w:hAnsi="Times New Roman" w:cs="Times New Roman"/>
                <w:sz w:val="24"/>
                <w:szCs w:val="24"/>
                <w:lang w:val="tt-RU"/>
              </w:rPr>
              <w:t>Зональный этап этап республиканского конкурса «</w:t>
            </w:r>
            <w:r>
              <w:rPr>
                <w:rFonts w:ascii="Times New Roman" w:hAnsi="Times New Roman" w:cs="Times New Roman"/>
                <w:sz w:val="24"/>
                <w:szCs w:val="24"/>
              </w:rPr>
              <w:t>Учитель года- 2015</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1B5F117"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7DE2AB19"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CBDB531"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2015</w:t>
            </w:r>
          </w:p>
        </w:tc>
      </w:tr>
      <w:tr xmlns:wp14="http://schemas.microsoft.com/office/word/2010/wordml" w14:paraId="558289A4"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3C1ED14B"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3</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B1A240" wp14:textId="77777777">
            <w:pPr>
              <w:pStyle w:val="Normal"/>
              <w:autoSpaceDE w:val="false"/>
              <w:spacing w:before="0" w:after="0" w:line="240" w:lineRule="auto"/>
              <w:jc w:val="both"/>
              <w:rPr/>
            </w:pPr>
            <w:r>
              <w:rPr>
                <w:rFonts w:ascii="Times New Roman" w:hAnsi="Times New Roman" w:cs="Times New Roman"/>
                <w:sz w:val="24"/>
                <w:szCs w:val="24"/>
                <w:lang w:val="tt-RU"/>
              </w:rPr>
              <w:t>Республиканский конкурс «</w:t>
            </w:r>
            <w:r>
              <w:rPr>
                <w:rFonts w:ascii="Times New Roman" w:hAnsi="Times New Roman" w:cs="Times New Roman"/>
                <w:sz w:val="24"/>
                <w:szCs w:val="24"/>
              </w:rPr>
              <w:t>Учитель года- 2015</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51958437"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w:hAnsi="Times New Roman" w:cs="Times New Roman"/>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0834C17C"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Участие</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0F6B6B6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2015</w:t>
            </w:r>
          </w:p>
        </w:tc>
      </w:tr>
      <w:tr xmlns:wp14="http://schemas.microsoft.com/office/word/2010/wordml" w14:paraId="08543B82"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5055DCC4"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814747F" wp14:textId="77777777">
            <w:pPr>
              <w:pStyle w:val="Normal"/>
              <w:autoSpaceDE w:val="false"/>
              <w:spacing w:before="0" w:after="0" w:line="240" w:lineRule="auto"/>
              <w:jc w:val="both"/>
              <w:rPr/>
            </w:pPr>
            <w:r>
              <w:rPr>
                <w:rFonts w:ascii="Times New Roman" w:hAnsi="Times New Roman" w:cs="Times New Roman"/>
                <w:sz w:val="24"/>
                <w:szCs w:val="24"/>
                <w:lang w:val="tt-RU"/>
              </w:rPr>
              <w:t>Районный этап республиканского конкурса «</w:t>
            </w:r>
            <w:r>
              <w:rPr>
                <w:rFonts w:ascii="Times New Roman" w:hAnsi="Times New Roman" w:cs="Times New Roman"/>
                <w:sz w:val="24"/>
                <w:szCs w:val="24"/>
              </w:rPr>
              <w:t>Учитель года- 2017</w:t>
            </w:r>
            <w:r>
              <w:rPr>
                <w:rFonts w:ascii="Times New Roman" w:hAnsi="Times New Roman" w:cs="Times New Roman"/>
                <w:sz w:val="24"/>
                <w:szCs w:val="24"/>
                <w:lang w:val="tt-RU"/>
              </w:rPr>
              <w:t>»</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702FDF9A"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Районный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5530EB7D"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3-е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675776C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2017</w:t>
            </w:r>
          </w:p>
        </w:tc>
      </w:tr>
      <w:tr xmlns:wp14="http://schemas.microsoft.com/office/word/2010/wordml" w14:paraId="5FAEDC47"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1231BE67"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29F3E651" wp14:textId="77777777">
            <w:pPr>
              <w:pStyle w:val="Normal"/>
              <w:autoSpaceDE w:val="false"/>
              <w:spacing w:before="0" w:after="0" w:line="240" w:lineRule="auto"/>
              <w:jc w:val="both"/>
              <w:rPr>
                <w:rFonts w:ascii="Times New Roman" w:hAnsi="Times New Roman" w:cs="Times New Roman"/>
                <w:b/>
                <w:b/>
                <w:sz w:val="24"/>
                <w:szCs w:val="24"/>
                <w:lang w:val="tt-RU"/>
              </w:rPr>
            </w:pPr>
            <w:r>
              <w:rPr>
                <w:rFonts w:ascii="Times New Roman" w:hAnsi="Times New Roman" w:cs="Times New Roman"/>
                <w:b/>
                <w:sz w:val="24"/>
                <w:szCs w:val="24"/>
                <w:lang w:val="tt-RU"/>
              </w:rPr>
              <w:t>Горбунова Л.Н.</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6FEB5B0" wp14:textId="77777777">
            <w:pPr>
              <w:pStyle w:val="Normal"/>
              <w:autoSpaceDE w:val="false"/>
              <w:snapToGrid w:val="false"/>
              <w:spacing w:before="0" w:after="0" w:line="240" w:lineRule="auto"/>
              <w:jc w:val="both"/>
              <w:rPr>
                <w:rFonts w:ascii="Times New Roman CYR" w:hAnsi="Times New Roman CYR" w:cs="Times New Roman CYR"/>
                <w:b/>
                <w:b/>
                <w:sz w:val="24"/>
                <w:szCs w:val="24"/>
                <w:lang w:val="tt-RU"/>
              </w:rPr>
            </w:pPr>
            <w:r>
              <w:rPr>
                <w:rFonts w:ascii="Times New Roman CYR" w:hAnsi="Times New Roman CYR" w:cs="Times New Roman CYR"/>
                <w:b/>
                <w:sz w:val="24"/>
                <w:szCs w:val="24"/>
                <w:lang w:val="tt-RU"/>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0D7AA69" wp14:textId="77777777">
            <w:pPr>
              <w:pStyle w:val="Normal"/>
              <w:autoSpaceDE w:val="false"/>
              <w:snapToGrid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196D064"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r xmlns:wp14="http://schemas.microsoft.com/office/word/2010/wordml" w14:paraId="795F9FBF"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0295336A"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0B13A028" wp14:textId="77777777">
            <w:pPr>
              <w:pStyle w:val="Normal"/>
              <w:tabs>
                <w:tab w:val="clear" w:pos="708"/>
                <w:tab w:val="left" w:leader="none" w:pos="1740"/>
              </w:tabs>
              <w:autoSpaceDE w:val="false"/>
              <w:spacing w:before="0" w:after="0" w:line="240" w:lineRule="auto"/>
              <w:rPr>
                <w:rFonts w:ascii="Times New Roman CYR" w:hAnsi="Times New Roman CYR" w:cs="Times New Roman CYR"/>
                <w:sz w:val="24"/>
                <w:szCs w:val="24"/>
                <w:lang w:val="tt-RU"/>
              </w:rPr>
            </w:pPr>
            <w:r>
              <w:rPr>
                <w:rFonts w:ascii="Times New Roman" w:hAnsi="Times New Roman" w:cs="Times New Roman"/>
                <w:sz w:val="24"/>
                <w:szCs w:val="24"/>
                <w:lang w:val="tt-RU"/>
              </w:rPr>
              <w:t>К</w:t>
            </w:r>
            <w:r>
              <w:rPr>
                <w:rFonts w:ascii="Times New Roman CYR" w:hAnsi="Times New Roman CYR" w:cs="Times New Roman CYR"/>
                <w:sz w:val="24"/>
                <w:szCs w:val="24"/>
              </w:rPr>
              <w:t xml:space="preserve">онкурс в области педагогики, воспитания, работы с детьми школьного возраста и молодежью до 20 лет </w:t>
            </w:r>
            <w:r>
              <w:rPr>
                <w:rFonts w:ascii="Times New Roman" w:hAnsi="Times New Roman" w:cs="Times New Roman"/>
                <w:sz w:val="24"/>
                <w:szCs w:val="24"/>
                <w:lang w:val="tt-RU"/>
              </w:rPr>
              <w:t>«</w:t>
            </w:r>
            <w:r>
              <w:rPr>
                <w:rFonts w:ascii="Times New Roman CYR" w:hAnsi="Times New Roman CYR" w:cs="Times New Roman CYR"/>
                <w:sz w:val="24"/>
                <w:szCs w:val="24"/>
              </w:rPr>
              <w:t>За нравственный подвиг учителя</w:t>
            </w:r>
            <w:r>
              <w:rPr>
                <w:rFonts w:ascii="Times New Roman" w:hAnsi="Times New Roman" w:cs="Times New Roman"/>
                <w:sz w:val="24"/>
                <w:szCs w:val="24"/>
                <w:lang w:val="tt-RU"/>
              </w:rPr>
              <w:t xml:space="preserve">» </w:t>
            </w:r>
            <w:r>
              <w:rPr>
                <w:rFonts w:ascii="Times New Roman CYR" w:hAnsi="Times New Roman CYR" w:cs="Times New Roman CYR"/>
                <w:sz w:val="24"/>
                <w:szCs w:val="24"/>
              </w:rPr>
              <w:t xml:space="preserve">по Татарстанской митрополии; за лучшую методическую разработку по предмету ОРКСЭ, ОДНКНР </w:t>
            </w:r>
            <w:r>
              <w:rPr>
                <w:rFonts w:ascii="Times New Roman" w:hAnsi="Times New Roman" w:cs="Times New Roman"/>
                <w:sz w:val="24"/>
                <w:szCs w:val="24"/>
                <w:lang w:val="tt-RU"/>
              </w:rPr>
              <w:t>«</w:t>
            </w:r>
            <w:r>
              <w:rPr>
                <w:rFonts w:ascii="Times New Roman CYR" w:hAnsi="Times New Roman CYR" w:cs="Times New Roman CYR"/>
                <w:sz w:val="24"/>
                <w:szCs w:val="24"/>
              </w:rPr>
              <w:t>Дом и семья в Православии</w:t>
            </w:r>
            <w:r>
              <w:rPr>
                <w:rFonts w:ascii="Times New Roman" w:hAnsi="Times New Roman" w:cs="Times New Roman"/>
                <w:sz w:val="24"/>
                <w:szCs w:val="24"/>
                <w:lang w:val="tt-RU"/>
              </w:rPr>
              <w:t xml:space="preserve">» </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3DE56FE8"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Всероссийский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704F978"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2-е место</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EAC3FFF"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2017</w:t>
            </w:r>
          </w:p>
        </w:tc>
      </w:tr>
      <w:tr xmlns:wp14="http://schemas.microsoft.com/office/word/2010/wordml" w14:paraId="0540FDD7"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71CBABF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1</w:t>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164B64D1" wp14:textId="77777777">
            <w:pPr>
              <w:pStyle w:val="Normal"/>
              <w:tabs>
                <w:tab w:val="clear" w:pos="708"/>
                <w:tab w:val="left" w:leader="none" w:pos="1740"/>
              </w:tabs>
              <w:autoSpaceDE w:val="false"/>
              <w:spacing w:before="0" w:after="0" w:line="240" w:lineRule="auto"/>
              <w:rPr>
                <w:rFonts w:ascii="Times New Roman" w:hAnsi="Times New Roman" w:cs="Times New Roman"/>
                <w:b/>
                <w:b/>
                <w:sz w:val="24"/>
                <w:szCs w:val="24"/>
                <w:lang w:val="tt-RU"/>
              </w:rPr>
            </w:pPr>
            <w:r>
              <w:rPr>
                <w:rFonts w:ascii="Times New Roman" w:hAnsi="Times New Roman" w:cs="Times New Roman"/>
                <w:b/>
                <w:sz w:val="24"/>
                <w:szCs w:val="24"/>
                <w:lang w:val="tt-RU"/>
              </w:rPr>
              <w:t>Карлина Г.С.</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2759AB75" wp14:textId="77777777">
            <w:pPr>
              <w:pStyle w:val="Normal"/>
              <w:autoSpaceDE w:val="false"/>
              <w:spacing w:before="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Республиканский</w:t>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4FF1C98" wp14:textId="77777777">
            <w:pPr>
              <w:pStyle w:val="Normal"/>
              <w:autoSpaceDE w:val="false"/>
              <w:snapToGrid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722956E6" wp14:textId="77777777">
            <w:pPr>
              <w:pStyle w:val="Normal"/>
              <w:autoSpaceDE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t>2018</w:t>
            </w:r>
          </w:p>
        </w:tc>
      </w:tr>
      <w:tr xmlns:wp14="http://schemas.microsoft.com/office/word/2010/wordml" w14:paraId="02E8778F" wp14:textId="77777777">
        <w:trPr>
          <w:trHeight w:val="23" w:hRule="atLeast"/>
        </w:trPr>
        <w:tc>
          <w:tcPr>
            <w:tcW w:w="709" w:type="dxa"/>
            <w:tcBorders>
              <w:top w:val="single" w:color="000000" w:sz="2" w:space="0"/>
              <w:left w:val="single" w:color="000000" w:sz="2" w:space="0"/>
              <w:bottom w:val="single" w:color="000000" w:sz="2" w:space="0"/>
              <w:insideH w:val="single" w:color="000000" w:sz="2" w:space="0"/>
            </w:tcBorders>
            <w:shd w:val="clear" w:fill="FFFFFF"/>
          </w:tcPr>
          <w:p w14:paraId="6D072C0D"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c>
          <w:tcPr>
            <w:tcW w:w="3827" w:type="dxa"/>
            <w:tcBorders>
              <w:top w:val="single" w:color="000000" w:sz="2" w:space="0"/>
              <w:left w:val="single" w:color="000000" w:sz="2" w:space="0"/>
              <w:bottom w:val="single" w:color="000000" w:sz="2" w:space="0"/>
              <w:insideH w:val="single" w:color="000000" w:sz="2" w:space="0"/>
            </w:tcBorders>
            <w:shd w:val="clear" w:fill="FFFFFF"/>
          </w:tcPr>
          <w:p w14:paraId="5C285CB2" wp14:textId="77777777">
            <w:pPr>
              <w:pStyle w:val="Style1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tt-RU"/>
              </w:rPr>
              <w:t>К</w:t>
            </w:r>
            <w:r>
              <w:rPr>
                <w:rFonts w:ascii="Times New Roman" w:hAnsi="Times New Roman" w:cs="Times New Roman"/>
                <w:sz w:val="24"/>
                <w:szCs w:val="24"/>
                <w:highlight w:val="white"/>
              </w:rPr>
              <w:t xml:space="preserve">онкурс на соискание гранта Министерства образования и науки Республики Татарстан </w:t>
            </w:r>
            <w:r>
              <w:rPr>
                <w:rFonts w:ascii="Times New Roman" w:hAnsi="Times New Roman" w:cs="Times New Roman"/>
                <w:sz w:val="24"/>
                <w:szCs w:val="24"/>
                <w:highlight w:val="white"/>
                <w:lang w:val="tt-RU"/>
              </w:rPr>
              <w:t>«</w:t>
            </w:r>
            <w:r>
              <w:rPr>
                <w:rFonts w:ascii="Times New Roman" w:hAnsi="Times New Roman" w:cs="Times New Roman"/>
                <w:sz w:val="24"/>
                <w:szCs w:val="24"/>
                <w:highlight w:val="white"/>
              </w:rPr>
              <w:t>Учитель-мастер</w:t>
            </w:r>
            <w:r>
              <w:rPr>
                <w:rFonts w:ascii="Times New Roman" w:hAnsi="Times New Roman" w:cs="Times New Roman"/>
                <w:sz w:val="24"/>
                <w:szCs w:val="24"/>
                <w:highlight w:val="white"/>
                <w:lang w:val="tt-RU"/>
              </w:rPr>
              <w:t xml:space="preserve">» </w:t>
            </w:r>
          </w:p>
        </w:tc>
        <w:tc>
          <w:tcPr>
            <w:tcW w:w="2835" w:type="dxa"/>
            <w:tcBorders>
              <w:top w:val="single" w:color="000000" w:sz="2" w:space="0"/>
              <w:left w:val="single" w:color="000000" w:sz="2" w:space="0"/>
              <w:bottom w:val="single" w:color="000000" w:sz="2" w:space="0"/>
              <w:insideH w:val="single" w:color="000000" w:sz="2" w:space="0"/>
            </w:tcBorders>
            <w:shd w:val="clear" w:fill="FFFFFF"/>
          </w:tcPr>
          <w:p w14:paraId="48A21919" wp14:textId="77777777">
            <w:pPr>
              <w:pStyle w:val="Normal"/>
              <w:autoSpaceDE w:val="false"/>
              <w:snapToGrid w:val="false"/>
              <w:spacing w:before="0"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r>
          </w:p>
        </w:tc>
        <w:tc>
          <w:tcPr>
            <w:tcW w:w="1701" w:type="dxa"/>
            <w:tcBorders>
              <w:top w:val="single" w:color="000000" w:sz="2" w:space="0"/>
              <w:left w:val="single" w:color="000000" w:sz="2" w:space="0"/>
              <w:bottom w:val="single" w:color="000000" w:sz="2" w:space="0"/>
              <w:insideH w:val="single" w:color="000000" w:sz="2" w:space="0"/>
            </w:tcBorders>
            <w:shd w:val="clear" w:fill="FFFFFF"/>
          </w:tcPr>
          <w:p w14:paraId="3730B20B"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w:t>
            </w:r>
          </w:p>
        </w:tc>
        <w:tc>
          <w:tcPr>
            <w:tcW w:w="1141"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6BD18F9B" wp14:textId="77777777">
            <w:pPr>
              <w:pStyle w:val="Normal"/>
              <w:autoSpaceDE w:val="false"/>
              <w:snapToGrid w:val="false"/>
              <w:spacing w:before="0" w:after="0" w:line="240" w:lineRule="auto"/>
              <w:jc w:val="both"/>
              <w:rPr>
                <w:rFonts w:ascii="Times New Roman" w:hAnsi="Times New Roman" w:cs="Times New Roman"/>
                <w:sz w:val="24"/>
                <w:szCs w:val="24"/>
                <w:lang w:val="tt-RU"/>
              </w:rPr>
            </w:pPr>
            <w:r>
              <w:rPr>
                <w:rFonts w:ascii="Times New Roman" w:hAnsi="Times New Roman" w:cs="Times New Roman"/>
                <w:sz w:val="24"/>
                <w:szCs w:val="24"/>
                <w:lang w:val="tt-RU"/>
              </w:rPr>
            </w:r>
          </w:p>
        </w:tc>
      </w:tr>
    </w:tbl>
    <w:p xmlns:wp14="http://schemas.microsoft.com/office/word/2010/wordml" w14:paraId="238601FE" wp14:textId="77777777">
      <w:pPr>
        <w:pStyle w:val="Normal"/>
        <w:autoSpaceDE w:val="false"/>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7CE747B"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В течение года учителями школы и администрацией посещались уроки своих коллег.  По результатам наблюдений за деятельностью учителей и учащихся на уроках можно сделать вывод, что многие учителя успешно проводят работу по внедрению новых педагогических технологий в образовательный процесс, по обучению учащихся самостоятельному поиску дополнительных</w:t>
      </w: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CYR" w:hAnsi="Times New Roman CYR" w:cs="Times New Roman CYR"/>
          <w:sz w:val="24"/>
          <w:szCs w:val="24"/>
        </w:rPr>
        <w:t>источников информации и использованию их для написания доклада, реферата, творческой работы, презентации, в создании творческого проекта.</w:t>
      </w:r>
    </w:p>
    <w:p xmlns:wp14="http://schemas.microsoft.com/office/word/2010/wordml" w14:paraId="559FD084"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В школе используются инновационные образовательные технологии, в т.ч. информационно – коммуникационные; практикуется использование  Интернет ресурсов не только в процессе управления, методической работе, но и на уроках и во внеурочной деятельности. Создана компьютерная система мониторинга по отслеживанию результатов учебно – воспитательной деятельности школы.   </w:t>
      </w:r>
    </w:p>
    <w:p xmlns:wp14="http://schemas.microsoft.com/office/word/2010/wordml" w14:paraId="71928779"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Учителя – предметники активно применяют электронно – учебные задания, тесты и программы на уроках и во внеурочной деятельности, используют в своей работе электронные учебники.</w:t>
      </w:r>
    </w:p>
    <w:p xmlns:wp14="http://schemas.microsoft.com/office/word/2010/wordml" w14:paraId="03519E9A"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Опыт учителей школы обобщается на уровне Района, Республики. Учителя: Биктимерова Ф.Ф., Кувшинова Н.П., Тамбова Е., Зиннатуллин Р.А., Николаева Н.С., Гарапова Л.В., Карлина Г.С. охотно делятся опытом работы, размещая свои разработки на сайтах школы, района, МО и Н РТ. </w:t>
      </w:r>
    </w:p>
    <w:p xmlns:wp14="http://schemas.microsoft.com/office/word/2010/wordml" w14:paraId="44969FD8"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 xml:space="preserve">В школе разработаны и реализуются целевые программы: </w:t>
      </w:r>
      <w:r>
        <w:rPr>
          <w:rFonts w:ascii="Times New Roman" w:hAnsi="Times New Roman" w:cs="Times New Roman"/>
          <w:sz w:val="24"/>
          <w:szCs w:val="24"/>
        </w:rPr>
        <w:t>«</w:t>
      </w:r>
      <w:r>
        <w:rPr>
          <w:rFonts w:ascii="Times New Roman CYR" w:hAnsi="Times New Roman CYR" w:cs="Times New Roman CYR"/>
          <w:sz w:val="24"/>
          <w:szCs w:val="24"/>
        </w:rPr>
        <w:t>Здоровье</w:t>
      </w:r>
      <w:r>
        <w:rPr>
          <w:rFonts w:ascii="Times New Roman" w:hAnsi="Times New Roman" w:cs="Times New Roman"/>
          <w:sz w:val="24"/>
          <w:szCs w:val="24"/>
        </w:rPr>
        <w:t>», «</w:t>
      </w:r>
      <w:r>
        <w:rPr>
          <w:rFonts w:ascii="Times New Roman CYR" w:hAnsi="Times New Roman CYR" w:cs="Times New Roman CYR"/>
          <w:sz w:val="24"/>
          <w:szCs w:val="24"/>
        </w:rPr>
        <w:t>Программа содействия семьи и школы</w:t>
      </w:r>
      <w:r>
        <w:rPr>
          <w:rFonts w:ascii="Times New Roman" w:hAnsi="Times New Roman" w:cs="Times New Roman"/>
          <w:sz w:val="24"/>
          <w:szCs w:val="24"/>
        </w:rPr>
        <w:t>», «</w:t>
      </w:r>
      <w:r>
        <w:rPr>
          <w:rFonts w:ascii="Times New Roman CYR" w:hAnsi="Times New Roman CYR" w:cs="Times New Roman CYR"/>
          <w:sz w:val="24"/>
          <w:szCs w:val="24"/>
        </w:rPr>
        <w:t>Патриотическое воспитание</w:t>
      </w:r>
      <w:r>
        <w:rPr>
          <w:rFonts w:ascii="Times New Roman" w:hAnsi="Times New Roman" w:cs="Times New Roman"/>
          <w:sz w:val="24"/>
          <w:szCs w:val="24"/>
        </w:rPr>
        <w:t>», «</w:t>
      </w:r>
      <w:r>
        <w:rPr>
          <w:rFonts w:ascii="Times New Roman CYR" w:hAnsi="Times New Roman CYR" w:cs="Times New Roman CYR"/>
          <w:sz w:val="24"/>
          <w:szCs w:val="24"/>
        </w:rPr>
        <w:t>Одаренные дети</w:t>
      </w:r>
      <w:r>
        <w:rPr>
          <w:rFonts w:ascii="Times New Roman" w:hAnsi="Times New Roman" w:cs="Times New Roman"/>
          <w:sz w:val="24"/>
          <w:szCs w:val="24"/>
        </w:rPr>
        <w:t>», «</w:t>
      </w:r>
      <w:r>
        <w:rPr>
          <w:rFonts w:ascii="Times New Roman CYR" w:hAnsi="Times New Roman CYR" w:cs="Times New Roman CYR"/>
          <w:sz w:val="24"/>
          <w:szCs w:val="24"/>
        </w:rPr>
        <w:t>Школа молодого учителя</w:t>
      </w:r>
      <w:r>
        <w:rPr>
          <w:rFonts w:ascii="Times New Roman" w:hAnsi="Times New Roman" w:cs="Times New Roman"/>
          <w:sz w:val="24"/>
          <w:szCs w:val="24"/>
        </w:rPr>
        <w:t>».</w:t>
      </w:r>
    </w:p>
    <w:p xmlns:wp14="http://schemas.microsoft.com/office/word/2010/wordml" w14:paraId="45AA0F88"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С 2010 года начальная школа занимается по ФГОС НОО.</w:t>
      </w:r>
    </w:p>
    <w:p xmlns:wp14="http://schemas.microsoft.com/office/word/2010/wordml" w14:paraId="4AA62892" wp14:textId="77777777">
      <w:pPr>
        <w:pStyle w:val="Normal"/>
        <w:autoSpaceDE w:val="false"/>
        <w:spacing w:before="0" w:after="0" w:line="240" w:lineRule="auto"/>
        <w:ind w:left="-567" w:hanging="0"/>
        <w:jc w:val="both"/>
        <w:rPr/>
      </w:pPr>
      <w:r>
        <w:rPr>
          <w:rFonts w:ascii="Times New Roman CYR" w:hAnsi="Times New Roman CYR" w:cs="Times New Roman CYR"/>
          <w:sz w:val="24"/>
          <w:szCs w:val="24"/>
        </w:rPr>
        <w:t xml:space="preserve">Учителя: Кошкина Л.А., КувшиноваН.П., Долгова Т.Н. – занимаются по УМК </w:t>
      </w:r>
      <w:r>
        <w:rPr>
          <w:rFonts w:ascii="Times New Roman" w:hAnsi="Times New Roman" w:cs="Times New Roman"/>
          <w:sz w:val="24"/>
          <w:szCs w:val="24"/>
        </w:rPr>
        <w:t>«</w:t>
      </w:r>
      <w:r>
        <w:rPr>
          <w:rFonts w:ascii="Times New Roman CYR" w:hAnsi="Times New Roman CYR" w:cs="Times New Roman CYR"/>
          <w:sz w:val="24"/>
          <w:szCs w:val="24"/>
        </w:rPr>
        <w:t>Перспективная начальная школа</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Власова Т.А. – по УМК </w:t>
      </w:r>
      <w:r>
        <w:rPr>
          <w:rFonts w:ascii="Times New Roman" w:hAnsi="Times New Roman" w:cs="Times New Roman"/>
          <w:sz w:val="24"/>
          <w:szCs w:val="24"/>
        </w:rPr>
        <w:t>«</w:t>
      </w:r>
      <w:r>
        <w:rPr>
          <w:rFonts w:ascii="Times New Roman CYR" w:hAnsi="Times New Roman CYR" w:cs="Times New Roman CYR"/>
          <w:sz w:val="24"/>
          <w:szCs w:val="24"/>
        </w:rPr>
        <w:t>Начальная школа XXI</w:t>
      </w:r>
      <w:r>
        <w:rPr>
          <w:rFonts w:ascii="Times New Roman" w:hAnsi="Times New Roman" w:cs="Times New Roman"/>
          <w:sz w:val="24"/>
          <w:szCs w:val="24"/>
        </w:rPr>
        <w:t>».</w:t>
      </w:r>
    </w:p>
    <w:p xmlns:wp14="http://schemas.microsoft.com/office/word/2010/wordml" w14:paraId="57717368" wp14:textId="77777777">
      <w:pPr>
        <w:pStyle w:val="Normal"/>
        <w:autoSpaceDE w:val="false"/>
        <w:spacing w:before="0" w:after="0" w:line="240" w:lineRule="auto"/>
        <w:ind w:left="-567" w:hanging="0"/>
        <w:jc w:val="both"/>
        <w:rPr>
          <w:rFonts w:ascii="Times New Roman CYR" w:hAnsi="Times New Roman CYR" w:cs="Times New Roman CYR"/>
          <w:sz w:val="24"/>
          <w:szCs w:val="24"/>
        </w:rPr>
      </w:pPr>
      <w:r>
        <w:rPr>
          <w:rFonts w:ascii="Times New Roman" w:hAnsi="Times New Roman" w:eastAsia="Times New Roman" w:cs="Times New Roman"/>
          <w:sz w:val="24"/>
          <w:szCs w:val="24"/>
        </w:rPr>
        <w:t xml:space="preserve"> </w:t>
      </w:r>
      <w:r>
        <w:rPr>
          <w:rFonts w:ascii="Times New Roman CYR" w:hAnsi="Times New Roman CYR" w:cs="Times New Roman CYR"/>
          <w:sz w:val="24"/>
          <w:szCs w:val="24"/>
        </w:rPr>
        <w:t>В 2017-2018 учебном году учащиеся 8 класса обучались по ФГОС ООО.</w:t>
      </w:r>
    </w:p>
    <w:p xmlns:wp14="http://schemas.microsoft.com/office/word/2010/wordml" w14:paraId="0068AB2D"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CYR" w:hAnsi="Times New Roman CYR" w:cs="Times New Roman CYR"/>
          <w:sz w:val="24"/>
          <w:szCs w:val="24"/>
        </w:rPr>
        <w:t>В  течение всего учебного года  проводился внутришкольный  мониторинг, одним из направлений которого является отслеживание качества обучения учащихся школы по всем предметам школьной программы. Результаты мониторинга анализировались, обсуждались на заседаниях МО и совещаниях. Предварительный контроль готовности к итоговой аттестации выпускников основной (общей) и средней школы проводились в виде репетиционных работ по русскому языку и математике в форме ОГЭ в 9-х классах и репетиционных контрольных работ в 11-х классах в форме ЕГЭ по русскому языку, математике, физике, биологии, обществознанию.</w:t>
      </w:r>
      <w:r>
        <w:rPr>
          <w:rFonts w:ascii="Times New Roman CYR" w:hAnsi="Times New Roman CYR" w:cs="Times New Roman CYR"/>
          <w:b/>
          <w:bCs/>
          <w:sz w:val="24"/>
          <w:szCs w:val="24"/>
        </w:rPr>
        <w:t xml:space="preserve"> </w:t>
      </w:r>
    </w:p>
    <w:p xmlns:wp14="http://schemas.microsoft.com/office/word/2010/wordml" w14:paraId="545370F4" wp14:textId="77777777">
      <w:pPr>
        <w:pStyle w:val="Normal"/>
        <w:autoSpaceDE w:val="false"/>
        <w:spacing w:before="0" w:after="0" w:line="240" w:lineRule="auto"/>
        <w:rPr>
          <w:rFonts w:ascii="Times New Roman CYR" w:hAnsi="Times New Roman CYR" w:cs="Times New Roman CYR"/>
          <w:b/>
          <w:b/>
          <w:bCs/>
          <w:sz w:val="24"/>
          <w:szCs w:val="24"/>
        </w:rPr>
      </w:pPr>
      <w:r>
        <w:rPr>
          <w:rFonts w:ascii="Times New Roman CYR" w:hAnsi="Times New Roman CYR" w:cs="Times New Roman CYR"/>
          <w:b/>
          <w:bCs/>
          <w:sz w:val="24"/>
          <w:szCs w:val="24"/>
        </w:rPr>
        <w:t>В школе ведётся профильное обучение  по следующим направлениям:</w:t>
      </w:r>
    </w:p>
    <w:tbl>
      <w:tblPr>
        <w:tblW w:w="10464" w:type="dxa"/>
        <w:jc w:val="left"/>
        <w:tblInd w:w="-429" w:type="dxa"/>
        <w:tblBorders>
          <w:top w:val="single" w:color="000000" w:sz="2" w:space="0"/>
          <w:left w:val="single" w:color="000000" w:sz="2" w:space="0"/>
          <w:bottom w:val="single" w:color="000000" w:sz="2" w:space="0"/>
          <w:insideH w:val="single" w:color="000000" w:sz="2" w:space="0"/>
        </w:tblBorders>
        <w:tblCellMar>
          <w:top w:w="0" w:type="dxa"/>
          <w:left w:w="104" w:type="dxa"/>
          <w:bottom w:w="0" w:type="dxa"/>
          <w:right w:w="108" w:type="dxa"/>
        </w:tblCellMar>
      </w:tblPr>
      <w:tblGrid>
        <w:gridCol w:w="3227"/>
        <w:gridCol w:w="2694"/>
        <w:gridCol w:w="4543"/>
      </w:tblGrid>
      <w:tr xmlns:wp14="http://schemas.microsoft.com/office/word/2010/wordml" w14:paraId="7B2487EE" wp14:textId="77777777">
        <w:trPr>
          <w:trHeight w:val="287" w:hRule="atLeast"/>
        </w:trPr>
        <w:tc>
          <w:tcPr>
            <w:tcW w:w="3227" w:type="dxa"/>
            <w:tcBorders>
              <w:top w:val="single" w:color="000000" w:sz="2" w:space="0"/>
              <w:left w:val="single" w:color="000000" w:sz="2" w:space="0"/>
              <w:bottom w:val="single" w:color="000000" w:sz="2" w:space="0"/>
              <w:insideH w:val="single" w:color="000000" w:sz="2" w:space="0"/>
            </w:tcBorders>
            <w:shd w:val="clear" w:fill="FFFFFF"/>
          </w:tcPr>
          <w:p w14:paraId="39D18DCD"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Направление</w:t>
            </w:r>
          </w:p>
        </w:tc>
        <w:tc>
          <w:tcPr>
            <w:tcW w:w="2694" w:type="dxa"/>
            <w:tcBorders>
              <w:top w:val="single" w:color="000000" w:sz="2" w:space="0"/>
              <w:left w:val="single" w:color="000000" w:sz="2" w:space="0"/>
              <w:bottom w:val="single" w:color="000000" w:sz="2" w:space="0"/>
              <w:insideH w:val="single" w:color="000000" w:sz="2" w:space="0"/>
            </w:tcBorders>
            <w:shd w:val="clear" w:fill="FFFFFF"/>
          </w:tcPr>
          <w:p w14:paraId="3672C2C2"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Предмет</w:t>
            </w:r>
          </w:p>
        </w:tc>
        <w:tc>
          <w:tcPr>
            <w:tcW w:w="4543"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1DB30148"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Ф.И.О. учителя</w:t>
            </w:r>
          </w:p>
        </w:tc>
      </w:tr>
      <w:tr xmlns:wp14="http://schemas.microsoft.com/office/word/2010/wordml" w14:paraId="49725916" wp14:textId="77777777">
        <w:trPr>
          <w:trHeight w:val="701" w:hRule="atLeast"/>
        </w:trPr>
        <w:tc>
          <w:tcPr>
            <w:tcW w:w="3227" w:type="dxa"/>
            <w:tcBorders>
              <w:top w:val="single" w:color="000000" w:sz="2" w:space="0"/>
              <w:left w:val="single" w:color="000000" w:sz="2" w:space="0"/>
              <w:bottom w:val="single" w:color="000000" w:sz="2" w:space="0"/>
              <w:insideH w:val="single" w:color="000000" w:sz="2" w:space="0"/>
            </w:tcBorders>
            <w:shd w:val="clear" w:fill="FFFFFF"/>
          </w:tcPr>
          <w:p w14:paraId="47374E07"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Математическое</w:t>
            </w:r>
          </w:p>
        </w:tc>
        <w:tc>
          <w:tcPr>
            <w:tcW w:w="2694" w:type="dxa"/>
            <w:tcBorders>
              <w:top w:val="single" w:color="000000" w:sz="2" w:space="0"/>
              <w:left w:val="single" w:color="000000" w:sz="2" w:space="0"/>
              <w:bottom w:val="single" w:color="000000" w:sz="2" w:space="0"/>
              <w:insideH w:val="single" w:color="000000" w:sz="2" w:space="0"/>
            </w:tcBorders>
            <w:shd w:val="clear" w:fill="FFFFFF"/>
          </w:tcPr>
          <w:p w14:paraId="336E5298"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Практическая математика</w:t>
            </w:r>
          </w:p>
        </w:tc>
        <w:tc>
          <w:tcPr>
            <w:tcW w:w="4543"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5EBFF92F" wp14:textId="77777777">
            <w:pPr>
              <w:pStyle w:val="Normal"/>
              <w:autoSpaceDE w:val="false"/>
              <w:spacing w:before="0"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Учитель высшей кв. категории </w:t>
            </w:r>
          </w:p>
          <w:p w14:paraId="11160A04"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Нагоркина Н.В.  Владимировна</w:t>
            </w:r>
          </w:p>
        </w:tc>
      </w:tr>
      <w:tr xmlns:wp14="http://schemas.microsoft.com/office/word/2010/wordml" w14:paraId="13782C7C" wp14:textId="77777777">
        <w:trPr>
          <w:trHeight w:val="287" w:hRule="atLeast"/>
        </w:trPr>
        <w:tc>
          <w:tcPr>
            <w:tcW w:w="3227" w:type="dxa"/>
            <w:tcBorders>
              <w:top w:val="single" w:color="000000" w:sz="2" w:space="0"/>
              <w:left w:val="single" w:color="000000" w:sz="2" w:space="0"/>
              <w:bottom w:val="single" w:color="000000" w:sz="2" w:space="0"/>
              <w:insideH w:val="single" w:color="000000" w:sz="2" w:space="0"/>
            </w:tcBorders>
            <w:shd w:val="clear" w:fill="FFFFFF"/>
          </w:tcPr>
          <w:p w14:paraId="56A6A126"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Филологическое</w:t>
            </w:r>
          </w:p>
        </w:tc>
        <w:tc>
          <w:tcPr>
            <w:tcW w:w="2694" w:type="dxa"/>
            <w:tcBorders>
              <w:top w:val="single" w:color="000000" w:sz="2" w:space="0"/>
              <w:left w:val="single" w:color="000000" w:sz="2" w:space="0"/>
              <w:bottom w:val="single" w:color="000000" w:sz="2" w:space="0"/>
              <w:insideH w:val="single" w:color="000000" w:sz="2" w:space="0"/>
            </w:tcBorders>
            <w:shd w:val="clear" w:fill="FFFFFF"/>
          </w:tcPr>
          <w:p w14:paraId="397ADD91"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Анализ текста. Теория и практика</w:t>
            </w:r>
          </w:p>
        </w:tc>
        <w:tc>
          <w:tcPr>
            <w:tcW w:w="4543" w:type="dxa"/>
            <w:tcBorders>
              <w:top w:val="single" w:color="000000" w:sz="2" w:space="0"/>
              <w:left w:val="single" w:color="000000" w:sz="2" w:space="0"/>
              <w:bottom w:val="single" w:color="000000" w:sz="2" w:space="0"/>
              <w:right w:val="single" w:color="000000" w:sz="2" w:space="0"/>
              <w:insideH w:val="single" w:color="000000" w:sz="2" w:space="0"/>
              <w:insideV w:val="single" w:color="000000" w:sz="2" w:space="0"/>
            </w:tcBorders>
            <w:shd w:val="clear" w:fill="FFFFFF"/>
          </w:tcPr>
          <w:p w14:paraId="44DB0731" wp14:textId="77777777">
            <w:pPr>
              <w:pStyle w:val="Normal"/>
              <w:autoSpaceDE w:val="false"/>
              <w:spacing w:before="0" w:after="0" w:line="240" w:lineRule="auto"/>
              <w:rPr>
                <w:rFonts w:cs="Calibri"/>
                <w:lang w:val="tt-RU"/>
              </w:rPr>
            </w:pPr>
            <w:r>
              <w:rPr>
                <w:rFonts w:ascii="Times New Roman CYR" w:hAnsi="Times New Roman CYR" w:cs="Times New Roman CYR"/>
                <w:sz w:val="24"/>
                <w:szCs w:val="24"/>
              </w:rPr>
              <w:t>Учитель высшей кв.  категории Елисеева Ксения Геннадьевна</w:t>
            </w:r>
          </w:p>
        </w:tc>
      </w:tr>
    </w:tbl>
    <w:p xmlns:wp14="http://schemas.microsoft.com/office/word/2010/wordml" w14:paraId="0F3CABC7" wp14:textId="77777777">
      <w:pPr>
        <w:pStyle w:val="Normal"/>
        <w:autoSpaceDE w:val="false"/>
        <w:spacing w:before="0" w:after="0" w:line="240" w:lineRule="auto"/>
        <w:rPr>
          <w:rFonts w:ascii="Times New Roman" w:hAnsi="Times New Roman" w:cs="Times New Roman"/>
          <w:sz w:val="24"/>
          <w:szCs w:val="24"/>
          <w:lang w:val="tt-RU"/>
        </w:rPr>
      </w:pPr>
      <w:r>
        <w:rPr>
          <w:rFonts w:ascii="Times New Roman" w:hAnsi="Times New Roman" w:cs="Times New Roman"/>
          <w:sz w:val="24"/>
          <w:szCs w:val="24"/>
          <w:lang w:val="tt-RU"/>
        </w:rPr>
      </w:r>
    </w:p>
    <w:p xmlns:wp14="http://schemas.microsoft.com/office/word/2010/wordml" w14:paraId="792257DB" wp14:textId="77777777">
      <w:pPr>
        <w:pStyle w:val="Normal"/>
        <w:autoSpaceDE w:val="false"/>
        <w:spacing w:before="0" w:after="0" w:line="240" w:lineRule="auto"/>
        <w:ind w:left="-567" w:hanging="0"/>
        <w:jc w:val="both"/>
        <w:rPr/>
      </w:pPr>
      <w:r>
        <w:rPr>
          <w:rFonts w:ascii="Times New Roman" w:hAnsi="Times New Roman" w:eastAsia="Times New Roman" w:cs="Times New Roman"/>
          <w:sz w:val="24"/>
          <w:szCs w:val="24"/>
          <w:lang w:val="tt-RU"/>
        </w:rPr>
        <w:t xml:space="preserve">     </w:t>
      </w:r>
      <w:r>
        <w:rPr>
          <w:rFonts w:ascii="Times New Roman CYR" w:hAnsi="Times New Roman CYR" w:cs="Times New Roman CYR"/>
          <w:sz w:val="24"/>
          <w:szCs w:val="24"/>
        </w:rPr>
        <w:t>Переход старшеклассников на профильное обучение требует обеспечения углублённого изучения конкретных дисциплин программы, создания условия для значительной дифференциации содержания обучения с использованием школьниками индивидуальных образовательных программ, обеспечения преемственности между общим и профильным образованием и эффективной подготовки выпускников школы по качественному освоению программ профессионального образования. Профильная подготовка в 10-11  классах  осуществляется по социально-гуманитарному направлению. Это помогает повысить уровень изучения предмета, подготовиться учащимся к ЕГЭ и сдать его на повышенном уровне, повышается качество обучения. После окончания школы выпускники выбирают ВУЗы с этим направлением.</w:t>
      </w:r>
    </w:p>
    <w:p xmlns:wp14="http://schemas.microsoft.com/office/word/2010/wordml" w14:paraId="5B08B5D1" wp14:textId="77777777">
      <w:pPr>
        <w:pStyle w:val="Normal"/>
        <w:autoSpaceDE w:val="false"/>
        <w:spacing w:before="0" w:after="0" w:line="240" w:lineRule="auto"/>
        <w:ind w:left="-567" w:hanging="0"/>
        <w:jc w:val="both"/>
        <w:rPr>
          <w:rFonts w:ascii="Times New Roman CYR" w:hAnsi="Times New Roman CYR" w:cs="Times New Roman CYR"/>
          <w:sz w:val="24"/>
          <w:szCs w:val="24"/>
        </w:rPr>
      </w:pPr>
      <w:r>
        <w:rPr>
          <w:rFonts w:ascii="Times New Roman CYR" w:hAnsi="Times New Roman CYR" w:cs="Times New Roman CYR"/>
          <w:sz w:val="24"/>
          <w:szCs w:val="24"/>
        </w:rPr>
      </w:r>
    </w:p>
    <w:p xmlns:wp14="http://schemas.microsoft.com/office/word/2010/wordml" w14:paraId="67AC000F" wp14:textId="77777777">
      <w:pPr>
        <w:pStyle w:val="Style17"/>
        <w:jc w:val="center"/>
        <w:rPr>
          <w:rFonts w:ascii="Times New Roman" w:hAnsi="Times New Roman" w:cs="Times New Roman"/>
          <w:b/>
          <w:b/>
          <w:sz w:val="24"/>
          <w:szCs w:val="24"/>
        </w:rPr>
      </w:pPr>
      <w:r>
        <w:rPr>
          <w:rFonts w:ascii="Times New Roman" w:hAnsi="Times New Roman" w:cs="Times New Roman"/>
          <w:b/>
          <w:sz w:val="24"/>
          <w:szCs w:val="24"/>
        </w:rPr>
        <w:t xml:space="preserve">Результаты ОГЭ в 9 классе </w:t>
      </w:r>
    </w:p>
    <w:tbl>
      <w:tblPr>
        <w:tblW w:w="10297" w:type="dxa"/>
        <w:jc w:val="left"/>
        <w:tblInd w:w="-680" w:type="dxa"/>
        <w:tblBorders>
          <w:top w:val="single" w:color="000000" w:sz="4" w:space="0"/>
          <w:left w:val="single" w:color="000000" w:sz="4" w:space="0"/>
          <w:bottom w:val="single" w:color="000000" w:sz="4" w:space="0"/>
          <w:insideH w:val="single" w:color="000000" w:sz="4" w:space="0"/>
        </w:tblBorders>
        <w:tblCellMar>
          <w:top w:w="0" w:type="dxa"/>
          <w:left w:w="103" w:type="dxa"/>
          <w:bottom w:w="0" w:type="dxa"/>
          <w:right w:w="108" w:type="dxa"/>
        </w:tblCellMar>
      </w:tblPr>
      <w:tblGrid>
        <w:gridCol w:w="486"/>
        <w:gridCol w:w="1654"/>
        <w:gridCol w:w="683"/>
        <w:gridCol w:w="589"/>
        <w:gridCol w:w="683"/>
        <w:gridCol w:w="733"/>
        <w:gridCol w:w="733"/>
        <w:gridCol w:w="733"/>
        <w:gridCol w:w="624"/>
        <w:gridCol w:w="629"/>
        <w:gridCol w:w="757"/>
        <w:gridCol w:w="604"/>
        <w:gridCol w:w="622"/>
        <w:gridCol w:w="767"/>
      </w:tblGrid>
      <w:tr xmlns:wp14="http://schemas.microsoft.com/office/word/2010/wordml" w14:paraId="7B64D0A9" wp14:textId="77777777">
        <w:trPr>
          <w:trHeight w:val="270" w:hRule="atLeast"/>
        </w:trPr>
        <w:tc>
          <w:tcPr>
            <w:tcW w:w="486" w:type="dxa"/>
            <w:vMerge w:val="restart"/>
            <w:tcBorders>
              <w:top w:val="single" w:color="000000" w:sz="4" w:space="0"/>
              <w:left w:val="single" w:color="000000" w:sz="4" w:space="0"/>
              <w:bottom w:val="single" w:color="000000" w:sz="4" w:space="0"/>
              <w:insideH w:val="single" w:color="000000" w:sz="4" w:space="0"/>
            </w:tcBorders>
            <w:shd w:val="clear" w:fill="auto"/>
          </w:tcPr>
          <w:p w14:paraId="2F5A654F"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eastAsia="Times New Roman" w:cs="Times New Roman"/>
                <w:sz w:val="20"/>
                <w:szCs w:val="20"/>
              </w:rPr>
              <w:t xml:space="preserve"> </w:t>
            </w:r>
          </w:p>
          <w:p w14:paraId="6422E88F" wp14:textId="77777777">
            <w:pPr>
              <w:pStyle w:val="Style17"/>
              <w:jc w:val="both"/>
              <w:rPr>
                <w:rFonts w:ascii="Times New Roman" w:hAnsi="Times New Roman" w:cs="Times New Roman"/>
                <w:sz w:val="20"/>
                <w:szCs w:val="20"/>
              </w:rPr>
            </w:pPr>
            <w:r>
              <w:rPr>
                <w:rFonts w:ascii="Times New Roman" w:hAnsi="Times New Roman" w:cs="Times New Roman"/>
                <w:sz w:val="20"/>
                <w:szCs w:val="20"/>
              </w:rPr>
              <w:t>п/п</w:t>
            </w:r>
          </w:p>
        </w:tc>
        <w:tc>
          <w:tcPr>
            <w:tcW w:w="1654" w:type="dxa"/>
            <w:vMerge w:val="restart"/>
            <w:tcBorders>
              <w:top w:val="single" w:color="000000" w:sz="4" w:space="0"/>
              <w:left w:val="single" w:color="000000" w:sz="4" w:space="0"/>
              <w:bottom w:val="single" w:color="000000" w:sz="4" w:space="0"/>
              <w:insideH w:val="single" w:color="000000" w:sz="4" w:space="0"/>
            </w:tcBorders>
            <w:shd w:val="clear" w:fill="auto"/>
          </w:tcPr>
          <w:p w14:paraId="04D1C518" wp14:textId="77777777">
            <w:pPr>
              <w:pStyle w:val="Style17"/>
              <w:jc w:val="both"/>
              <w:rPr>
                <w:rFonts w:ascii="Times New Roman" w:hAnsi="Times New Roman" w:cs="Times New Roman"/>
                <w:sz w:val="20"/>
                <w:szCs w:val="20"/>
              </w:rPr>
            </w:pPr>
            <w:r>
              <w:rPr>
                <w:rFonts w:ascii="Times New Roman" w:hAnsi="Times New Roman" w:cs="Times New Roman"/>
                <w:sz w:val="20"/>
                <w:szCs w:val="20"/>
              </w:rPr>
              <w:t>Предметы</w:t>
            </w:r>
          </w:p>
        </w:tc>
        <w:tc>
          <w:tcPr>
            <w:tcW w:w="1272" w:type="dxa"/>
            <w:gridSpan w:val="2"/>
            <w:tcBorders>
              <w:top w:val="single" w:color="000000" w:sz="4" w:space="0"/>
              <w:left w:val="single" w:color="000000" w:sz="4" w:space="0"/>
              <w:bottom w:val="single" w:color="000000" w:sz="4" w:space="0"/>
              <w:insideH w:val="single" w:color="000000" w:sz="4" w:space="0"/>
            </w:tcBorders>
            <w:shd w:val="clear" w:fill="auto"/>
          </w:tcPr>
          <w:p w14:paraId="2EB05F7A" wp14:textId="77777777">
            <w:pPr>
              <w:pStyle w:val="Style17"/>
              <w:jc w:val="center"/>
              <w:rPr>
                <w:rFonts w:ascii="Times New Roman" w:hAnsi="Times New Roman" w:cs="Times New Roman"/>
                <w:sz w:val="20"/>
                <w:szCs w:val="20"/>
              </w:rPr>
            </w:pPr>
            <w:r>
              <w:rPr>
                <w:rFonts w:ascii="Times New Roman" w:hAnsi="Times New Roman" w:cs="Times New Roman"/>
                <w:sz w:val="20"/>
                <w:szCs w:val="20"/>
              </w:rPr>
              <w:t>2014 год</w:t>
            </w:r>
          </w:p>
        </w:tc>
        <w:tc>
          <w:tcPr>
            <w:tcW w:w="1416" w:type="dxa"/>
            <w:gridSpan w:val="2"/>
            <w:tcBorders>
              <w:top w:val="single" w:color="000000" w:sz="4" w:space="0"/>
              <w:left w:val="single" w:color="000000" w:sz="4" w:space="0"/>
              <w:bottom w:val="single" w:color="000000" w:sz="4" w:space="0"/>
              <w:insideH w:val="single" w:color="000000" w:sz="4" w:space="0"/>
            </w:tcBorders>
            <w:shd w:val="clear" w:fill="auto"/>
          </w:tcPr>
          <w:p w14:paraId="635E397E" wp14:textId="77777777">
            <w:pPr>
              <w:pStyle w:val="Style17"/>
              <w:jc w:val="center"/>
              <w:rPr>
                <w:rFonts w:ascii="Times New Roman" w:hAnsi="Times New Roman" w:cs="Times New Roman"/>
                <w:sz w:val="20"/>
                <w:szCs w:val="20"/>
              </w:rPr>
            </w:pPr>
            <w:r>
              <w:rPr>
                <w:rFonts w:ascii="Times New Roman" w:hAnsi="Times New Roman" w:cs="Times New Roman"/>
                <w:sz w:val="20"/>
                <w:szCs w:val="20"/>
              </w:rPr>
              <w:t>2015год</w:t>
            </w:r>
          </w:p>
        </w:tc>
        <w:tc>
          <w:tcPr>
            <w:tcW w:w="1466" w:type="dxa"/>
            <w:gridSpan w:val="2"/>
            <w:tcBorders>
              <w:top w:val="single" w:color="000000" w:sz="4" w:space="0"/>
              <w:left w:val="single" w:color="000000" w:sz="4" w:space="0"/>
              <w:bottom w:val="single" w:color="000000" w:sz="4" w:space="0"/>
              <w:insideH w:val="single" w:color="000000" w:sz="4" w:space="0"/>
            </w:tcBorders>
            <w:shd w:val="clear" w:fill="auto"/>
          </w:tcPr>
          <w:p w14:paraId="44227B42" wp14:textId="77777777">
            <w:pPr>
              <w:pStyle w:val="Style17"/>
              <w:jc w:val="center"/>
              <w:rPr>
                <w:rFonts w:ascii="Times New Roman" w:hAnsi="Times New Roman" w:cs="Times New Roman"/>
                <w:sz w:val="20"/>
                <w:szCs w:val="20"/>
              </w:rPr>
            </w:pPr>
            <w:r>
              <w:rPr>
                <w:rFonts w:ascii="Times New Roman" w:hAnsi="Times New Roman" w:cs="Times New Roman"/>
                <w:sz w:val="20"/>
                <w:szCs w:val="20"/>
              </w:rPr>
              <w:t>2016год</w:t>
            </w:r>
          </w:p>
        </w:tc>
        <w:tc>
          <w:tcPr>
            <w:tcW w:w="2010" w:type="dxa"/>
            <w:gridSpan w:val="3"/>
            <w:tcBorders>
              <w:top w:val="single" w:color="000000" w:sz="4" w:space="0"/>
              <w:left w:val="single" w:color="000000" w:sz="4" w:space="0"/>
              <w:bottom w:val="single" w:color="000000" w:sz="4" w:space="0"/>
              <w:insideH w:val="single" w:color="000000" w:sz="4" w:space="0"/>
            </w:tcBorders>
            <w:shd w:val="clear" w:fill="auto"/>
          </w:tcPr>
          <w:p w14:paraId="3B611191" wp14:textId="77777777">
            <w:pPr>
              <w:pStyle w:val="Style17"/>
              <w:jc w:val="center"/>
              <w:rPr>
                <w:rFonts w:ascii="Times New Roman" w:hAnsi="Times New Roman" w:cs="Times New Roman"/>
                <w:sz w:val="20"/>
                <w:szCs w:val="20"/>
              </w:rPr>
            </w:pPr>
            <w:r>
              <w:rPr>
                <w:rFonts w:ascii="Times New Roman" w:hAnsi="Times New Roman" w:cs="Times New Roman"/>
                <w:sz w:val="20"/>
                <w:szCs w:val="20"/>
              </w:rPr>
              <w:t>2017год</w:t>
            </w:r>
          </w:p>
        </w:tc>
        <w:tc>
          <w:tcPr>
            <w:tcW w:w="1993" w:type="dxa"/>
            <w:gridSpan w:val="3"/>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FEC834C" wp14:textId="77777777">
            <w:pPr>
              <w:pStyle w:val="Style17"/>
              <w:jc w:val="center"/>
              <w:rPr>
                <w:rFonts w:ascii="Times New Roman" w:hAnsi="Times New Roman" w:cs="Times New Roman"/>
                <w:sz w:val="20"/>
                <w:szCs w:val="20"/>
              </w:rPr>
            </w:pPr>
            <w:r>
              <w:rPr>
                <w:rFonts w:ascii="Times New Roman" w:hAnsi="Times New Roman" w:cs="Times New Roman"/>
                <w:sz w:val="20"/>
                <w:szCs w:val="20"/>
              </w:rPr>
              <w:t>2018 год</w:t>
            </w:r>
          </w:p>
        </w:tc>
      </w:tr>
      <w:tr xmlns:wp14="http://schemas.microsoft.com/office/word/2010/wordml" w14:paraId="30A8D006" wp14:textId="77777777">
        <w:trPr>
          <w:trHeight w:val="169" w:hRule="atLeast"/>
        </w:trPr>
        <w:tc>
          <w:tcPr>
            <w:tcW w:w="486" w:type="dxa"/>
            <w:vMerge w:val="continue"/>
            <w:tcBorders>
              <w:top w:val="single" w:color="000000" w:sz="4" w:space="0"/>
              <w:left w:val="single" w:color="000000" w:sz="4" w:space="0"/>
              <w:bottom w:val="single" w:color="000000" w:sz="4" w:space="0"/>
              <w:insideH w:val="single" w:color="000000" w:sz="4" w:space="0"/>
            </w:tcBorders>
            <w:shd w:val="clear" w:fill="auto"/>
          </w:tcPr>
          <w:p w14:paraId="16DEB4AB" wp14:textId="77777777">
            <w:pPr>
              <w:pStyle w:val="Style17"/>
              <w:snapToGrid w:val="false"/>
              <w:jc w:val="both"/>
              <w:rPr>
                <w:rFonts w:ascii="Times New Roman" w:hAnsi="Times New Roman" w:cs="Times New Roman"/>
                <w:b/>
                <w:b/>
                <w:sz w:val="20"/>
                <w:szCs w:val="20"/>
              </w:rPr>
            </w:pPr>
            <w:r>
              <w:rPr>
                <w:rFonts w:ascii="Times New Roman" w:hAnsi="Times New Roman" w:cs="Times New Roman"/>
                <w:b/>
                <w:sz w:val="20"/>
                <w:szCs w:val="20"/>
              </w:rPr>
            </w:r>
          </w:p>
        </w:tc>
        <w:tc>
          <w:tcPr>
            <w:tcW w:w="1654" w:type="dxa"/>
            <w:vMerge w:val="continue"/>
            <w:tcBorders>
              <w:top w:val="single" w:color="000000" w:sz="4" w:space="0"/>
              <w:left w:val="single" w:color="000000" w:sz="4" w:space="0"/>
              <w:bottom w:val="single" w:color="000000" w:sz="4" w:space="0"/>
              <w:insideH w:val="single" w:color="000000" w:sz="4" w:space="0"/>
            </w:tcBorders>
            <w:shd w:val="clear" w:fill="auto"/>
          </w:tcPr>
          <w:p w14:paraId="0AD9C6F4"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7DC24D7D" wp14:textId="77777777">
            <w:pPr>
              <w:pStyle w:val="Style17"/>
              <w:jc w:val="both"/>
              <w:rPr>
                <w:rFonts w:ascii="Times New Roman" w:hAnsi="Times New Roman" w:cs="Times New Roman"/>
                <w:sz w:val="20"/>
                <w:szCs w:val="20"/>
              </w:rPr>
            </w:pPr>
            <w:r>
              <w:rPr>
                <w:rFonts w:ascii="Times New Roman" w:hAnsi="Times New Roman" w:cs="Times New Roman"/>
                <w:sz w:val="20"/>
                <w:szCs w:val="20"/>
              </w:rPr>
              <w:t>Усп.</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532B53B8" wp14:textId="77777777">
            <w:pPr>
              <w:pStyle w:val="Style17"/>
              <w:jc w:val="both"/>
              <w:rPr>
                <w:rFonts w:ascii="Times New Roman" w:hAnsi="Times New Roman" w:cs="Times New Roman"/>
                <w:sz w:val="20"/>
                <w:szCs w:val="20"/>
              </w:rPr>
            </w:pPr>
            <w:r>
              <w:rPr>
                <w:rFonts w:ascii="Times New Roman" w:hAnsi="Times New Roman" w:cs="Times New Roman"/>
                <w:sz w:val="20"/>
                <w:szCs w:val="20"/>
              </w:rPr>
              <w:t>Кач.</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586345C2" wp14:textId="77777777">
            <w:pPr>
              <w:pStyle w:val="Style17"/>
              <w:jc w:val="both"/>
              <w:rPr>
                <w:rFonts w:ascii="Times New Roman" w:hAnsi="Times New Roman" w:cs="Times New Roman"/>
                <w:sz w:val="20"/>
                <w:szCs w:val="20"/>
              </w:rPr>
            </w:pPr>
            <w:r>
              <w:rPr>
                <w:rFonts w:ascii="Times New Roman" w:hAnsi="Times New Roman" w:cs="Times New Roman"/>
                <w:sz w:val="20"/>
                <w:szCs w:val="20"/>
              </w:rPr>
              <w:t>Усп.</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3F29E03E" wp14:textId="77777777">
            <w:pPr>
              <w:pStyle w:val="Style17"/>
              <w:jc w:val="both"/>
              <w:rPr>
                <w:rFonts w:ascii="Times New Roman" w:hAnsi="Times New Roman" w:cs="Times New Roman"/>
                <w:sz w:val="20"/>
                <w:szCs w:val="20"/>
              </w:rPr>
            </w:pPr>
            <w:r>
              <w:rPr>
                <w:rFonts w:ascii="Times New Roman" w:hAnsi="Times New Roman" w:cs="Times New Roman"/>
                <w:sz w:val="20"/>
                <w:szCs w:val="20"/>
              </w:rPr>
              <w:t>Кач.</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7DDE993D" wp14:textId="77777777">
            <w:pPr>
              <w:pStyle w:val="Style17"/>
              <w:jc w:val="both"/>
              <w:rPr>
                <w:rFonts w:ascii="Times New Roman" w:hAnsi="Times New Roman" w:cs="Times New Roman"/>
                <w:sz w:val="20"/>
                <w:szCs w:val="20"/>
              </w:rPr>
            </w:pPr>
            <w:r>
              <w:rPr>
                <w:rFonts w:ascii="Times New Roman" w:hAnsi="Times New Roman" w:cs="Times New Roman"/>
                <w:sz w:val="20"/>
                <w:szCs w:val="20"/>
              </w:rPr>
              <w:t>Усп.</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46CC38C5" wp14:textId="77777777">
            <w:pPr>
              <w:pStyle w:val="Style17"/>
              <w:jc w:val="both"/>
              <w:rPr>
                <w:rFonts w:ascii="Times New Roman" w:hAnsi="Times New Roman" w:cs="Times New Roman"/>
                <w:sz w:val="20"/>
                <w:szCs w:val="20"/>
              </w:rPr>
            </w:pPr>
            <w:r>
              <w:rPr>
                <w:rFonts w:ascii="Times New Roman" w:hAnsi="Times New Roman" w:cs="Times New Roman"/>
                <w:sz w:val="20"/>
                <w:szCs w:val="20"/>
              </w:rPr>
              <w:t>Кач.</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2E001057" wp14:textId="77777777">
            <w:pPr>
              <w:pStyle w:val="Style17"/>
              <w:jc w:val="both"/>
              <w:rPr>
                <w:rFonts w:ascii="Times New Roman" w:hAnsi="Times New Roman" w:cs="Times New Roman"/>
                <w:sz w:val="20"/>
                <w:szCs w:val="20"/>
              </w:rPr>
            </w:pPr>
            <w:r>
              <w:rPr>
                <w:rFonts w:ascii="Times New Roman" w:hAnsi="Times New Roman" w:cs="Times New Roman"/>
                <w:sz w:val="20"/>
                <w:szCs w:val="20"/>
              </w:rPr>
              <w:t>Усп.</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334931F2" wp14:textId="77777777">
            <w:pPr>
              <w:pStyle w:val="Style17"/>
              <w:jc w:val="both"/>
              <w:rPr>
                <w:rFonts w:ascii="Times New Roman" w:hAnsi="Times New Roman" w:cs="Times New Roman"/>
                <w:sz w:val="20"/>
                <w:szCs w:val="20"/>
              </w:rPr>
            </w:pPr>
            <w:r>
              <w:rPr>
                <w:rFonts w:ascii="Times New Roman" w:hAnsi="Times New Roman" w:cs="Times New Roman"/>
                <w:sz w:val="20"/>
                <w:szCs w:val="20"/>
              </w:rPr>
              <w:t>Кач.</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5628E3D1" wp14:textId="77777777">
            <w:pPr>
              <w:pStyle w:val="Style17"/>
              <w:jc w:val="both"/>
              <w:rPr>
                <w:rFonts w:ascii="Times New Roman" w:hAnsi="Times New Roman" w:cs="Times New Roman"/>
                <w:sz w:val="20"/>
                <w:szCs w:val="20"/>
              </w:rPr>
            </w:pPr>
            <w:r>
              <w:rPr>
                <w:rFonts w:ascii="Times New Roman" w:hAnsi="Times New Roman" w:cs="Times New Roman"/>
                <w:sz w:val="20"/>
                <w:szCs w:val="20"/>
              </w:rPr>
              <w:t>Ср.оц.</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78318F18" wp14:textId="77777777">
            <w:pPr>
              <w:pStyle w:val="Style17"/>
              <w:jc w:val="both"/>
              <w:rPr>
                <w:rFonts w:ascii="Times New Roman" w:hAnsi="Times New Roman" w:cs="Times New Roman"/>
                <w:sz w:val="20"/>
                <w:szCs w:val="20"/>
              </w:rPr>
            </w:pPr>
            <w:r>
              <w:rPr>
                <w:rFonts w:ascii="Times New Roman" w:hAnsi="Times New Roman" w:cs="Times New Roman"/>
                <w:sz w:val="20"/>
                <w:szCs w:val="20"/>
              </w:rPr>
              <w:t>Усп.</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465A82C9" wp14:textId="77777777">
            <w:pPr>
              <w:pStyle w:val="Style17"/>
              <w:jc w:val="both"/>
              <w:rPr>
                <w:rFonts w:ascii="Times New Roman" w:hAnsi="Times New Roman" w:cs="Times New Roman"/>
                <w:sz w:val="20"/>
                <w:szCs w:val="20"/>
              </w:rPr>
            </w:pPr>
            <w:r>
              <w:rPr>
                <w:rFonts w:ascii="Times New Roman" w:hAnsi="Times New Roman" w:cs="Times New Roman"/>
                <w:sz w:val="20"/>
                <w:szCs w:val="20"/>
              </w:rPr>
              <w:t>Кач.</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67E3650" wp14:textId="77777777">
            <w:pPr>
              <w:pStyle w:val="Style17"/>
              <w:jc w:val="both"/>
              <w:rPr>
                <w:rFonts w:ascii="Times New Roman" w:hAnsi="Times New Roman" w:cs="Times New Roman"/>
                <w:sz w:val="20"/>
                <w:szCs w:val="20"/>
              </w:rPr>
            </w:pPr>
            <w:r>
              <w:rPr>
                <w:rFonts w:ascii="Times New Roman" w:hAnsi="Times New Roman" w:cs="Times New Roman"/>
                <w:sz w:val="20"/>
                <w:szCs w:val="20"/>
              </w:rPr>
              <w:t>Ср.оц.</w:t>
            </w:r>
          </w:p>
        </w:tc>
      </w:tr>
      <w:tr xmlns:wp14="http://schemas.microsoft.com/office/word/2010/wordml" w14:paraId="17F6C3E0"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6EA8084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434FA0AD" wp14:textId="77777777">
            <w:pPr>
              <w:pStyle w:val="Style17"/>
              <w:jc w:val="both"/>
              <w:rPr>
                <w:rFonts w:ascii="Times New Roman" w:hAnsi="Times New Roman" w:cs="Times New Roman"/>
                <w:sz w:val="20"/>
                <w:szCs w:val="20"/>
              </w:rPr>
            </w:pPr>
            <w:r>
              <w:rPr>
                <w:rFonts w:ascii="Times New Roman" w:hAnsi="Times New Roman" w:cs="Times New Roman"/>
                <w:sz w:val="20"/>
                <w:szCs w:val="20"/>
              </w:rPr>
              <w:t>Русский язык</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135237C8"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7C14BD82" wp14:textId="77777777">
            <w:pPr>
              <w:pStyle w:val="Style17"/>
              <w:jc w:val="both"/>
              <w:rPr>
                <w:rFonts w:ascii="Times New Roman" w:hAnsi="Times New Roman" w:cs="Times New Roman"/>
                <w:sz w:val="20"/>
                <w:szCs w:val="20"/>
              </w:rPr>
            </w:pPr>
            <w:r>
              <w:rPr>
                <w:rFonts w:ascii="Times New Roman" w:hAnsi="Times New Roman" w:cs="Times New Roman"/>
                <w:sz w:val="20"/>
                <w:szCs w:val="20"/>
              </w:rPr>
              <w:t>95%</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3F393A7F"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7E809459" wp14:textId="77777777">
            <w:pPr>
              <w:pStyle w:val="Style17"/>
              <w:jc w:val="both"/>
              <w:rPr>
                <w:rFonts w:ascii="Times New Roman" w:hAnsi="Times New Roman" w:cs="Times New Roman"/>
                <w:sz w:val="20"/>
                <w:szCs w:val="20"/>
              </w:rPr>
            </w:pPr>
            <w:r>
              <w:rPr>
                <w:rFonts w:ascii="Times New Roman" w:hAnsi="Times New Roman" w:cs="Times New Roman"/>
                <w:sz w:val="20"/>
                <w:szCs w:val="20"/>
              </w:rPr>
              <w:t>61,9%</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0B7AE7F6"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50D8C7F1" wp14:textId="77777777">
            <w:pPr>
              <w:pStyle w:val="Style17"/>
              <w:jc w:val="both"/>
              <w:rPr>
                <w:rFonts w:ascii="Times New Roman" w:hAnsi="Times New Roman" w:cs="Times New Roman"/>
                <w:sz w:val="20"/>
                <w:szCs w:val="20"/>
              </w:rPr>
            </w:pPr>
            <w:r>
              <w:rPr>
                <w:rFonts w:ascii="Times New Roman" w:hAnsi="Times New Roman" w:cs="Times New Roman"/>
                <w:sz w:val="20"/>
                <w:szCs w:val="20"/>
              </w:rPr>
              <w:t>85,7%</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0CCF700D"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02B7282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07C16953" wp14:textId="77777777">
            <w:pPr>
              <w:pStyle w:val="Style17"/>
              <w:jc w:val="both"/>
              <w:rPr>
                <w:rFonts w:ascii="Times New Roman" w:hAnsi="Times New Roman" w:cs="Times New Roman"/>
                <w:sz w:val="20"/>
                <w:szCs w:val="20"/>
              </w:rPr>
            </w:pPr>
            <w:r>
              <w:rPr>
                <w:rFonts w:ascii="Times New Roman" w:hAnsi="Times New Roman" w:cs="Times New Roman"/>
                <w:sz w:val="20"/>
                <w:szCs w:val="20"/>
              </w:rPr>
              <w:t>4,5</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7863B65F"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4DF1A633" wp14:textId="77777777">
            <w:pPr>
              <w:pStyle w:val="Style17"/>
              <w:jc w:val="both"/>
              <w:rPr>
                <w:rFonts w:ascii="Times New Roman" w:hAnsi="Times New Roman" w:cs="Times New Roman"/>
                <w:sz w:val="20"/>
                <w:szCs w:val="20"/>
              </w:rPr>
            </w:pPr>
            <w:r>
              <w:rPr>
                <w:rFonts w:ascii="Times New Roman" w:hAnsi="Times New Roman" w:cs="Times New Roman"/>
                <w:sz w:val="20"/>
                <w:szCs w:val="20"/>
              </w:rPr>
              <w:t>76,9</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2F0A285" wp14:textId="77777777">
            <w:pPr>
              <w:pStyle w:val="Style17"/>
              <w:jc w:val="both"/>
              <w:rPr>
                <w:rFonts w:ascii="Times New Roman" w:hAnsi="Times New Roman" w:cs="Times New Roman"/>
                <w:sz w:val="20"/>
                <w:szCs w:val="20"/>
              </w:rPr>
            </w:pPr>
            <w:r>
              <w:rPr>
                <w:rFonts w:ascii="Times New Roman" w:hAnsi="Times New Roman" w:cs="Times New Roman"/>
                <w:sz w:val="20"/>
                <w:szCs w:val="20"/>
              </w:rPr>
              <w:t>4,31</w:t>
            </w:r>
          </w:p>
        </w:tc>
      </w:tr>
      <w:tr xmlns:wp14="http://schemas.microsoft.com/office/word/2010/wordml" w14:paraId="272B3E74"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1BC03362" wp14:textId="77777777">
            <w:pPr>
              <w:pStyle w:val="Style17"/>
              <w:jc w:val="both"/>
              <w:rPr>
                <w:rFonts w:ascii="Times New Roman" w:hAnsi="Times New Roman" w:cs="Times New Roman"/>
                <w:sz w:val="20"/>
                <w:szCs w:val="20"/>
              </w:rPr>
            </w:pPr>
            <w:r>
              <w:rPr>
                <w:rFonts w:ascii="Times New Roman" w:hAnsi="Times New Roman" w:cs="Times New Roman"/>
                <w:sz w:val="20"/>
                <w:szCs w:val="20"/>
              </w:rPr>
              <w:t>2</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69F7BD80" wp14:textId="77777777">
            <w:pPr>
              <w:pStyle w:val="Style17"/>
              <w:jc w:val="both"/>
              <w:rPr>
                <w:rFonts w:ascii="Times New Roman" w:hAnsi="Times New Roman" w:cs="Times New Roman"/>
                <w:sz w:val="20"/>
                <w:szCs w:val="20"/>
              </w:rPr>
            </w:pPr>
            <w:r>
              <w:rPr>
                <w:rFonts w:ascii="Times New Roman" w:hAnsi="Times New Roman" w:cs="Times New Roman"/>
                <w:sz w:val="20"/>
                <w:szCs w:val="20"/>
              </w:rPr>
              <w:t>Математика</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3E2B4EAC"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70E5E123" wp14:textId="77777777">
            <w:pPr>
              <w:pStyle w:val="Style17"/>
              <w:jc w:val="both"/>
              <w:rPr>
                <w:rFonts w:ascii="Times New Roman" w:hAnsi="Times New Roman" w:cs="Times New Roman"/>
                <w:sz w:val="20"/>
                <w:szCs w:val="20"/>
              </w:rPr>
            </w:pPr>
            <w:r>
              <w:rPr>
                <w:rFonts w:ascii="Times New Roman" w:hAnsi="Times New Roman" w:cs="Times New Roman"/>
                <w:sz w:val="20"/>
                <w:szCs w:val="20"/>
              </w:rPr>
              <w:t>85%</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2F3284AD"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4DC35E0" wp14:textId="77777777">
            <w:pPr>
              <w:pStyle w:val="Style17"/>
              <w:jc w:val="both"/>
              <w:rPr>
                <w:rFonts w:ascii="Times New Roman" w:hAnsi="Times New Roman" w:cs="Times New Roman"/>
                <w:sz w:val="20"/>
                <w:szCs w:val="20"/>
              </w:rPr>
            </w:pPr>
            <w:r>
              <w:rPr>
                <w:rFonts w:ascii="Times New Roman" w:hAnsi="Times New Roman" w:cs="Times New Roman"/>
                <w:sz w:val="20"/>
                <w:szCs w:val="20"/>
              </w:rPr>
              <w:t>76,1%</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39D59C2A"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4056ABB8" wp14:textId="77777777">
            <w:pPr>
              <w:pStyle w:val="Style17"/>
              <w:jc w:val="both"/>
              <w:rPr>
                <w:rFonts w:ascii="Times New Roman" w:hAnsi="Times New Roman" w:cs="Times New Roman"/>
                <w:sz w:val="20"/>
                <w:szCs w:val="20"/>
              </w:rPr>
            </w:pPr>
            <w:r>
              <w:rPr>
                <w:rFonts w:ascii="Times New Roman" w:hAnsi="Times New Roman" w:cs="Times New Roman"/>
                <w:sz w:val="20"/>
                <w:szCs w:val="20"/>
              </w:rPr>
              <w:t>78,5%</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6052561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2CE73B84"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1583D06E" wp14:textId="77777777">
            <w:pPr>
              <w:pStyle w:val="Style17"/>
              <w:jc w:val="both"/>
              <w:rPr>
                <w:rFonts w:ascii="Times New Roman" w:hAnsi="Times New Roman" w:cs="Times New Roman"/>
                <w:sz w:val="20"/>
                <w:szCs w:val="20"/>
              </w:rPr>
            </w:pPr>
            <w:r>
              <w:rPr>
                <w:rFonts w:ascii="Times New Roman" w:hAnsi="Times New Roman" w:cs="Times New Roman"/>
                <w:sz w:val="20"/>
                <w:szCs w:val="20"/>
              </w:rPr>
              <w:t>4,75</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4874B920"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340B0297"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7669EC6" wp14:textId="77777777">
            <w:pPr>
              <w:pStyle w:val="Style17"/>
              <w:jc w:val="both"/>
              <w:rPr>
                <w:rFonts w:ascii="Times New Roman" w:hAnsi="Times New Roman" w:cs="Times New Roman"/>
                <w:sz w:val="20"/>
                <w:szCs w:val="20"/>
              </w:rPr>
            </w:pPr>
            <w:r>
              <w:rPr>
                <w:rFonts w:ascii="Times New Roman" w:hAnsi="Times New Roman" w:cs="Times New Roman"/>
                <w:sz w:val="20"/>
                <w:szCs w:val="20"/>
              </w:rPr>
              <w:t>4,38</w:t>
            </w:r>
          </w:p>
        </w:tc>
      </w:tr>
      <w:tr xmlns:wp14="http://schemas.microsoft.com/office/word/2010/wordml" w14:paraId="1C9811BA"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54A90BE3" wp14:textId="77777777">
            <w:pPr>
              <w:pStyle w:val="Style17"/>
              <w:jc w:val="both"/>
              <w:rPr>
                <w:rFonts w:ascii="Times New Roman" w:hAnsi="Times New Roman" w:cs="Times New Roman"/>
                <w:sz w:val="20"/>
                <w:szCs w:val="20"/>
              </w:rPr>
            </w:pPr>
            <w:r>
              <w:rPr>
                <w:rFonts w:ascii="Times New Roman" w:hAnsi="Times New Roman" w:cs="Times New Roman"/>
                <w:sz w:val="20"/>
                <w:szCs w:val="20"/>
              </w:rPr>
              <w:t>3</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28B789B5" wp14:textId="77777777">
            <w:pPr>
              <w:pStyle w:val="Style17"/>
              <w:jc w:val="both"/>
              <w:rPr>
                <w:rFonts w:ascii="Times New Roman" w:hAnsi="Times New Roman" w:cs="Times New Roman"/>
                <w:sz w:val="20"/>
                <w:szCs w:val="20"/>
              </w:rPr>
            </w:pPr>
            <w:r>
              <w:rPr>
                <w:rFonts w:ascii="Times New Roman" w:hAnsi="Times New Roman" w:cs="Times New Roman"/>
                <w:sz w:val="20"/>
                <w:szCs w:val="20"/>
              </w:rPr>
              <w:t>Обществознание</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3AD8BB85"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3AC2E41B"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09D9AC6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2A9CB6E2"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03D8A5B9"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7F158147" wp14:textId="77777777">
            <w:pPr>
              <w:pStyle w:val="Style17"/>
              <w:jc w:val="both"/>
              <w:rPr>
                <w:rFonts w:ascii="Times New Roman" w:hAnsi="Times New Roman" w:cs="Times New Roman"/>
                <w:sz w:val="20"/>
                <w:szCs w:val="20"/>
              </w:rPr>
            </w:pPr>
            <w:r>
              <w:rPr>
                <w:rFonts w:ascii="Times New Roman" w:hAnsi="Times New Roman" w:cs="Times New Roman"/>
                <w:sz w:val="20"/>
                <w:szCs w:val="20"/>
              </w:rPr>
              <w:t>55,5%</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0EB8FAC1"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174B1212" wp14:textId="77777777">
            <w:pPr>
              <w:pStyle w:val="Style17"/>
              <w:jc w:val="both"/>
              <w:rPr>
                <w:rFonts w:ascii="Times New Roman" w:hAnsi="Times New Roman" w:cs="Times New Roman"/>
                <w:sz w:val="20"/>
                <w:szCs w:val="20"/>
              </w:rPr>
            </w:pPr>
            <w:r>
              <w:rPr>
                <w:rFonts w:ascii="Times New Roman" w:hAnsi="Times New Roman" w:cs="Times New Roman"/>
                <w:sz w:val="20"/>
                <w:szCs w:val="20"/>
              </w:rPr>
              <w:t>60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5ED3C391" wp14:textId="77777777">
            <w:pPr>
              <w:pStyle w:val="Style17"/>
              <w:jc w:val="both"/>
              <w:rPr>
                <w:rFonts w:ascii="Times New Roman" w:hAnsi="Times New Roman" w:cs="Times New Roman"/>
                <w:sz w:val="20"/>
                <w:szCs w:val="20"/>
              </w:rPr>
            </w:pPr>
            <w:r>
              <w:rPr>
                <w:rFonts w:ascii="Times New Roman" w:hAnsi="Times New Roman" w:cs="Times New Roman"/>
                <w:sz w:val="20"/>
                <w:szCs w:val="20"/>
              </w:rPr>
              <w:t>3,8</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07DDE0E2"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56A3805C" wp14:textId="77777777">
            <w:pPr>
              <w:pStyle w:val="Style17"/>
              <w:jc w:val="both"/>
              <w:rPr>
                <w:rFonts w:ascii="Times New Roman" w:hAnsi="Times New Roman" w:cs="Times New Roman"/>
                <w:sz w:val="20"/>
                <w:szCs w:val="20"/>
              </w:rPr>
            </w:pPr>
            <w:r>
              <w:rPr>
                <w:rFonts w:ascii="Times New Roman" w:hAnsi="Times New Roman" w:cs="Times New Roman"/>
                <w:sz w:val="20"/>
                <w:szCs w:val="20"/>
              </w:rPr>
              <w:t>66,6</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B42AC88" wp14:textId="77777777">
            <w:pPr>
              <w:pStyle w:val="Style17"/>
              <w:jc w:val="both"/>
              <w:rPr>
                <w:rFonts w:ascii="Times New Roman" w:hAnsi="Times New Roman" w:cs="Times New Roman"/>
                <w:sz w:val="20"/>
                <w:szCs w:val="20"/>
              </w:rPr>
            </w:pPr>
            <w:r>
              <w:rPr>
                <w:rFonts w:ascii="Times New Roman" w:hAnsi="Times New Roman" w:cs="Times New Roman"/>
                <w:sz w:val="20"/>
                <w:szCs w:val="20"/>
              </w:rPr>
              <w:t>3,66</w:t>
            </w:r>
          </w:p>
        </w:tc>
      </w:tr>
      <w:tr xmlns:wp14="http://schemas.microsoft.com/office/word/2010/wordml" w14:paraId="1086F9C3" wp14:textId="77777777">
        <w:trPr>
          <w:trHeight w:val="257"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3BC2995D" wp14:textId="77777777">
            <w:pPr>
              <w:pStyle w:val="Style17"/>
              <w:jc w:val="both"/>
              <w:rPr>
                <w:rFonts w:ascii="Times New Roman" w:hAnsi="Times New Roman" w:cs="Times New Roman"/>
                <w:sz w:val="20"/>
                <w:szCs w:val="20"/>
              </w:rPr>
            </w:pPr>
            <w:r>
              <w:rPr>
                <w:rFonts w:ascii="Times New Roman" w:hAnsi="Times New Roman" w:cs="Times New Roman"/>
                <w:sz w:val="20"/>
                <w:szCs w:val="20"/>
              </w:rPr>
              <w:t>4</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1F0EEA71" wp14:textId="77777777">
            <w:pPr>
              <w:pStyle w:val="Style17"/>
              <w:jc w:val="both"/>
              <w:rPr>
                <w:rFonts w:ascii="Times New Roman" w:hAnsi="Times New Roman" w:cs="Times New Roman"/>
                <w:sz w:val="20"/>
                <w:szCs w:val="20"/>
              </w:rPr>
            </w:pPr>
            <w:r>
              <w:rPr>
                <w:rFonts w:ascii="Times New Roman" w:hAnsi="Times New Roman" w:cs="Times New Roman"/>
                <w:sz w:val="20"/>
                <w:szCs w:val="20"/>
              </w:rPr>
              <w:t>Биология</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0A5B706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6DF7B9A8"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41ED30F3"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798B00B3"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0BD82086" wp14:textId="77777777">
            <w:pPr>
              <w:pStyle w:val="Style17"/>
              <w:jc w:val="both"/>
              <w:rPr>
                <w:rFonts w:ascii="Times New Roman" w:hAnsi="Times New Roman" w:cs="Times New Roman"/>
                <w:sz w:val="20"/>
                <w:szCs w:val="20"/>
              </w:rPr>
            </w:pPr>
            <w:r>
              <w:rPr>
                <w:rFonts w:ascii="Times New Roman" w:hAnsi="Times New Roman" w:cs="Times New Roman"/>
                <w:sz w:val="20"/>
                <w:szCs w:val="20"/>
              </w:rPr>
              <w:t>85,7%</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9008251" wp14:textId="77777777">
            <w:pPr>
              <w:pStyle w:val="Style17"/>
              <w:jc w:val="both"/>
              <w:rPr>
                <w:rFonts w:ascii="Times New Roman" w:hAnsi="Times New Roman" w:cs="Times New Roman"/>
                <w:sz w:val="20"/>
                <w:szCs w:val="20"/>
              </w:rPr>
            </w:pPr>
            <w:r>
              <w:rPr>
                <w:rFonts w:ascii="Times New Roman" w:hAnsi="Times New Roman" w:cs="Times New Roman"/>
                <w:sz w:val="20"/>
                <w:szCs w:val="20"/>
              </w:rPr>
              <w:t>14,3%</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5362C256"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1CB76B51" wp14:textId="77777777">
            <w:pPr>
              <w:pStyle w:val="Style17"/>
              <w:jc w:val="both"/>
              <w:rPr>
                <w:rFonts w:ascii="Times New Roman" w:hAnsi="Times New Roman" w:cs="Times New Roman"/>
                <w:sz w:val="20"/>
                <w:szCs w:val="20"/>
              </w:rPr>
            </w:pPr>
            <w:r>
              <w:rPr>
                <w:rFonts w:ascii="Times New Roman" w:hAnsi="Times New Roman" w:cs="Times New Roman"/>
                <w:sz w:val="20"/>
                <w:szCs w:val="20"/>
              </w:rPr>
              <w:t>67</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141B29FE" wp14:textId="77777777">
            <w:pPr>
              <w:pStyle w:val="Style17"/>
              <w:jc w:val="both"/>
              <w:rPr>
                <w:rFonts w:ascii="Times New Roman" w:hAnsi="Times New Roman" w:cs="Times New Roman"/>
                <w:sz w:val="20"/>
                <w:szCs w:val="20"/>
              </w:rPr>
            </w:pPr>
            <w:r>
              <w:rPr>
                <w:rFonts w:ascii="Times New Roman" w:hAnsi="Times New Roman" w:cs="Times New Roman"/>
                <w:sz w:val="20"/>
                <w:szCs w:val="20"/>
              </w:rPr>
              <w:t>3,7</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77F386D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7937297E"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D0ADF7A" wp14:textId="77777777">
            <w:pPr>
              <w:pStyle w:val="Style17"/>
              <w:jc w:val="both"/>
              <w:rPr>
                <w:rFonts w:ascii="Times New Roman" w:hAnsi="Times New Roman" w:cs="Times New Roman"/>
                <w:sz w:val="20"/>
                <w:szCs w:val="20"/>
              </w:rPr>
            </w:pPr>
            <w:r>
              <w:rPr>
                <w:rFonts w:ascii="Times New Roman" w:hAnsi="Times New Roman" w:cs="Times New Roman"/>
                <w:sz w:val="20"/>
                <w:szCs w:val="20"/>
              </w:rPr>
              <w:t>5</w:t>
            </w:r>
          </w:p>
        </w:tc>
      </w:tr>
      <w:tr xmlns:wp14="http://schemas.microsoft.com/office/word/2010/wordml" w14:paraId="786C0760"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14648C29" wp14:textId="77777777">
            <w:pPr>
              <w:pStyle w:val="Style17"/>
              <w:jc w:val="both"/>
              <w:rPr>
                <w:rFonts w:ascii="Times New Roman" w:hAnsi="Times New Roman" w:cs="Times New Roman"/>
                <w:sz w:val="20"/>
                <w:szCs w:val="20"/>
              </w:rPr>
            </w:pPr>
            <w:r>
              <w:rPr>
                <w:rFonts w:ascii="Times New Roman" w:hAnsi="Times New Roman" w:cs="Times New Roman"/>
                <w:sz w:val="20"/>
                <w:szCs w:val="20"/>
              </w:rPr>
              <w:t>5</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05AFC899" wp14:textId="77777777">
            <w:pPr>
              <w:pStyle w:val="Style17"/>
              <w:jc w:val="both"/>
              <w:rPr>
                <w:rFonts w:ascii="Times New Roman" w:hAnsi="Times New Roman" w:cs="Times New Roman"/>
                <w:sz w:val="20"/>
                <w:szCs w:val="20"/>
              </w:rPr>
            </w:pPr>
            <w:r>
              <w:rPr>
                <w:rFonts w:ascii="Times New Roman" w:hAnsi="Times New Roman" w:cs="Times New Roman"/>
                <w:sz w:val="20"/>
                <w:szCs w:val="20"/>
              </w:rPr>
              <w:t>История</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781E6FF2"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6A595F4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541EC805"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E3FF041"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025B5076"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3B58FD41"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5BC6D2B2"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6605B3D8"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47140CC2" wp14:textId="77777777">
            <w:pPr>
              <w:pStyle w:val="Style17"/>
              <w:jc w:val="both"/>
              <w:rPr>
                <w:rFonts w:ascii="Times New Roman" w:hAnsi="Times New Roman" w:cs="Times New Roman"/>
                <w:sz w:val="20"/>
                <w:szCs w:val="20"/>
              </w:rPr>
            </w:pPr>
            <w:r>
              <w:rPr>
                <w:rFonts w:ascii="Times New Roman" w:hAnsi="Times New Roman" w:cs="Times New Roman"/>
                <w:sz w:val="20"/>
                <w:szCs w:val="20"/>
              </w:rPr>
              <w:t>4,7</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1096122A"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48F0045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0D9EF91"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36F2199A"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6DDB914C" wp14:textId="77777777">
            <w:pPr>
              <w:pStyle w:val="Style17"/>
              <w:jc w:val="both"/>
              <w:rPr>
                <w:rFonts w:ascii="Times New Roman" w:hAnsi="Times New Roman" w:cs="Times New Roman"/>
                <w:sz w:val="20"/>
                <w:szCs w:val="20"/>
              </w:rPr>
            </w:pPr>
            <w:r>
              <w:rPr>
                <w:rFonts w:ascii="Times New Roman" w:hAnsi="Times New Roman" w:cs="Times New Roman"/>
                <w:sz w:val="20"/>
                <w:szCs w:val="20"/>
              </w:rPr>
              <w:t>6</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2911AE0D" wp14:textId="77777777">
            <w:pPr>
              <w:pStyle w:val="Style17"/>
              <w:jc w:val="both"/>
              <w:rPr>
                <w:rFonts w:ascii="Times New Roman" w:hAnsi="Times New Roman" w:cs="Times New Roman"/>
                <w:sz w:val="20"/>
                <w:szCs w:val="20"/>
              </w:rPr>
            </w:pPr>
            <w:r>
              <w:rPr>
                <w:rFonts w:ascii="Times New Roman" w:hAnsi="Times New Roman" w:cs="Times New Roman"/>
                <w:sz w:val="20"/>
                <w:szCs w:val="20"/>
              </w:rPr>
              <w:t>География</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0812ED9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30FB2EC7"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3A53A7B2"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0512896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247114ED"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6644F91B"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484EE4B2"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13C0C29C"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62BE406F" wp14:textId="77777777">
            <w:pPr>
              <w:pStyle w:val="Style17"/>
              <w:jc w:val="both"/>
              <w:rPr>
                <w:rFonts w:ascii="Times New Roman" w:hAnsi="Times New Roman" w:cs="Times New Roman"/>
                <w:sz w:val="20"/>
                <w:szCs w:val="20"/>
              </w:rPr>
            </w:pPr>
            <w:r>
              <w:rPr>
                <w:rFonts w:ascii="Times New Roman" w:hAnsi="Times New Roman" w:cs="Times New Roman"/>
                <w:sz w:val="20"/>
                <w:szCs w:val="20"/>
              </w:rPr>
              <w:t>4,7</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4ACDA4D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21293240" wp14:textId="77777777">
            <w:pPr>
              <w:pStyle w:val="Style17"/>
              <w:jc w:val="both"/>
              <w:rPr>
                <w:rFonts w:ascii="Times New Roman" w:hAnsi="Times New Roman" w:cs="Times New Roman"/>
                <w:sz w:val="20"/>
                <w:szCs w:val="20"/>
              </w:rPr>
            </w:pPr>
            <w:r>
              <w:rPr>
                <w:rFonts w:ascii="Times New Roman" w:hAnsi="Times New Roman" w:cs="Times New Roman"/>
                <w:sz w:val="20"/>
                <w:szCs w:val="20"/>
              </w:rPr>
              <w:t>83,3</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D158DE1" wp14:textId="77777777">
            <w:pPr>
              <w:pStyle w:val="Style17"/>
              <w:jc w:val="both"/>
              <w:rPr>
                <w:rFonts w:ascii="Times New Roman" w:hAnsi="Times New Roman" w:cs="Times New Roman"/>
                <w:sz w:val="20"/>
                <w:szCs w:val="20"/>
              </w:rPr>
            </w:pPr>
            <w:r>
              <w:rPr>
                <w:rFonts w:ascii="Times New Roman" w:hAnsi="Times New Roman" w:cs="Times New Roman"/>
                <w:sz w:val="20"/>
                <w:szCs w:val="20"/>
              </w:rPr>
              <w:t>4,08</w:t>
            </w:r>
          </w:p>
        </w:tc>
      </w:tr>
      <w:tr xmlns:wp14="http://schemas.microsoft.com/office/word/2010/wordml" w14:paraId="20A98FBA"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6F74D8FD" wp14:textId="77777777">
            <w:pPr>
              <w:pStyle w:val="Style17"/>
              <w:jc w:val="both"/>
              <w:rPr>
                <w:rFonts w:ascii="Times New Roman" w:hAnsi="Times New Roman" w:cs="Times New Roman"/>
                <w:sz w:val="20"/>
                <w:szCs w:val="20"/>
              </w:rPr>
            </w:pPr>
            <w:r>
              <w:rPr>
                <w:rFonts w:ascii="Times New Roman" w:hAnsi="Times New Roman" w:cs="Times New Roman"/>
                <w:sz w:val="20"/>
                <w:szCs w:val="20"/>
              </w:rPr>
              <w:t>7</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6063304D" wp14:textId="77777777">
            <w:pPr>
              <w:pStyle w:val="Style17"/>
              <w:jc w:val="both"/>
              <w:rPr>
                <w:rFonts w:ascii="Times New Roman" w:hAnsi="Times New Roman" w:cs="Times New Roman"/>
                <w:sz w:val="20"/>
                <w:szCs w:val="20"/>
              </w:rPr>
            </w:pPr>
            <w:r>
              <w:rPr>
                <w:rFonts w:ascii="Times New Roman" w:hAnsi="Times New Roman" w:cs="Times New Roman"/>
                <w:sz w:val="20"/>
                <w:szCs w:val="20"/>
              </w:rPr>
              <w:t>Физика</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7EB2007A"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46D2196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137965D0"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4225F3DF"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7E83EA88"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008D354" wp14:textId="77777777">
            <w:pPr>
              <w:pStyle w:val="Style17"/>
              <w:jc w:val="both"/>
              <w:rPr>
                <w:rFonts w:ascii="Times New Roman" w:hAnsi="Times New Roman" w:cs="Times New Roman"/>
                <w:sz w:val="20"/>
                <w:szCs w:val="20"/>
              </w:rPr>
            </w:pPr>
            <w:r>
              <w:rPr>
                <w:rFonts w:ascii="Times New Roman" w:hAnsi="Times New Roman" w:cs="Times New Roman"/>
                <w:sz w:val="20"/>
                <w:szCs w:val="20"/>
              </w:rPr>
              <w:t>80%</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15BE4A3C"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6D93BE1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7E9F9063"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23E6F9E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44102F52"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3BFD354"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10A63621"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4CE4F91D" wp14:textId="77777777">
            <w:pPr>
              <w:pStyle w:val="Style17"/>
              <w:jc w:val="both"/>
              <w:rPr>
                <w:rFonts w:ascii="Times New Roman" w:hAnsi="Times New Roman" w:cs="Times New Roman"/>
                <w:sz w:val="20"/>
                <w:szCs w:val="20"/>
              </w:rPr>
            </w:pPr>
            <w:r>
              <w:rPr>
                <w:rFonts w:ascii="Times New Roman" w:hAnsi="Times New Roman" w:cs="Times New Roman"/>
                <w:sz w:val="20"/>
                <w:szCs w:val="20"/>
              </w:rPr>
              <w:t>8</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2EB45F71" wp14:textId="77777777">
            <w:pPr>
              <w:pStyle w:val="Style17"/>
              <w:jc w:val="both"/>
              <w:rPr>
                <w:rFonts w:ascii="Times New Roman" w:hAnsi="Times New Roman" w:cs="Times New Roman"/>
                <w:sz w:val="20"/>
                <w:szCs w:val="20"/>
              </w:rPr>
            </w:pPr>
            <w:r>
              <w:rPr>
                <w:rFonts w:ascii="Times New Roman" w:hAnsi="Times New Roman" w:cs="Times New Roman"/>
                <w:sz w:val="20"/>
                <w:szCs w:val="20"/>
              </w:rPr>
              <w:t>Химия</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2634DCBF"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4C200C20"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44B1D1E5"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5883A766"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BC29B0B"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3D6B5426"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01626CED"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7A71B37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49BE827B" wp14:textId="77777777">
            <w:pPr>
              <w:pStyle w:val="Style17"/>
              <w:jc w:val="both"/>
              <w:rPr>
                <w:rFonts w:ascii="Times New Roman" w:hAnsi="Times New Roman" w:cs="Times New Roman"/>
                <w:sz w:val="20"/>
                <w:szCs w:val="20"/>
              </w:rPr>
            </w:pPr>
            <w:r>
              <w:rPr>
                <w:rFonts w:ascii="Times New Roman" w:hAnsi="Times New Roman" w:cs="Times New Roman"/>
                <w:sz w:val="20"/>
                <w:szCs w:val="20"/>
              </w:rPr>
              <w:t>4,5</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7264B4B2"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3C7A4993"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4C3CC76" wp14:textId="77777777">
            <w:pPr>
              <w:pStyle w:val="Style17"/>
              <w:jc w:val="both"/>
              <w:rPr>
                <w:rFonts w:ascii="Times New Roman" w:hAnsi="Times New Roman" w:cs="Times New Roman"/>
                <w:sz w:val="20"/>
                <w:szCs w:val="20"/>
              </w:rPr>
            </w:pPr>
            <w:r>
              <w:rPr>
                <w:rFonts w:ascii="Times New Roman" w:hAnsi="Times New Roman" w:cs="Times New Roman"/>
                <w:sz w:val="20"/>
                <w:szCs w:val="20"/>
              </w:rPr>
              <w:t>5</w:t>
            </w:r>
          </w:p>
        </w:tc>
      </w:tr>
      <w:tr xmlns:wp14="http://schemas.microsoft.com/office/word/2010/wordml" w14:paraId="797D2743" wp14:textId="77777777">
        <w:trPr>
          <w:trHeight w:val="270" w:hRule="atLeast"/>
        </w:trPr>
        <w:tc>
          <w:tcPr>
            <w:tcW w:w="486" w:type="dxa"/>
            <w:tcBorders>
              <w:top w:val="single" w:color="000000" w:sz="4" w:space="0"/>
              <w:left w:val="single" w:color="000000" w:sz="4" w:space="0"/>
              <w:bottom w:val="single" w:color="000000" w:sz="4" w:space="0"/>
              <w:insideH w:val="single" w:color="000000" w:sz="4" w:space="0"/>
            </w:tcBorders>
            <w:shd w:val="clear" w:fill="auto"/>
          </w:tcPr>
          <w:p w14:paraId="089009E4" wp14:textId="77777777">
            <w:pPr>
              <w:pStyle w:val="Style17"/>
              <w:jc w:val="both"/>
              <w:rPr>
                <w:rFonts w:ascii="Times New Roman" w:hAnsi="Times New Roman" w:cs="Times New Roman"/>
                <w:sz w:val="20"/>
                <w:szCs w:val="20"/>
              </w:rPr>
            </w:pPr>
            <w:r>
              <w:rPr>
                <w:rFonts w:ascii="Times New Roman" w:hAnsi="Times New Roman" w:cs="Times New Roman"/>
                <w:sz w:val="20"/>
                <w:szCs w:val="20"/>
              </w:rPr>
              <w:t>9</w:t>
            </w:r>
          </w:p>
        </w:tc>
        <w:tc>
          <w:tcPr>
            <w:tcW w:w="1654" w:type="dxa"/>
            <w:tcBorders>
              <w:top w:val="single" w:color="000000" w:sz="4" w:space="0"/>
              <w:left w:val="single" w:color="000000" w:sz="4" w:space="0"/>
              <w:bottom w:val="single" w:color="000000" w:sz="4" w:space="0"/>
              <w:insideH w:val="single" w:color="000000" w:sz="4" w:space="0"/>
            </w:tcBorders>
            <w:shd w:val="clear" w:fill="auto"/>
          </w:tcPr>
          <w:p w14:paraId="77F6F211" wp14:textId="77777777">
            <w:pPr>
              <w:pStyle w:val="Style17"/>
              <w:jc w:val="both"/>
              <w:rPr>
                <w:rFonts w:ascii="Times New Roman" w:hAnsi="Times New Roman" w:cs="Times New Roman"/>
                <w:sz w:val="20"/>
                <w:szCs w:val="20"/>
              </w:rPr>
            </w:pPr>
            <w:r>
              <w:rPr>
                <w:rFonts w:ascii="Times New Roman" w:hAnsi="Times New Roman" w:cs="Times New Roman"/>
                <w:sz w:val="20"/>
                <w:szCs w:val="20"/>
              </w:rPr>
              <w:t>ЕРТ</w:t>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4B1F511A"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589" w:type="dxa"/>
            <w:tcBorders>
              <w:top w:val="single" w:color="000000" w:sz="4" w:space="0"/>
              <w:left w:val="single" w:color="000000" w:sz="4" w:space="0"/>
              <w:bottom w:val="single" w:color="000000" w:sz="4" w:space="0"/>
              <w:insideH w:val="single" w:color="000000" w:sz="4" w:space="0"/>
            </w:tcBorders>
            <w:shd w:val="clear" w:fill="auto"/>
          </w:tcPr>
          <w:p w14:paraId="65F9C3DC"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683" w:type="dxa"/>
            <w:tcBorders>
              <w:top w:val="single" w:color="000000" w:sz="4" w:space="0"/>
              <w:left w:val="single" w:color="000000" w:sz="4" w:space="0"/>
              <w:bottom w:val="single" w:color="000000" w:sz="4" w:space="0"/>
              <w:insideH w:val="single" w:color="000000" w:sz="4" w:space="0"/>
            </w:tcBorders>
            <w:shd w:val="clear" w:fill="auto"/>
          </w:tcPr>
          <w:p w14:paraId="5023141B"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1F3B1409"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562C75D1"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733" w:type="dxa"/>
            <w:tcBorders>
              <w:top w:val="single" w:color="000000" w:sz="4" w:space="0"/>
              <w:left w:val="single" w:color="000000" w:sz="4" w:space="0"/>
              <w:bottom w:val="single" w:color="000000" w:sz="4" w:space="0"/>
              <w:insideH w:val="single" w:color="000000" w:sz="4" w:space="0"/>
            </w:tcBorders>
            <w:shd w:val="clear" w:fill="auto"/>
          </w:tcPr>
          <w:p w14:paraId="664355AD" wp14:textId="77777777">
            <w:pPr>
              <w:pStyle w:val="Style17"/>
              <w:snapToGrid w:val="false"/>
              <w:jc w:val="both"/>
              <w:rPr>
                <w:rFonts w:ascii="Times New Roman" w:hAnsi="Times New Roman" w:cs="Times New Roman"/>
                <w:sz w:val="20"/>
                <w:szCs w:val="20"/>
              </w:rPr>
            </w:pPr>
            <w:r>
              <w:rPr>
                <w:rFonts w:ascii="Times New Roman" w:hAnsi="Times New Roman" w:cs="Times New Roman"/>
                <w:sz w:val="20"/>
                <w:szCs w:val="20"/>
              </w:rPr>
            </w:r>
          </w:p>
        </w:tc>
        <w:tc>
          <w:tcPr>
            <w:tcW w:w="624" w:type="dxa"/>
            <w:tcBorders>
              <w:top w:val="single" w:color="000000" w:sz="4" w:space="0"/>
              <w:left w:val="single" w:color="000000" w:sz="4" w:space="0"/>
              <w:bottom w:val="single" w:color="000000" w:sz="4" w:space="0"/>
              <w:insideH w:val="single" w:color="000000" w:sz="4" w:space="0"/>
            </w:tcBorders>
            <w:shd w:val="clear" w:fill="auto"/>
          </w:tcPr>
          <w:p w14:paraId="7C667627"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100</w:t>
            </w:r>
          </w:p>
        </w:tc>
        <w:tc>
          <w:tcPr>
            <w:tcW w:w="629" w:type="dxa"/>
            <w:tcBorders>
              <w:top w:val="single" w:color="000000" w:sz="4" w:space="0"/>
              <w:left w:val="single" w:color="000000" w:sz="4" w:space="0"/>
              <w:bottom w:val="single" w:color="000000" w:sz="4" w:space="0"/>
              <w:insideH w:val="single" w:color="000000" w:sz="4" w:space="0"/>
            </w:tcBorders>
            <w:shd w:val="clear" w:fill="auto"/>
          </w:tcPr>
          <w:p w14:paraId="58A771A2" wp14:textId="77777777">
            <w:pPr>
              <w:pStyle w:val="Style17"/>
              <w:jc w:val="both"/>
              <w:rPr>
                <w:rFonts w:ascii="Times New Roman" w:hAnsi="Times New Roman" w:cs="Times New Roman"/>
                <w:sz w:val="20"/>
                <w:szCs w:val="20"/>
              </w:rPr>
            </w:pPr>
            <w:r>
              <w:rPr>
                <w:rFonts w:ascii="Times New Roman" w:hAnsi="Times New Roman" w:cs="Times New Roman"/>
                <w:sz w:val="20"/>
                <w:szCs w:val="20"/>
              </w:rPr>
              <w:t>75</w:t>
            </w:r>
          </w:p>
        </w:tc>
        <w:tc>
          <w:tcPr>
            <w:tcW w:w="757" w:type="dxa"/>
            <w:tcBorders>
              <w:top w:val="single" w:color="000000" w:sz="4" w:space="0"/>
              <w:left w:val="single" w:color="000000" w:sz="4" w:space="0"/>
              <w:bottom w:val="single" w:color="000000" w:sz="4" w:space="0"/>
              <w:insideH w:val="single" w:color="000000" w:sz="4" w:space="0"/>
            </w:tcBorders>
            <w:shd w:val="clear" w:fill="auto"/>
          </w:tcPr>
          <w:p w14:paraId="7CD048C6" wp14:textId="77777777">
            <w:pPr>
              <w:pStyle w:val="Style17"/>
              <w:jc w:val="both"/>
              <w:rPr>
                <w:rFonts w:ascii="Times New Roman" w:hAnsi="Times New Roman" w:cs="Times New Roman"/>
                <w:sz w:val="20"/>
                <w:szCs w:val="20"/>
              </w:rPr>
            </w:pPr>
            <w:r>
              <w:rPr>
                <w:rFonts w:ascii="Times New Roman" w:hAnsi="Times New Roman" w:cs="Times New Roman"/>
                <w:sz w:val="20"/>
                <w:szCs w:val="20"/>
              </w:rPr>
              <w:t>4</w:t>
            </w:r>
          </w:p>
        </w:tc>
        <w:tc>
          <w:tcPr>
            <w:tcW w:w="604" w:type="dxa"/>
            <w:tcBorders>
              <w:top w:val="single" w:color="000000" w:sz="4" w:space="0"/>
              <w:left w:val="single" w:color="000000" w:sz="4" w:space="0"/>
              <w:bottom w:val="single" w:color="000000" w:sz="4" w:space="0"/>
              <w:insideH w:val="single" w:color="000000" w:sz="4" w:space="0"/>
            </w:tcBorders>
            <w:shd w:val="clear" w:fill="auto"/>
          </w:tcPr>
          <w:p w14:paraId="56F1F96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622" w:type="dxa"/>
            <w:tcBorders>
              <w:top w:val="single" w:color="000000" w:sz="4" w:space="0"/>
              <w:left w:val="single" w:color="000000" w:sz="4" w:space="0"/>
              <w:bottom w:val="single" w:color="000000" w:sz="4" w:space="0"/>
              <w:insideH w:val="single" w:color="000000" w:sz="4" w:space="0"/>
            </w:tcBorders>
            <w:shd w:val="clear" w:fill="auto"/>
          </w:tcPr>
          <w:p w14:paraId="57540E0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767"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54F8E33"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bl>
    <w:p xmlns:wp14="http://schemas.microsoft.com/office/word/2010/wordml" w14:paraId="1A965116" wp14:textId="77777777">
      <w:pPr>
        <w:pStyle w:val="Normal"/>
        <w:autoSpaceDE w:val="false"/>
        <w:spacing w:before="0" w:after="0" w:line="240" w:lineRule="auto"/>
        <w:jc w:val="both"/>
        <w:rPr>
          <w:rFonts w:ascii="Times New Roman" w:hAnsi="Times New Roman" w:cs="Times New Roman"/>
          <w:lang w:val="tt-RU"/>
        </w:rPr>
      </w:pPr>
      <w:r>
        <w:rPr>
          <w:rFonts w:ascii="Times New Roman" w:hAnsi="Times New Roman" w:cs="Times New Roman"/>
          <w:lang w:val="tt-RU"/>
        </w:rPr>
      </w:r>
    </w:p>
    <w:p xmlns:wp14="http://schemas.microsoft.com/office/word/2010/wordml" w14:paraId="0B64B4DF"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b/>
          <w:sz w:val="24"/>
          <w:szCs w:val="24"/>
        </w:rPr>
        <w:t>езультаты ЕГЭ</w:t>
      </w:r>
    </w:p>
    <w:tbl>
      <w:tblPr>
        <w:tblW w:w="10471" w:type="dxa"/>
        <w:jc w:val="left"/>
        <w:tblInd w:w="-857" w:type="dxa"/>
        <w:tblBorders>
          <w:top w:val="single" w:color="000000" w:sz="4" w:space="0"/>
          <w:left w:val="single" w:color="000000" w:sz="4" w:space="0"/>
          <w:bottom w:val="single" w:color="000000" w:sz="4" w:space="0"/>
          <w:insideH w:val="single" w:color="000000" w:sz="4" w:space="0"/>
        </w:tblBorders>
        <w:tblCellMar>
          <w:top w:w="0" w:type="dxa"/>
          <w:left w:w="103" w:type="dxa"/>
          <w:bottom w:w="0" w:type="dxa"/>
          <w:right w:w="108" w:type="dxa"/>
        </w:tblCellMar>
      </w:tblPr>
      <w:tblGrid>
        <w:gridCol w:w="568"/>
        <w:gridCol w:w="1957"/>
        <w:gridCol w:w="1279"/>
        <w:gridCol w:w="1317"/>
        <w:gridCol w:w="1755"/>
        <w:gridCol w:w="1902"/>
        <w:gridCol w:w="1680"/>
        <w:gridCol w:w="13"/>
      </w:tblGrid>
      <w:tr xmlns:wp14="http://schemas.microsoft.com/office/word/2010/wordml" w14:paraId="0D7C65D1" wp14:textId="77777777">
        <w:trPr>
          <w:trHeight w:val="178" w:hRule="atLeast"/>
        </w:trPr>
        <w:tc>
          <w:tcPr>
            <w:tcW w:w="568" w:type="dxa"/>
            <w:vMerge w:val="restart"/>
            <w:tcBorders>
              <w:top w:val="single" w:color="000000" w:sz="4" w:space="0"/>
              <w:left w:val="single" w:color="000000" w:sz="4" w:space="0"/>
              <w:bottom w:val="single" w:color="000000" w:sz="4" w:space="0"/>
              <w:insideH w:val="single" w:color="000000" w:sz="4" w:space="0"/>
            </w:tcBorders>
            <w:shd w:val="clear" w:fill="auto"/>
          </w:tcPr>
          <w:p w14:paraId="1C66B0F3"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957" w:type="dxa"/>
            <w:vMerge w:val="restart"/>
            <w:tcBorders>
              <w:top w:val="single" w:color="000000" w:sz="4" w:space="0"/>
              <w:left w:val="single" w:color="000000" w:sz="4" w:space="0"/>
              <w:bottom w:val="single" w:color="000000" w:sz="4" w:space="0"/>
              <w:insideH w:val="single" w:color="000000" w:sz="4" w:space="0"/>
            </w:tcBorders>
            <w:shd w:val="clear" w:fill="auto"/>
          </w:tcPr>
          <w:p w14:paraId="46EC856A"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Предметы</w:t>
            </w:r>
          </w:p>
        </w:tc>
        <w:tc>
          <w:tcPr>
            <w:tcW w:w="7946" w:type="dxa"/>
            <w:gridSpan w:val="5"/>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AECE7FD" wp14:textId="77777777">
            <w:pPr>
              <w:pStyle w:val="Style17"/>
              <w:spacing w:line="276" w:lineRule="auto"/>
              <w:jc w:val="center"/>
              <w:rPr>
                <w:rFonts w:ascii="Times New Roman" w:hAnsi="Times New Roman" w:cs="Times New Roman"/>
                <w:sz w:val="20"/>
                <w:szCs w:val="20"/>
              </w:rPr>
            </w:pPr>
            <w:r>
              <w:rPr>
                <w:rFonts w:ascii="Times New Roman" w:hAnsi="Times New Roman" w:cs="Times New Roman"/>
                <w:sz w:val="20"/>
                <w:szCs w:val="20"/>
              </w:rPr>
              <w:t>Средний балл</w:t>
            </w:r>
          </w:p>
        </w:tc>
      </w:tr>
      <w:tr xmlns:wp14="http://schemas.microsoft.com/office/word/2010/wordml" w14:paraId="1D0CCE1D" wp14:textId="77777777">
        <w:trPr>
          <w:trHeight w:val="388" w:hRule="atLeast"/>
        </w:trPr>
        <w:tc>
          <w:tcPr>
            <w:tcW w:w="568" w:type="dxa"/>
            <w:vMerge w:val="continue"/>
            <w:tcBorders>
              <w:top w:val="single" w:color="000000" w:sz="4" w:space="0"/>
              <w:left w:val="single" w:color="000000" w:sz="4" w:space="0"/>
              <w:bottom w:val="single" w:color="000000" w:sz="4" w:space="0"/>
              <w:insideH w:val="single" w:color="000000" w:sz="4" w:space="0"/>
            </w:tcBorders>
            <w:shd w:val="clear" w:fill="auto"/>
          </w:tcPr>
          <w:p w14:paraId="7DF4E37C" wp14:textId="77777777">
            <w:pPr>
              <w:pStyle w:val="Normal"/>
              <w:snapToGrid w:val="false"/>
              <w:spacing w:before="0" w:after="200"/>
              <w:rPr>
                <w:rFonts w:ascii="Times New Roman" w:hAnsi="Times New Roman" w:cs="Times New Roman"/>
                <w:sz w:val="20"/>
                <w:szCs w:val="20"/>
              </w:rPr>
            </w:pPr>
            <w:r>
              <w:rPr>
                <w:rFonts w:ascii="Times New Roman" w:hAnsi="Times New Roman" w:cs="Times New Roman"/>
                <w:sz w:val="20"/>
                <w:szCs w:val="20"/>
              </w:rPr>
            </w:r>
          </w:p>
        </w:tc>
        <w:tc>
          <w:tcPr>
            <w:tcW w:w="1957" w:type="dxa"/>
            <w:vMerge w:val="continue"/>
            <w:tcBorders>
              <w:top w:val="single" w:color="000000" w:sz="4" w:space="0"/>
              <w:left w:val="single" w:color="000000" w:sz="4" w:space="0"/>
              <w:bottom w:val="single" w:color="000000" w:sz="4" w:space="0"/>
              <w:insideH w:val="single" w:color="000000" w:sz="4" w:space="0"/>
            </w:tcBorders>
            <w:shd w:val="clear" w:fill="auto"/>
          </w:tcPr>
          <w:p w14:paraId="44FB30F8" wp14:textId="77777777">
            <w:pPr>
              <w:pStyle w:val="Normal"/>
              <w:snapToGrid w:val="false"/>
              <w:spacing w:before="0" w:after="200"/>
              <w:rPr>
                <w:sz w:val="20"/>
                <w:szCs w:val="20"/>
              </w:rPr>
            </w:pPr>
            <w:r>
              <w:rPr>
                <w:sz w:val="20"/>
                <w:szCs w:val="20"/>
              </w:rPr>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5F938BC8" wp14:textId="77777777">
            <w:pPr>
              <w:pStyle w:val="Style17"/>
              <w:spacing w:line="276" w:lineRule="auto"/>
              <w:jc w:val="both"/>
              <w:rPr/>
            </w:pPr>
            <w:r>
              <w:rPr>
                <w:rFonts w:ascii="Times New Roman" w:hAnsi="Times New Roman" w:cs="Times New Roman"/>
                <w:sz w:val="20"/>
                <w:szCs w:val="20"/>
              </w:rPr>
              <w:t>2014 год</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1F195536" wp14:textId="77777777">
            <w:pPr>
              <w:pStyle w:val="Style17"/>
              <w:spacing w:line="276" w:lineRule="auto"/>
              <w:jc w:val="both"/>
              <w:rPr/>
            </w:pPr>
            <w:r>
              <w:rPr>
                <w:rFonts w:ascii="Times New Roman" w:hAnsi="Times New Roman" w:eastAsia="Times New Roman" w:cs="Times New Roman"/>
                <w:sz w:val="20"/>
                <w:szCs w:val="20"/>
              </w:rPr>
              <w:t xml:space="preserve">      </w:t>
            </w:r>
            <w:r>
              <w:rPr>
                <w:rFonts w:ascii="Times New Roman" w:hAnsi="Times New Roman" w:cs="Times New Roman"/>
                <w:sz w:val="20"/>
                <w:szCs w:val="20"/>
              </w:rPr>
              <w:t>2015год</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3C836BE1"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2016   год</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3AB0953B"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2017 год</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032CCDF"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2018год</w:t>
            </w:r>
          </w:p>
        </w:tc>
      </w:tr>
      <w:tr xmlns:wp14="http://schemas.microsoft.com/office/word/2010/wordml" w14:paraId="19FE6D6B" wp14:textId="77777777">
        <w:trPr>
          <w:trHeight w:val="178"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33A66D29"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3D93B399"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Русский язык</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43028211"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63</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773230ED"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64,87</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46645A8C"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64,07</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14C4AF87"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69,2</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13862A9"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71,85</w:t>
            </w:r>
          </w:p>
        </w:tc>
      </w:tr>
      <w:tr xmlns:wp14="http://schemas.microsoft.com/office/word/2010/wordml" w14:paraId="57E33A43" wp14:textId="77777777">
        <w:trPr>
          <w:trHeight w:val="18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24DED8E9"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0297F091"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Математика</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7626E3E9"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53,2</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4228F9DA"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000AB16C"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797E1433"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65C5EED"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465834DA" wp14:textId="77777777">
        <w:trPr>
          <w:trHeight w:val="18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73999762"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6B5F10CF"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Математика (база)</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6FD26182"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25230018"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Усп.-100%</w:t>
            </w:r>
          </w:p>
          <w:p w14:paraId="03335414"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Кач.зн.-100%</w:t>
            </w:r>
          </w:p>
          <w:p w14:paraId="7F95CE41" wp14:textId="77777777">
            <w:pPr>
              <w:pStyle w:val="Style17"/>
              <w:spacing w:line="276" w:lineRule="auto"/>
              <w:jc w:val="both"/>
              <w:rPr>
                <w:rFonts w:ascii="Times New Roman" w:hAnsi="Times New Roman" w:cs="Times New Roman"/>
                <w:b/>
                <w:b/>
                <w:sz w:val="20"/>
                <w:szCs w:val="20"/>
              </w:rPr>
            </w:pPr>
            <w:r>
              <w:rPr>
                <w:rFonts w:ascii="Times New Roman" w:hAnsi="Times New Roman" w:cs="Times New Roman"/>
                <w:b/>
                <w:sz w:val="20"/>
                <w:szCs w:val="20"/>
              </w:rPr>
              <w:t>Ср.оценка-4,7</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30F7A755"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Усп.-100%</w:t>
            </w:r>
          </w:p>
          <w:p w14:paraId="5D79DE83" wp14:textId="77777777">
            <w:pPr>
              <w:pStyle w:val="Style17"/>
              <w:spacing w:line="276" w:lineRule="auto"/>
              <w:jc w:val="both"/>
              <w:rPr/>
            </w:pPr>
            <w:r>
              <w:rPr>
                <w:rFonts w:ascii="Times New Roman" w:hAnsi="Times New Roman" w:cs="Times New Roman"/>
                <w:sz w:val="20"/>
                <w:szCs w:val="20"/>
              </w:rPr>
              <w:t>Кач.зн.-88,9%</w:t>
            </w:r>
          </w:p>
          <w:p w14:paraId="29B330FE" wp14:textId="77777777">
            <w:pPr>
              <w:pStyle w:val="Style17"/>
              <w:spacing w:line="276" w:lineRule="auto"/>
              <w:jc w:val="both"/>
              <w:rPr>
                <w:rFonts w:ascii="Times New Roman" w:hAnsi="Times New Roman" w:cs="Times New Roman"/>
                <w:b/>
                <w:b/>
                <w:sz w:val="20"/>
                <w:szCs w:val="20"/>
              </w:rPr>
            </w:pPr>
            <w:r>
              <w:rPr>
                <w:rFonts w:ascii="Times New Roman" w:hAnsi="Times New Roman" w:cs="Times New Roman"/>
                <w:b/>
                <w:sz w:val="20"/>
                <w:szCs w:val="20"/>
              </w:rPr>
              <w:t>Ср.оценка-4,44</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3E22D1ED"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Усп.-100%</w:t>
            </w:r>
          </w:p>
          <w:p w14:paraId="1D3F239D" wp14:textId="77777777">
            <w:pPr>
              <w:pStyle w:val="Style17"/>
              <w:spacing w:line="276" w:lineRule="auto"/>
              <w:jc w:val="both"/>
              <w:rPr/>
            </w:pPr>
            <w:r>
              <w:rPr>
                <w:rFonts w:ascii="Times New Roman" w:hAnsi="Times New Roman" w:cs="Times New Roman"/>
                <w:sz w:val="20"/>
                <w:szCs w:val="20"/>
              </w:rPr>
              <w:t>Кач.зн.-100%</w:t>
            </w:r>
          </w:p>
          <w:p w14:paraId="0647FA96"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b/>
                <w:sz w:val="20"/>
                <w:szCs w:val="20"/>
              </w:rPr>
              <w:t>Ср.оценка-4,5</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BB5DC5C"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Усп.-100%</w:t>
            </w:r>
          </w:p>
          <w:p w14:paraId="7DDBAEA5" wp14:textId="77777777">
            <w:pPr>
              <w:pStyle w:val="Style17"/>
              <w:spacing w:line="276" w:lineRule="auto"/>
              <w:jc w:val="both"/>
              <w:rPr/>
            </w:pPr>
            <w:r>
              <w:rPr>
                <w:rFonts w:ascii="Times New Roman" w:hAnsi="Times New Roman" w:cs="Times New Roman"/>
                <w:sz w:val="20"/>
                <w:szCs w:val="20"/>
              </w:rPr>
              <w:t>Кач.зн.-100%</w:t>
            </w:r>
          </w:p>
          <w:p w14:paraId="053B5383"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b/>
                <w:sz w:val="20"/>
                <w:szCs w:val="20"/>
              </w:rPr>
              <w:t>Ср.оценка-4,88</w:t>
            </w:r>
          </w:p>
        </w:tc>
      </w:tr>
      <w:tr xmlns:wp14="http://schemas.microsoft.com/office/word/2010/wordml" w14:paraId="497878F6" wp14:textId="77777777">
        <w:trPr>
          <w:trHeight w:val="18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2A108F41"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4E329BDD"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Математика (проф.)</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32B06DF1"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2A4CBA15"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71</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5BC6B063"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63</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67F82D0C"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B2679A2" wp14:textId="77777777">
            <w:pPr>
              <w:pStyle w:val="Style17"/>
              <w:spacing w:line="276" w:lineRule="auto"/>
              <w:jc w:val="both"/>
              <w:rPr>
                <w:rFonts w:ascii="Times New Roman" w:hAnsi="Times New Roman" w:cs="Times New Roman"/>
                <w:sz w:val="20"/>
                <w:szCs w:val="20"/>
              </w:rPr>
            </w:pPr>
            <w:r>
              <w:rPr>
                <w:rFonts w:ascii="Times New Roman" w:hAnsi="Times New Roman" w:cs="Times New Roman"/>
                <w:sz w:val="20"/>
                <w:szCs w:val="20"/>
              </w:rPr>
              <w:t>71,67</w:t>
            </w:r>
          </w:p>
        </w:tc>
      </w:tr>
      <w:tr xmlns:wp14="http://schemas.microsoft.com/office/word/2010/wordml" w14:paraId="0D46FBCB" wp14:textId="77777777">
        <w:trPr>
          <w:trHeight w:val="178"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5090736E" wp14:textId="77777777">
            <w:pPr>
              <w:pStyle w:val="Style17"/>
              <w:jc w:val="both"/>
              <w:rPr>
                <w:rFonts w:ascii="Times New Roman" w:hAnsi="Times New Roman" w:cs="Times New Roman"/>
                <w:sz w:val="20"/>
                <w:szCs w:val="20"/>
              </w:rPr>
            </w:pPr>
            <w:r>
              <w:rPr>
                <w:rFonts w:ascii="Times New Roman" w:hAnsi="Times New Roman" w:cs="Times New Roman"/>
                <w:sz w:val="20"/>
                <w:szCs w:val="20"/>
              </w:rPr>
              <w:t>5</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4F65DDB7" wp14:textId="77777777">
            <w:pPr>
              <w:pStyle w:val="Style17"/>
              <w:jc w:val="both"/>
              <w:rPr>
                <w:rFonts w:ascii="Times New Roman" w:hAnsi="Times New Roman" w:cs="Times New Roman"/>
                <w:sz w:val="20"/>
                <w:szCs w:val="20"/>
              </w:rPr>
            </w:pPr>
            <w:r>
              <w:rPr>
                <w:rFonts w:ascii="Times New Roman" w:hAnsi="Times New Roman" w:cs="Times New Roman"/>
                <w:sz w:val="20"/>
                <w:szCs w:val="20"/>
              </w:rPr>
              <w:t>Физика</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55739EF0" wp14:textId="77777777">
            <w:pPr>
              <w:pStyle w:val="Style17"/>
              <w:jc w:val="both"/>
              <w:rPr>
                <w:rFonts w:ascii="Times New Roman" w:hAnsi="Times New Roman" w:cs="Times New Roman"/>
                <w:sz w:val="20"/>
                <w:szCs w:val="20"/>
              </w:rPr>
            </w:pPr>
            <w:r>
              <w:rPr>
                <w:rFonts w:ascii="Times New Roman" w:hAnsi="Times New Roman" w:cs="Times New Roman"/>
                <w:sz w:val="20"/>
                <w:szCs w:val="20"/>
              </w:rPr>
              <w:t>43</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5B592CBA" wp14:textId="77777777">
            <w:pPr>
              <w:pStyle w:val="Style17"/>
              <w:jc w:val="both"/>
              <w:rPr>
                <w:rFonts w:ascii="Times New Roman" w:hAnsi="Times New Roman" w:cs="Times New Roman"/>
                <w:sz w:val="20"/>
                <w:szCs w:val="20"/>
              </w:rPr>
            </w:pPr>
            <w:r>
              <w:rPr>
                <w:rFonts w:ascii="Times New Roman" w:hAnsi="Times New Roman" w:cs="Times New Roman"/>
                <w:sz w:val="20"/>
                <w:szCs w:val="20"/>
              </w:rPr>
              <w:t>51,5</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6D540E28" wp14:textId="77777777">
            <w:pPr>
              <w:pStyle w:val="Style17"/>
              <w:jc w:val="both"/>
              <w:rPr>
                <w:rFonts w:ascii="Times New Roman" w:hAnsi="Times New Roman" w:cs="Times New Roman"/>
                <w:sz w:val="20"/>
                <w:szCs w:val="20"/>
              </w:rPr>
            </w:pPr>
            <w:r>
              <w:rPr>
                <w:rFonts w:ascii="Times New Roman" w:hAnsi="Times New Roman" w:cs="Times New Roman"/>
                <w:sz w:val="20"/>
                <w:szCs w:val="20"/>
              </w:rPr>
              <w:t>52,5</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3F01367D" wp14:textId="77777777">
            <w:pPr>
              <w:pStyle w:val="Style17"/>
              <w:jc w:val="both"/>
              <w:rPr>
                <w:rFonts w:ascii="Times New Roman" w:hAnsi="Times New Roman" w:cs="Times New Roman"/>
                <w:sz w:val="20"/>
                <w:szCs w:val="20"/>
              </w:rPr>
            </w:pPr>
            <w:r>
              <w:rPr>
                <w:rFonts w:ascii="Times New Roman" w:hAnsi="Times New Roman" w:cs="Times New Roman"/>
                <w:sz w:val="20"/>
                <w:szCs w:val="20"/>
              </w:rPr>
              <w:t>56,8</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4C1D538" wp14:textId="77777777">
            <w:pPr>
              <w:pStyle w:val="Style17"/>
              <w:jc w:val="both"/>
              <w:rPr>
                <w:rFonts w:ascii="Times New Roman" w:hAnsi="Times New Roman" w:cs="Times New Roman"/>
                <w:sz w:val="20"/>
                <w:szCs w:val="20"/>
              </w:rPr>
            </w:pPr>
            <w:r>
              <w:rPr>
                <w:rFonts w:ascii="Times New Roman" w:hAnsi="Times New Roman" w:cs="Times New Roman"/>
                <w:sz w:val="20"/>
                <w:szCs w:val="20"/>
              </w:rPr>
              <w:t>62</w:t>
            </w:r>
          </w:p>
        </w:tc>
      </w:tr>
      <w:tr xmlns:wp14="http://schemas.microsoft.com/office/word/2010/wordml" w14:paraId="249E9EB6" wp14:textId="77777777">
        <w:trPr>
          <w:trHeight w:val="18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5D9A48CF" wp14:textId="77777777">
            <w:pPr>
              <w:pStyle w:val="Style17"/>
              <w:jc w:val="both"/>
              <w:rPr>
                <w:rFonts w:ascii="Times New Roman" w:hAnsi="Times New Roman" w:cs="Times New Roman"/>
                <w:sz w:val="20"/>
                <w:szCs w:val="20"/>
              </w:rPr>
            </w:pPr>
            <w:r>
              <w:rPr>
                <w:rFonts w:ascii="Times New Roman" w:hAnsi="Times New Roman" w:cs="Times New Roman"/>
                <w:sz w:val="20"/>
                <w:szCs w:val="20"/>
              </w:rPr>
              <w:t>6</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2F674426" wp14:textId="77777777">
            <w:pPr>
              <w:pStyle w:val="Style17"/>
              <w:jc w:val="both"/>
              <w:rPr>
                <w:rFonts w:ascii="Times New Roman" w:hAnsi="Times New Roman" w:cs="Times New Roman"/>
                <w:sz w:val="20"/>
                <w:szCs w:val="20"/>
              </w:rPr>
            </w:pPr>
            <w:r>
              <w:rPr>
                <w:rFonts w:ascii="Times New Roman" w:hAnsi="Times New Roman" w:cs="Times New Roman"/>
                <w:sz w:val="20"/>
                <w:szCs w:val="20"/>
              </w:rPr>
              <w:t>Биология</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6179C0DE" wp14:textId="77777777">
            <w:pPr>
              <w:pStyle w:val="Style17"/>
              <w:jc w:val="both"/>
              <w:rPr>
                <w:rFonts w:ascii="Times New Roman" w:hAnsi="Times New Roman" w:cs="Times New Roman"/>
                <w:sz w:val="20"/>
                <w:szCs w:val="20"/>
              </w:rPr>
            </w:pPr>
            <w:r>
              <w:rPr>
                <w:rFonts w:ascii="Times New Roman" w:hAnsi="Times New Roman" w:cs="Times New Roman"/>
                <w:sz w:val="20"/>
                <w:szCs w:val="20"/>
              </w:rPr>
              <w:t>61,7</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6C47E010"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091C7853" wp14:textId="77777777">
            <w:pPr>
              <w:pStyle w:val="Style17"/>
              <w:jc w:val="both"/>
              <w:rPr>
                <w:rFonts w:ascii="Times New Roman" w:hAnsi="Times New Roman" w:cs="Times New Roman"/>
                <w:sz w:val="20"/>
                <w:szCs w:val="20"/>
              </w:rPr>
            </w:pPr>
            <w:r>
              <w:rPr>
                <w:rFonts w:ascii="Times New Roman" w:hAnsi="Times New Roman" w:cs="Times New Roman"/>
                <w:sz w:val="20"/>
                <w:szCs w:val="20"/>
              </w:rPr>
              <w:t>38,5</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61A51A77" wp14:textId="77777777">
            <w:pPr>
              <w:pStyle w:val="Style17"/>
              <w:jc w:val="both"/>
              <w:rPr>
                <w:rFonts w:ascii="Times New Roman" w:hAnsi="Times New Roman" w:cs="Times New Roman"/>
                <w:sz w:val="20"/>
                <w:szCs w:val="20"/>
              </w:rPr>
            </w:pPr>
            <w:r>
              <w:rPr>
                <w:rFonts w:ascii="Times New Roman" w:hAnsi="Times New Roman" w:cs="Times New Roman"/>
                <w:sz w:val="20"/>
                <w:szCs w:val="20"/>
              </w:rPr>
              <w:t>39</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3A8C1BC"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1F693539" wp14:textId="77777777">
        <w:trPr>
          <w:trHeight w:val="178"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28AF3A15" wp14:textId="77777777">
            <w:pPr>
              <w:pStyle w:val="Style17"/>
              <w:jc w:val="both"/>
              <w:rPr>
                <w:rFonts w:ascii="Times New Roman" w:hAnsi="Times New Roman" w:cs="Times New Roman"/>
                <w:sz w:val="20"/>
                <w:szCs w:val="20"/>
              </w:rPr>
            </w:pPr>
            <w:r>
              <w:rPr>
                <w:rFonts w:ascii="Times New Roman" w:hAnsi="Times New Roman" w:cs="Times New Roman"/>
                <w:sz w:val="20"/>
                <w:szCs w:val="20"/>
              </w:rPr>
              <w:t>7</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61B050C0" wp14:textId="77777777">
            <w:pPr>
              <w:pStyle w:val="Style17"/>
              <w:jc w:val="both"/>
              <w:rPr>
                <w:rFonts w:ascii="Times New Roman" w:hAnsi="Times New Roman" w:cs="Times New Roman"/>
                <w:sz w:val="20"/>
                <w:szCs w:val="20"/>
              </w:rPr>
            </w:pPr>
            <w:r>
              <w:rPr>
                <w:rFonts w:ascii="Times New Roman" w:hAnsi="Times New Roman" w:cs="Times New Roman"/>
                <w:sz w:val="20"/>
                <w:szCs w:val="20"/>
              </w:rPr>
              <w:t xml:space="preserve">История </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6C357858"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1DC72599"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28E52AA1" wp14:textId="77777777">
            <w:pPr>
              <w:pStyle w:val="Style17"/>
              <w:jc w:val="both"/>
              <w:rPr>
                <w:rFonts w:ascii="Times New Roman" w:hAnsi="Times New Roman" w:cs="Times New Roman"/>
                <w:sz w:val="20"/>
                <w:szCs w:val="20"/>
              </w:rPr>
            </w:pPr>
            <w:r>
              <w:rPr>
                <w:rFonts w:ascii="Times New Roman" w:hAnsi="Times New Roman" w:cs="Times New Roman"/>
                <w:sz w:val="20"/>
                <w:szCs w:val="20"/>
              </w:rPr>
              <w:t>47</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6366EE9C"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610828C"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4F837AF0" wp14:textId="77777777">
        <w:trPr>
          <w:trHeight w:val="19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46D1341F" wp14:textId="77777777">
            <w:pPr>
              <w:pStyle w:val="Style17"/>
              <w:jc w:val="both"/>
              <w:rPr>
                <w:rFonts w:ascii="Times New Roman" w:hAnsi="Times New Roman" w:cs="Times New Roman"/>
                <w:sz w:val="20"/>
                <w:szCs w:val="20"/>
              </w:rPr>
            </w:pPr>
            <w:r>
              <w:rPr>
                <w:rFonts w:ascii="Times New Roman" w:hAnsi="Times New Roman" w:cs="Times New Roman"/>
                <w:sz w:val="20"/>
                <w:szCs w:val="20"/>
              </w:rPr>
              <w:t>8</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7000BB0A" wp14:textId="77777777">
            <w:pPr>
              <w:pStyle w:val="Style17"/>
              <w:jc w:val="both"/>
              <w:rPr>
                <w:rFonts w:ascii="Times New Roman" w:hAnsi="Times New Roman" w:cs="Times New Roman"/>
                <w:sz w:val="20"/>
                <w:szCs w:val="20"/>
              </w:rPr>
            </w:pPr>
            <w:r>
              <w:rPr>
                <w:rFonts w:ascii="Times New Roman" w:hAnsi="Times New Roman" w:cs="Times New Roman"/>
                <w:sz w:val="20"/>
                <w:szCs w:val="20"/>
              </w:rPr>
              <w:t>Обществознание</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0175A4D3" wp14:textId="77777777">
            <w:pPr>
              <w:pStyle w:val="Style17"/>
              <w:jc w:val="both"/>
              <w:rPr>
                <w:rFonts w:ascii="Times New Roman" w:hAnsi="Times New Roman" w:cs="Times New Roman"/>
                <w:sz w:val="20"/>
                <w:szCs w:val="20"/>
              </w:rPr>
            </w:pPr>
            <w:r>
              <w:rPr>
                <w:rFonts w:ascii="Times New Roman" w:hAnsi="Times New Roman" w:cs="Times New Roman"/>
                <w:sz w:val="20"/>
                <w:szCs w:val="20"/>
              </w:rPr>
              <w:t>60,2</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60E7A8A8" wp14:textId="77777777">
            <w:pPr>
              <w:pStyle w:val="Style17"/>
              <w:jc w:val="both"/>
              <w:rPr>
                <w:rFonts w:ascii="Times New Roman" w:hAnsi="Times New Roman" w:cs="Times New Roman"/>
                <w:sz w:val="20"/>
                <w:szCs w:val="20"/>
              </w:rPr>
            </w:pPr>
            <w:r>
              <w:rPr>
                <w:rFonts w:ascii="Times New Roman" w:hAnsi="Times New Roman" w:cs="Times New Roman"/>
                <w:sz w:val="20"/>
                <w:szCs w:val="20"/>
              </w:rPr>
              <w:t>58</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55B9A037" wp14:textId="77777777">
            <w:pPr>
              <w:pStyle w:val="Style17"/>
              <w:jc w:val="both"/>
              <w:rPr>
                <w:rFonts w:ascii="Times New Roman" w:hAnsi="Times New Roman" w:cs="Times New Roman"/>
                <w:sz w:val="20"/>
                <w:szCs w:val="20"/>
              </w:rPr>
            </w:pPr>
            <w:r>
              <w:rPr>
                <w:rFonts w:ascii="Times New Roman" w:hAnsi="Times New Roman" w:cs="Times New Roman"/>
                <w:sz w:val="20"/>
                <w:szCs w:val="20"/>
              </w:rPr>
              <w:t>60,8</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6E55690C" wp14:textId="77777777">
            <w:pPr>
              <w:pStyle w:val="Style17"/>
              <w:jc w:val="both"/>
              <w:rPr>
                <w:rFonts w:ascii="Times New Roman" w:hAnsi="Times New Roman" w:cs="Times New Roman"/>
                <w:sz w:val="20"/>
                <w:szCs w:val="20"/>
              </w:rPr>
            </w:pPr>
            <w:r>
              <w:rPr>
                <w:rFonts w:ascii="Times New Roman" w:hAnsi="Times New Roman" w:cs="Times New Roman"/>
                <w:sz w:val="20"/>
                <w:szCs w:val="20"/>
              </w:rPr>
              <w:t>59</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0A32E57" wp14:textId="77777777">
            <w:pPr>
              <w:pStyle w:val="Style17"/>
              <w:jc w:val="both"/>
              <w:rPr>
                <w:rFonts w:ascii="Times New Roman" w:hAnsi="Times New Roman" w:cs="Times New Roman"/>
                <w:sz w:val="20"/>
                <w:szCs w:val="20"/>
              </w:rPr>
            </w:pPr>
            <w:r>
              <w:rPr>
                <w:rFonts w:ascii="Times New Roman" w:hAnsi="Times New Roman" w:cs="Times New Roman"/>
                <w:sz w:val="20"/>
                <w:szCs w:val="20"/>
              </w:rPr>
              <w:t>64,5</w:t>
            </w:r>
          </w:p>
        </w:tc>
      </w:tr>
      <w:tr xmlns:wp14="http://schemas.microsoft.com/office/word/2010/wordml" w14:paraId="04DA2662" wp14:textId="77777777">
        <w:trPr>
          <w:trHeight w:val="19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42124560" wp14:textId="77777777">
            <w:pPr>
              <w:pStyle w:val="Style17"/>
              <w:jc w:val="both"/>
              <w:rPr>
                <w:rFonts w:ascii="Times New Roman" w:hAnsi="Times New Roman" w:cs="Times New Roman"/>
                <w:sz w:val="20"/>
                <w:szCs w:val="20"/>
              </w:rPr>
            </w:pPr>
            <w:r>
              <w:rPr>
                <w:rFonts w:ascii="Times New Roman" w:hAnsi="Times New Roman" w:cs="Times New Roman"/>
                <w:sz w:val="20"/>
                <w:szCs w:val="20"/>
              </w:rPr>
              <w:t>9</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4EBBF2BA" wp14:textId="77777777">
            <w:pPr>
              <w:pStyle w:val="Style17"/>
              <w:jc w:val="both"/>
              <w:rPr>
                <w:rFonts w:ascii="Times New Roman" w:hAnsi="Times New Roman" w:cs="Times New Roman"/>
                <w:sz w:val="20"/>
                <w:szCs w:val="20"/>
              </w:rPr>
            </w:pPr>
            <w:r>
              <w:rPr>
                <w:rFonts w:ascii="Times New Roman" w:hAnsi="Times New Roman" w:cs="Times New Roman"/>
                <w:sz w:val="20"/>
                <w:szCs w:val="20"/>
              </w:rPr>
              <w:t>География</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2B35B766"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6DEBDF28"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3ABAB77F"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0D0293D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8352308"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r xmlns:wp14="http://schemas.microsoft.com/office/word/2010/wordml" w14:paraId="4D78D221" wp14:textId="77777777">
        <w:trPr>
          <w:trHeight w:val="199" w:hRule="atLeast"/>
        </w:trPr>
        <w:tc>
          <w:tcPr>
            <w:tcW w:w="568" w:type="dxa"/>
            <w:tcBorders>
              <w:top w:val="single" w:color="000000" w:sz="4" w:space="0"/>
              <w:left w:val="single" w:color="000000" w:sz="4" w:space="0"/>
              <w:bottom w:val="single" w:color="000000" w:sz="4" w:space="0"/>
              <w:insideH w:val="single" w:color="000000" w:sz="4" w:space="0"/>
            </w:tcBorders>
            <w:shd w:val="clear" w:fill="auto"/>
          </w:tcPr>
          <w:p w14:paraId="446DE71A" wp14:textId="77777777">
            <w:pPr>
              <w:pStyle w:val="Style17"/>
              <w:jc w:val="both"/>
              <w:rPr>
                <w:rFonts w:ascii="Times New Roman" w:hAnsi="Times New Roman" w:cs="Times New Roman"/>
                <w:sz w:val="20"/>
                <w:szCs w:val="20"/>
              </w:rPr>
            </w:pPr>
            <w:r>
              <w:rPr>
                <w:rFonts w:ascii="Times New Roman" w:hAnsi="Times New Roman" w:cs="Times New Roman"/>
                <w:sz w:val="20"/>
                <w:szCs w:val="20"/>
              </w:rPr>
              <w:t>10</w:t>
            </w:r>
          </w:p>
        </w:tc>
        <w:tc>
          <w:tcPr>
            <w:tcW w:w="1957" w:type="dxa"/>
            <w:tcBorders>
              <w:top w:val="single" w:color="000000" w:sz="4" w:space="0"/>
              <w:left w:val="single" w:color="000000" w:sz="4" w:space="0"/>
              <w:bottom w:val="single" w:color="000000" w:sz="4" w:space="0"/>
              <w:insideH w:val="single" w:color="000000" w:sz="4" w:space="0"/>
            </w:tcBorders>
            <w:shd w:val="clear" w:fill="auto"/>
          </w:tcPr>
          <w:p w14:paraId="59E0D919" wp14:textId="77777777">
            <w:pPr>
              <w:pStyle w:val="Style17"/>
              <w:jc w:val="both"/>
              <w:rPr>
                <w:rFonts w:ascii="Times New Roman" w:hAnsi="Times New Roman" w:cs="Times New Roman"/>
                <w:sz w:val="20"/>
                <w:szCs w:val="20"/>
              </w:rPr>
            </w:pPr>
            <w:r>
              <w:rPr>
                <w:rFonts w:ascii="Times New Roman" w:hAnsi="Times New Roman" w:cs="Times New Roman"/>
                <w:sz w:val="20"/>
                <w:szCs w:val="20"/>
              </w:rPr>
              <w:t>Химия</w:t>
            </w:r>
          </w:p>
        </w:tc>
        <w:tc>
          <w:tcPr>
            <w:tcW w:w="1279" w:type="dxa"/>
            <w:tcBorders>
              <w:top w:val="single" w:color="000000" w:sz="4" w:space="0"/>
              <w:left w:val="single" w:color="000000" w:sz="4" w:space="0"/>
              <w:bottom w:val="single" w:color="000000" w:sz="4" w:space="0"/>
              <w:insideH w:val="single" w:color="000000" w:sz="4" w:space="0"/>
            </w:tcBorders>
            <w:shd w:val="clear" w:fill="auto"/>
          </w:tcPr>
          <w:p w14:paraId="7A44D63F" wp14:textId="77777777">
            <w:pPr>
              <w:pStyle w:val="Style17"/>
              <w:jc w:val="both"/>
              <w:rPr>
                <w:rFonts w:ascii="Times New Roman" w:hAnsi="Times New Roman" w:cs="Times New Roman"/>
                <w:sz w:val="20"/>
                <w:szCs w:val="20"/>
              </w:rPr>
            </w:pPr>
            <w:r>
              <w:rPr>
                <w:rFonts w:ascii="Times New Roman" w:hAnsi="Times New Roman" w:cs="Times New Roman"/>
                <w:sz w:val="20"/>
                <w:szCs w:val="20"/>
              </w:rPr>
              <w:t>67,5</w:t>
            </w:r>
          </w:p>
        </w:tc>
        <w:tc>
          <w:tcPr>
            <w:tcW w:w="1317" w:type="dxa"/>
            <w:tcBorders>
              <w:top w:val="single" w:color="000000" w:sz="4" w:space="0"/>
              <w:left w:val="single" w:color="000000" w:sz="4" w:space="0"/>
              <w:bottom w:val="single" w:color="000000" w:sz="4" w:space="0"/>
              <w:insideH w:val="single" w:color="000000" w:sz="4" w:space="0"/>
            </w:tcBorders>
            <w:shd w:val="clear" w:fill="auto"/>
          </w:tcPr>
          <w:p w14:paraId="726E8AE5"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755" w:type="dxa"/>
            <w:tcBorders>
              <w:top w:val="single" w:color="000000" w:sz="4" w:space="0"/>
              <w:left w:val="single" w:color="000000" w:sz="4" w:space="0"/>
              <w:bottom w:val="single" w:color="000000" w:sz="4" w:space="0"/>
              <w:insideH w:val="single" w:color="000000" w:sz="4" w:space="0"/>
            </w:tcBorders>
            <w:shd w:val="clear" w:fill="auto"/>
          </w:tcPr>
          <w:p w14:paraId="5B83CB5C" wp14:textId="77777777">
            <w:pPr>
              <w:pStyle w:val="Style17"/>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902" w:type="dxa"/>
            <w:tcBorders>
              <w:top w:val="single" w:color="000000" w:sz="4" w:space="0"/>
              <w:left w:val="single" w:color="000000" w:sz="4" w:space="0"/>
              <w:bottom w:val="single" w:color="000000" w:sz="4" w:space="0"/>
              <w:insideH w:val="single" w:color="000000" w:sz="4" w:space="0"/>
            </w:tcBorders>
            <w:shd w:val="clear" w:fill="auto"/>
          </w:tcPr>
          <w:p w14:paraId="1403126B"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c>
          <w:tcPr>
            <w:tcW w:w="168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4ADEC2E" wp14:textId="77777777">
            <w:pPr>
              <w:pStyle w:val="Style17"/>
              <w:jc w:val="both"/>
              <w:rPr>
                <w:rFonts w:ascii="Times New Roman" w:hAnsi="Times New Roman" w:cs="Times New Roman"/>
                <w:sz w:val="20"/>
                <w:szCs w:val="20"/>
              </w:rPr>
            </w:pPr>
            <w:r>
              <w:rPr>
                <w:rFonts w:ascii="Times New Roman" w:hAnsi="Times New Roman" w:cs="Times New Roman"/>
                <w:sz w:val="20"/>
                <w:szCs w:val="20"/>
              </w:rPr>
              <w:t>-</w:t>
            </w:r>
          </w:p>
        </w:tc>
      </w:tr>
    </w:tbl>
    <w:p xmlns:wp14="http://schemas.microsoft.com/office/word/2010/wordml" w14:paraId="725ED14D" wp14:textId="77777777">
      <w:pPr>
        <w:pStyle w:val="Style17"/>
        <w:jc w:val="both"/>
        <w:rPr>
          <w:rFonts w:ascii="Times New Roman" w:hAnsi="Times New Roman" w:eastAsia="Times New Roman" w:cs="Times New Roman"/>
          <w:b/>
          <w:b/>
          <w:sz w:val="24"/>
          <w:szCs w:val="24"/>
        </w:rPr>
      </w:pPr>
      <w:r>
        <w:rPr>
          <w:rFonts w:ascii="Times New Roman" w:hAnsi="Times New Roman" w:eastAsia="Times New Roman" w:cs="Times New Roman"/>
          <w:b/>
          <w:sz w:val="24"/>
          <w:szCs w:val="24"/>
        </w:rPr>
        <w:t xml:space="preserve">         </w:t>
      </w:r>
    </w:p>
    <w:p xmlns:wp14="http://schemas.microsoft.com/office/word/2010/wordml" w14:paraId="5C803FB9" wp14:textId="77777777">
      <w:pPr>
        <w:pStyle w:val="Style17"/>
        <w:jc w:val="both"/>
        <w:rPr>
          <w:rFonts w:ascii="Times New Roman" w:hAnsi="Times New Roman" w:cs="Times New Roman"/>
          <w:b/>
          <w:b/>
          <w:sz w:val="24"/>
          <w:szCs w:val="24"/>
        </w:rPr>
      </w:pPr>
      <w:r>
        <w:rPr>
          <w:rFonts w:ascii="Times New Roman" w:hAnsi="Times New Roman" w:cs="Times New Roman"/>
          <w:b/>
          <w:sz w:val="24"/>
          <w:szCs w:val="24"/>
        </w:rPr>
        <w:t xml:space="preserve">Количество учащихся, набравших 80 и более баллов </w:t>
      </w:r>
    </w:p>
    <w:p xmlns:wp14="http://schemas.microsoft.com/office/word/2010/wordml" w14:paraId="1DA6542E" wp14:textId="77777777">
      <w:pPr>
        <w:pStyle w:val="Style17"/>
        <w:ind w:left="-567" w:hanging="0"/>
        <w:jc w:val="both"/>
        <w:rPr>
          <w:rFonts w:ascii="Times New Roman" w:hAnsi="Times New Roman" w:cs="Times New Roman"/>
          <w:b/>
          <w:b/>
          <w:sz w:val="24"/>
          <w:szCs w:val="24"/>
        </w:rPr>
      </w:pPr>
      <w:r>
        <w:rPr>
          <w:rFonts w:ascii="Times New Roman" w:hAnsi="Times New Roman" w:cs="Times New Roman"/>
          <w:b/>
          <w:sz w:val="24"/>
          <w:szCs w:val="24"/>
        </w:rPr>
      </w:r>
    </w:p>
    <w:tbl>
      <w:tblPr>
        <w:tblW w:w="11209" w:type="dxa"/>
        <w:jc w:val="left"/>
        <w:tblInd w:w="-856" w:type="dxa"/>
        <w:tblBorders>
          <w:top w:val="single" w:color="000000" w:sz="4" w:space="0"/>
          <w:left w:val="single" w:color="000000" w:sz="4" w:space="0"/>
          <w:bottom w:val="single" w:color="000000" w:sz="4" w:space="0"/>
          <w:insideH w:val="single" w:color="000000" w:sz="4" w:space="0"/>
        </w:tblBorders>
        <w:tblCellMar>
          <w:top w:w="0" w:type="dxa"/>
          <w:left w:w="103" w:type="dxa"/>
          <w:bottom w:w="0" w:type="dxa"/>
          <w:right w:w="108" w:type="dxa"/>
        </w:tblCellMar>
      </w:tblPr>
      <w:tblGrid>
        <w:gridCol w:w="567"/>
        <w:gridCol w:w="140"/>
        <w:gridCol w:w="1534"/>
        <w:gridCol w:w="172"/>
        <w:gridCol w:w="848"/>
        <w:gridCol w:w="686"/>
        <w:gridCol w:w="536"/>
        <w:gridCol w:w="621"/>
        <w:gridCol w:w="77"/>
        <w:gridCol w:w="1008"/>
        <w:gridCol w:w="536"/>
        <w:gridCol w:w="222"/>
        <w:gridCol w:w="928"/>
        <w:gridCol w:w="556"/>
        <w:gridCol w:w="358"/>
        <w:gridCol w:w="178"/>
        <w:gridCol w:w="1675"/>
        <w:gridCol w:w="31"/>
        <w:gridCol w:w="536"/>
      </w:tblGrid>
      <w:tr xmlns:wp14="http://schemas.microsoft.com/office/word/2010/wordml" w14:paraId="0B944802" wp14:textId="77777777">
        <w:trPr>
          <w:trHeight w:val="249" w:hRule="atLeast"/>
        </w:trPr>
        <w:tc>
          <w:tcPr>
            <w:tcW w:w="567" w:type="dxa"/>
            <w:tcBorders>
              <w:top w:val="single" w:color="000000" w:sz="4" w:space="0"/>
              <w:left w:val="single" w:color="000000" w:sz="4" w:space="0"/>
              <w:bottom w:val="single" w:color="000000" w:sz="4" w:space="0"/>
              <w:insideH w:val="single" w:color="000000" w:sz="4" w:space="0"/>
            </w:tcBorders>
            <w:shd w:val="clear" w:fill="auto"/>
          </w:tcPr>
          <w:p w14:paraId="19D6672D" wp14:textId="77777777">
            <w:pPr>
              <w:pStyle w:val="Style17"/>
              <w:jc w:val="both"/>
              <w:rPr>
                <w:rFonts w:ascii="Times New Roman" w:hAnsi="Times New Roman" w:cs="Times New Roman"/>
                <w:sz w:val="24"/>
                <w:szCs w:val="24"/>
              </w:rPr>
            </w:pPr>
            <w:r>
              <w:rPr>
                <w:rFonts w:ascii="Times New Roman" w:hAnsi="Times New Roman" w:cs="Times New Roman"/>
                <w:sz w:val="24"/>
                <w:szCs w:val="24"/>
              </w:rPr>
              <w:t>№</w:t>
            </w:r>
          </w:p>
        </w:tc>
        <w:tc>
          <w:tcPr>
            <w:tcW w:w="2694" w:type="dxa"/>
            <w:gridSpan w:val="4"/>
            <w:tcBorders>
              <w:top w:val="single" w:color="000000" w:sz="4" w:space="0"/>
              <w:left w:val="single" w:color="000000" w:sz="4" w:space="0"/>
              <w:bottom w:val="single" w:color="000000" w:sz="4" w:space="0"/>
              <w:insideH w:val="single" w:color="000000" w:sz="4" w:space="0"/>
            </w:tcBorders>
            <w:shd w:val="clear" w:fill="auto"/>
          </w:tcPr>
          <w:p w14:paraId="33FE1D84"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Предметы</w:t>
            </w:r>
          </w:p>
        </w:tc>
        <w:tc>
          <w:tcPr>
            <w:tcW w:w="1843" w:type="dxa"/>
            <w:gridSpan w:val="3"/>
            <w:tcBorders>
              <w:top w:val="single" w:color="000000" w:sz="4" w:space="0"/>
              <w:left w:val="single" w:color="000000" w:sz="4" w:space="0"/>
              <w:bottom w:val="single" w:color="000000" w:sz="4" w:space="0"/>
              <w:insideH w:val="single" w:color="000000" w:sz="4" w:space="0"/>
            </w:tcBorders>
            <w:shd w:val="clear" w:fill="auto"/>
          </w:tcPr>
          <w:p w14:paraId="69A95ED5" wp14:textId="77777777">
            <w:pPr>
              <w:pStyle w:val="Style17"/>
              <w:rPr>
                <w:rFonts w:ascii="Times New Roman" w:hAnsi="Times New Roman" w:cs="Times New Roman"/>
                <w:sz w:val="24"/>
                <w:szCs w:val="24"/>
              </w:rPr>
            </w:pPr>
            <w:r>
              <w:rPr>
                <w:rFonts w:ascii="Times New Roman" w:hAnsi="Times New Roman" w:cs="Times New Roman"/>
                <w:sz w:val="24"/>
                <w:szCs w:val="24"/>
              </w:rPr>
              <w:t>2014-2015 уч.г.</w:t>
            </w:r>
          </w:p>
        </w:tc>
        <w:tc>
          <w:tcPr>
            <w:tcW w:w="1843" w:type="dxa"/>
            <w:gridSpan w:val="4"/>
            <w:tcBorders>
              <w:top w:val="single" w:color="000000" w:sz="4" w:space="0"/>
              <w:left w:val="single" w:color="000000" w:sz="4" w:space="0"/>
              <w:bottom w:val="single" w:color="000000" w:sz="4" w:space="0"/>
              <w:insideH w:val="single" w:color="000000" w:sz="4" w:space="0"/>
            </w:tcBorders>
            <w:shd w:val="clear" w:fill="auto"/>
          </w:tcPr>
          <w:p w14:paraId="06D314C5" wp14:textId="77777777">
            <w:pPr>
              <w:pStyle w:val="Style17"/>
              <w:rPr>
                <w:rFonts w:ascii="Times New Roman" w:hAnsi="Times New Roman" w:cs="Times New Roman"/>
                <w:sz w:val="24"/>
                <w:szCs w:val="24"/>
              </w:rPr>
            </w:pPr>
            <w:r>
              <w:rPr>
                <w:rFonts w:ascii="Times New Roman" w:hAnsi="Times New Roman" w:cs="Times New Roman"/>
                <w:sz w:val="24"/>
                <w:szCs w:val="24"/>
              </w:rPr>
              <w:t>2015-2016 уч.г.</w:t>
            </w:r>
          </w:p>
        </w:tc>
        <w:tc>
          <w:tcPr>
            <w:tcW w:w="1842" w:type="dxa"/>
            <w:gridSpan w:val="3"/>
            <w:tcBorders>
              <w:top w:val="single" w:color="000000" w:sz="4" w:space="0"/>
              <w:left w:val="single" w:color="000000" w:sz="4" w:space="0"/>
              <w:bottom w:val="single" w:color="000000" w:sz="4" w:space="0"/>
              <w:insideH w:val="single" w:color="000000" w:sz="4" w:space="0"/>
            </w:tcBorders>
            <w:shd w:val="clear" w:fill="auto"/>
          </w:tcPr>
          <w:p w14:paraId="685E30DB" wp14:textId="77777777">
            <w:pPr>
              <w:pStyle w:val="Style17"/>
              <w:rPr>
                <w:rFonts w:ascii="Times New Roman" w:hAnsi="Times New Roman" w:cs="Times New Roman"/>
                <w:sz w:val="24"/>
                <w:szCs w:val="24"/>
              </w:rPr>
            </w:pPr>
            <w:r>
              <w:rPr>
                <w:rFonts w:ascii="Times New Roman" w:hAnsi="Times New Roman" w:cs="Times New Roman"/>
                <w:sz w:val="24"/>
                <w:szCs w:val="24"/>
              </w:rPr>
              <w:t>2016-2017 уч.г.</w:t>
            </w:r>
          </w:p>
        </w:tc>
        <w:tc>
          <w:tcPr>
            <w:tcW w:w="1853" w:type="dxa"/>
            <w:gridSpan w:val="2"/>
            <w:tcBorders>
              <w:top w:val="single" w:color="000000" w:sz="4" w:space="0"/>
              <w:left w:val="single" w:color="000000" w:sz="4" w:space="0"/>
              <w:bottom w:val="single" w:color="000000" w:sz="4" w:space="0"/>
              <w:insideH w:val="single" w:color="000000" w:sz="4" w:space="0"/>
            </w:tcBorders>
            <w:shd w:val="clear" w:fill="auto"/>
          </w:tcPr>
          <w:p w14:paraId="4DBF1030" wp14:textId="77777777">
            <w:pPr>
              <w:pStyle w:val="Style17"/>
              <w:rPr>
                <w:rFonts w:ascii="Times New Roman" w:hAnsi="Times New Roman" w:cs="Times New Roman"/>
                <w:sz w:val="24"/>
                <w:szCs w:val="24"/>
              </w:rPr>
            </w:pPr>
            <w:r>
              <w:rPr>
                <w:rFonts w:ascii="Times New Roman" w:hAnsi="Times New Roman" w:cs="Times New Roman"/>
                <w:sz w:val="24"/>
                <w:szCs w:val="24"/>
              </w:rPr>
              <w:t>2017-2018 уч.г.</w:t>
            </w:r>
          </w:p>
        </w:tc>
        <w:tc>
          <w:tcPr>
            <w:tcW w:w="567" w:type="dxa"/>
            <w:tcBorders>
              <w:left w:val="single" w:color="000000" w:sz="4" w:space="0"/>
            </w:tcBorders>
            <w:shd w:val="clear" w:fill="auto"/>
            <w:tcMar>
              <w:left w:w="-5" w:type="dxa"/>
              <w:right w:w="0" w:type="dxa"/>
            </w:tcMar>
          </w:tcPr>
          <w:p w14:paraId="3041E394" wp14:textId="77777777">
            <w:pPr>
              <w:pStyle w:val="Normal"/>
              <w:snapToGrid w:val="false"/>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02948AC0" wp14:textId="77777777">
        <w:trPr>
          <w:trHeight w:val="264" w:hRule="atLeast"/>
        </w:trPr>
        <w:tc>
          <w:tcPr>
            <w:tcW w:w="567" w:type="dxa"/>
            <w:tcBorders>
              <w:top w:val="single" w:color="000000" w:sz="4" w:space="0"/>
              <w:left w:val="single" w:color="000000" w:sz="4" w:space="0"/>
              <w:bottom w:val="single" w:color="000000" w:sz="4" w:space="0"/>
              <w:insideH w:val="single" w:color="000000" w:sz="4" w:space="0"/>
            </w:tcBorders>
            <w:shd w:val="clear" w:fill="auto"/>
          </w:tcPr>
          <w:p w14:paraId="6474E532" wp14:textId="77777777">
            <w:pPr>
              <w:pStyle w:val="Style17"/>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gridSpan w:val="4"/>
            <w:tcBorders>
              <w:top w:val="single" w:color="000000" w:sz="4" w:space="0"/>
              <w:left w:val="single" w:color="000000" w:sz="4" w:space="0"/>
              <w:bottom w:val="single" w:color="000000" w:sz="4" w:space="0"/>
              <w:insideH w:val="single" w:color="000000" w:sz="4" w:space="0"/>
            </w:tcBorders>
            <w:shd w:val="clear" w:fill="auto"/>
          </w:tcPr>
          <w:p w14:paraId="53227B7C" wp14:textId="77777777">
            <w:pPr>
              <w:pStyle w:val="Style17"/>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843" w:type="dxa"/>
            <w:gridSpan w:val="3"/>
            <w:tcBorders>
              <w:top w:val="single" w:color="000000" w:sz="4" w:space="0"/>
              <w:left w:val="single" w:color="000000" w:sz="4" w:space="0"/>
              <w:bottom w:val="single" w:color="000000" w:sz="4" w:space="0"/>
              <w:insideH w:val="single" w:color="000000" w:sz="4" w:space="0"/>
            </w:tcBorders>
            <w:shd w:val="clear" w:fill="auto"/>
          </w:tcPr>
          <w:p w14:paraId="6FD46C09" wp14:textId="77777777">
            <w:pPr>
              <w:pStyle w:val="Style17"/>
              <w:jc w:val="both"/>
              <w:rPr>
                <w:rFonts w:ascii="Times New Roman" w:hAnsi="Times New Roman" w:cs="Times New Roman"/>
                <w:sz w:val="24"/>
                <w:szCs w:val="24"/>
              </w:rPr>
            </w:pPr>
            <w:r>
              <w:rPr>
                <w:rFonts w:ascii="Times New Roman" w:hAnsi="Times New Roman" w:cs="Times New Roman"/>
                <w:sz w:val="24"/>
                <w:szCs w:val="24"/>
              </w:rPr>
              <w:t>Решоткин А.</w:t>
            </w:r>
          </w:p>
        </w:tc>
        <w:tc>
          <w:tcPr>
            <w:tcW w:w="1843" w:type="dxa"/>
            <w:gridSpan w:val="4"/>
            <w:tcBorders>
              <w:top w:val="single" w:color="000000" w:sz="4" w:space="0"/>
              <w:left w:val="single" w:color="000000" w:sz="4" w:space="0"/>
              <w:bottom w:val="single" w:color="000000" w:sz="4" w:space="0"/>
              <w:insideH w:val="single" w:color="000000" w:sz="4" w:space="0"/>
            </w:tcBorders>
            <w:shd w:val="clear" w:fill="auto"/>
          </w:tcPr>
          <w:p w14:paraId="25B65408" wp14:textId="77777777">
            <w:pPr>
              <w:pStyle w:val="Style17"/>
              <w:jc w:val="both"/>
              <w:rPr>
                <w:rFonts w:ascii="Times New Roman" w:hAnsi="Times New Roman" w:cs="Times New Roman"/>
                <w:sz w:val="24"/>
                <w:szCs w:val="24"/>
              </w:rPr>
            </w:pPr>
            <w:r>
              <w:rPr>
                <w:rFonts w:ascii="Times New Roman" w:hAnsi="Times New Roman" w:cs="Times New Roman"/>
                <w:sz w:val="24"/>
                <w:szCs w:val="24"/>
              </w:rPr>
              <w:t>Шаландина А.</w:t>
            </w:r>
          </w:p>
          <w:p w14:paraId="71748956" wp14:textId="77777777">
            <w:pPr>
              <w:pStyle w:val="Style17"/>
              <w:jc w:val="both"/>
              <w:rPr>
                <w:rFonts w:ascii="Times New Roman" w:hAnsi="Times New Roman" w:cs="Times New Roman"/>
                <w:sz w:val="24"/>
                <w:szCs w:val="24"/>
              </w:rPr>
            </w:pPr>
            <w:r>
              <w:rPr>
                <w:rFonts w:ascii="Times New Roman" w:hAnsi="Times New Roman" w:cs="Times New Roman"/>
                <w:sz w:val="24"/>
                <w:szCs w:val="24"/>
              </w:rPr>
              <w:t>Чекмарева А.</w:t>
            </w:r>
          </w:p>
        </w:tc>
        <w:tc>
          <w:tcPr>
            <w:tcW w:w="1842" w:type="dxa"/>
            <w:gridSpan w:val="3"/>
            <w:tcBorders>
              <w:top w:val="single" w:color="000000" w:sz="4" w:space="0"/>
              <w:left w:val="single" w:color="000000" w:sz="4" w:space="0"/>
              <w:bottom w:val="single" w:color="000000" w:sz="4" w:space="0"/>
              <w:insideH w:val="single" w:color="000000" w:sz="4" w:space="0"/>
            </w:tcBorders>
            <w:shd w:val="clear" w:fill="auto"/>
          </w:tcPr>
          <w:p w14:paraId="5F479FC4" wp14:textId="77777777">
            <w:pPr>
              <w:pStyle w:val="Style17"/>
              <w:jc w:val="both"/>
              <w:rPr>
                <w:rFonts w:ascii="Times New Roman" w:hAnsi="Times New Roman" w:cs="Times New Roman"/>
                <w:sz w:val="24"/>
                <w:szCs w:val="24"/>
              </w:rPr>
            </w:pPr>
            <w:r>
              <w:rPr>
                <w:rFonts w:ascii="Times New Roman" w:hAnsi="Times New Roman" w:cs="Times New Roman"/>
                <w:sz w:val="24"/>
                <w:szCs w:val="24"/>
              </w:rPr>
              <w:t>Пыгина О.</w:t>
            </w:r>
          </w:p>
          <w:p w14:paraId="291C1C8E" wp14:textId="77777777">
            <w:pPr>
              <w:pStyle w:val="Style17"/>
              <w:jc w:val="both"/>
              <w:rPr>
                <w:rFonts w:ascii="Times New Roman" w:hAnsi="Times New Roman" w:cs="Times New Roman"/>
                <w:sz w:val="24"/>
                <w:szCs w:val="24"/>
              </w:rPr>
            </w:pPr>
            <w:r>
              <w:rPr>
                <w:rFonts w:ascii="Times New Roman" w:hAnsi="Times New Roman" w:cs="Times New Roman"/>
                <w:sz w:val="24"/>
                <w:szCs w:val="24"/>
              </w:rPr>
              <w:t>Королева В.</w:t>
            </w:r>
          </w:p>
          <w:p w14:paraId="07F33CEB" wp14:textId="77777777">
            <w:pPr>
              <w:pStyle w:val="Style17"/>
              <w:jc w:val="both"/>
              <w:rPr>
                <w:rFonts w:ascii="Times New Roman" w:hAnsi="Times New Roman" w:cs="Times New Roman"/>
                <w:sz w:val="24"/>
                <w:szCs w:val="24"/>
              </w:rPr>
            </w:pPr>
            <w:r>
              <w:rPr>
                <w:rFonts w:ascii="Times New Roman" w:hAnsi="Times New Roman" w:cs="Times New Roman"/>
                <w:sz w:val="24"/>
                <w:szCs w:val="24"/>
              </w:rPr>
              <w:t>Емельянова Н.</w:t>
            </w:r>
          </w:p>
        </w:tc>
        <w:tc>
          <w:tcPr>
            <w:tcW w:w="1853" w:type="dxa"/>
            <w:gridSpan w:val="2"/>
            <w:tcBorders>
              <w:top w:val="single" w:color="000000" w:sz="4" w:space="0"/>
              <w:left w:val="single" w:color="000000" w:sz="4" w:space="0"/>
              <w:bottom w:val="single" w:color="000000" w:sz="4" w:space="0"/>
              <w:insideH w:val="single" w:color="000000" w:sz="4" w:space="0"/>
            </w:tcBorders>
            <w:shd w:val="clear" w:fill="auto"/>
          </w:tcPr>
          <w:p w14:paraId="5D9E2091" wp14:textId="77777777">
            <w:pPr>
              <w:pStyle w:val="Style17"/>
              <w:jc w:val="both"/>
              <w:rPr>
                <w:rFonts w:ascii="Times New Roman" w:hAnsi="Times New Roman" w:cs="Times New Roman"/>
                <w:sz w:val="24"/>
                <w:szCs w:val="24"/>
              </w:rPr>
            </w:pPr>
            <w:r>
              <w:rPr>
                <w:rFonts w:ascii="Times New Roman" w:hAnsi="Times New Roman" w:cs="Times New Roman"/>
                <w:sz w:val="24"/>
                <w:szCs w:val="24"/>
              </w:rPr>
              <w:t>Растворова А.</w:t>
            </w:r>
          </w:p>
          <w:p w14:paraId="4CA5617A" wp14:textId="77777777">
            <w:pPr>
              <w:pStyle w:val="Style17"/>
              <w:jc w:val="both"/>
              <w:rPr>
                <w:rFonts w:ascii="Times New Roman" w:hAnsi="Times New Roman" w:cs="Times New Roman"/>
                <w:sz w:val="24"/>
                <w:szCs w:val="24"/>
              </w:rPr>
            </w:pPr>
            <w:r>
              <w:rPr>
                <w:rFonts w:ascii="Times New Roman" w:hAnsi="Times New Roman" w:cs="Times New Roman"/>
                <w:sz w:val="24"/>
                <w:szCs w:val="24"/>
              </w:rPr>
              <w:t>Стерлядкина В.</w:t>
            </w:r>
          </w:p>
          <w:p w14:paraId="584C822E" wp14:textId="77777777">
            <w:pPr>
              <w:pStyle w:val="Style17"/>
              <w:jc w:val="both"/>
              <w:rPr>
                <w:rFonts w:ascii="Times New Roman" w:hAnsi="Times New Roman" w:cs="Times New Roman"/>
                <w:sz w:val="24"/>
                <w:szCs w:val="24"/>
              </w:rPr>
            </w:pPr>
            <w:r>
              <w:rPr>
                <w:rFonts w:ascii="Times New Roman" w:hAnsi="Times New Roman" w:cs="Times New Roman"/>
                <w:sz w:val="24"/>
                <w:szCs w:val="24"/>
              </w:rPr>
              <w:t>Бударина Е.</w:t>
            </w:r>
          </w:p>
          <w:p w14:paraId="31FF97C9" wp14:textId="77777777">
            <w:pPr>
              <w:pStyle w:val="Style17"/>
              <w:jc w:val="both"/>
              <w:rPr>
                <w:rFonts w:ascii="Times New Roman" w:hAnsi="Times New Roman" w:cs="Times New Roman"/>
                <w:sz w:val="24"/>
                <w:szCs w:val="24"/>
              </w:rPr>
            </w:pPr>
            <w:r>
              <w:rPr>
                <w:rFonts w:ascii="Times New Roman" w:hAnsi="Times New Roman" w:cs="Times New Roman"/>
                <w:sz w:val="24"/>
                <w:szCs w:val="24"/>
              </w:rPr>
              <w:t>Чекмарева Д.</w:t>
            </w:r>
          </w:p>
        </w:tc>
        <w:tc>
          <w:tcPr>
            <w:tcW w:w="567" w:type="dxa"/>
            <w:tcBorders>
              <w:left w:val="single" w:color="000000" w:sz="4" w:space="0"/>
            </w:tcBorders>
            <w:shd w:val="clear" w:fill="auto"/>
            <w:tcMar>
              <w:left w:w="-5" w:type="dxa"/>
              <w:right w:w="0" w:type="dxa"/>
            </w:tcMar>
          </w:tcPr>
          <w:p w14:paraId="722B00AE" wp14:textId="77777777">
            <w:pPr>
              <w:pStyle w:val="Normal"/>
              <w:snapToGrid w:val="false"/>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17096B41" wp14:textId="77777777">
        <w:trPr>
          <w:trHeight w:val="249" w:hRule="atLeast"/>
        </w:trPr>
        <w:tc>
          <w:tcPr>
            <w:tcW w:w="567" w:type="dxa"/>
            <w:tcBorders>
              <w:top w:val="single" w:color="000000" w:sz="4" w:space="0"/>
              <w:left w:val="single" w:color="000000" w:sz="4" w:space="0"/>
              <w:bottom w:val="single" w:color="000000" w:sz="4" w:space="0"/>
              <w:insideH w:val="single" w:color="000000" w:sz="4" w:space="0"/>
            </w:tcBorders>
            <w:shd w:val="clear" w:fill="auto"/>
          </w:tcPr>
          <w:p w14:paraId="1D63D2B4" wp14:textId="77777777">
            <w:pPr>
              <w:pStyle w:val="Style17"/>
              <w:jc w:val="both"/>
              <w:rPr>
                <w:rFonts w:ascii="Times New Roman" w:hAnsi="Times New Roman" w:cs="Times New Roman"/>
                <w:sz w:val="24"/>
                <w:szCs w:val="24"/>
              </w:rPr>
            </w:pPr>
            <w:r>
              <w:rPr>
                <w:rFonts w:ascii="Times New Roman" w:hAnsi="Times New Roman" w:cs="Times New Roman"/>
                <w:sz w:val="24"/>
                <w:szCs w:val="24"/>
              </w:rPr>
              <w:t>2</w:t>
            </w:r>
          </w:p>
        </w:tc>
        <w:tc>
          <w:tcPr>
            <w:tcW w:w="2694" w:type="dxa"/>
            <w:gridSpan w:val="4"/>
            <w:tcBorders>
              <w:top w:val="single" w:color="000000" w:sz="4" w:space="0"/>
              <w:left w:val="single" w:color="000000" w:sz="4" w:space="0"/>
              <w:bottom w:val="single" w:color="000000" w:sz="4" w:space="0"/>
              <w:insideH w:val="single" w:color="000000" w:sz="4" w:space="0"/>
            </w:tcBorders>
            <w:shd w:val="clear" w:fill="auto"/>
          </w:tcPr>
          <w:p w14:paraId="300FD7CA" wp14:textId="77777777">
            <w:pPr>
              <w:pStyle w:val="Style17"/>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843" w:type="dxa"/>
            <w:gridSpan w:val="3"/>
            <w:tcBorders>
              <w:top w:val="single" w:color="000000" w:sz="4" w:space="0"/>
              <w:left w:val="single" w:color="000000" w:sz="4" w:space="0"/>
              <w:bottom w:val="single" w:color="000000" w:sz="4" w:space="0"/>
              <w:insideH w:val="single" w:color="000000" w:sz="4" w:space="0"/>
            </w:tcBorders>
            <w:shd w:val="clear" w:fill="auto"/>
          </w:tcPr>
          <w:p w14:paraId="42C6D796"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1843" w:type="dxa"/>
            <w:gridSpan w:val="4"/>
            <w:tcBorders>
              <w:top w:val="single" w:color="000000" w:sz="4" w:space="0"/>
              <w:left w:val="single" w:color="000000" w:sz="4" w:space="0"/>
              <w:bottom w:val="single" w:color="000000" w:sz="4" w:space="0"/>
              <w:insideH w:val="single" w:color="000000" w:sz="4" w:space="0"/>
            </w:tcBorders>
            <w:shd w:val="clear" w:fill="auto"/>
          </w:tcPr>
          <w:p w14:paraId="4971DB52" wp14:textId="77777777">
            <w:pPr>
              <w:pStyle w:val="Style17"/>
              <w:jc w:val="both"/>
              <w:rPr>
                <w:rFonts w:ascii="Times New Roman" w:hAnsi="Times New Roman" w:cs="Times New Roman"/>
                <w:sz w:val="24"/>
                <w:szCs w:val="24"/>
              </w:rPr>
            </w:pPr>
            <w:r>
              <w:rPr>
                <w:rFonts w:ascii="Times New Roman" w:hAnsi="Times New Roman" w:cs="Times New Roman"/>
                <w:sz w:val="24"/>
                <w:szCs w:val="24"/>
              </w:rPr>
              <w:t>Чекмарева А.</w:t>
            </w:r>
          </w:p>
        </w:tc>
        <w:tc>
          <w:tcPr>
            <w:tcW w:w="1842" w:type="dxa"/>
            <w:gridSpan w:val="3"/>
            <w:tcBorders>
              <w:top w:val="single" w:color="000000" w:sz="4" w:space="0"/>
              <w:left w:val="single" w:color="000000" w:sz="4" w:space="0"/>
              <w:bottom w:val="single" w:color="000000" w:sz="4" w:space="0"/>
              <w:insideH w:val="single" w:color="000000" w:sz="4" w:space="0"/>
            </w:tcBorders>
            <w:shd w:val="clear" w:fill="auto"/>
          </w:tcPr>
          <w:p w14:paraId="6E1831B3"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1853" w:type="dxa"/>
            <w:gridSpan w:val="2"/>
            <w:tcBorders>
              <w:top w:val="single" w:color="000000" w:sz="4" w:space="0"/>
              <w:left w:val="single" w:color="000000" w:sz="4" w:space="0"/>
              <w:bottom w:val="single" w:color="000000" w:sz="4" w:space="0"/>
              <w:insideH w:val="single" w:color="000000" w:sz="4" w:space="0"/>
            </w:tcBorders>
            <w:shd w:val="clear" w:fill="auto"/>
          </w:tcPr>
          <w:p w14:paraId="54E11D2A"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567" w:type="dxa"/>
            <w:tcBorders>
              <w:left w:val="single" w:color="000000" w:sz="4" w:space="0"/>
            </w:tcBorders>
            <w:shd w:val="clear" w:fill="auto"/>
            <w:tcMar>
              <w:left w:w="-5" w:type="dxa"/>
              <w:right w:w="0" w:type="dxa"/>
            </w:tcMar>
          </w:tcPr>
          <w:p w14:paraId="31126E5D" wp14:textId="77777777">
            <w:pPr>
              <w:pStyle w:val="Normal"/>
              <w:snapToGrid w:val="false"/>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00612423" wp14:textId="77777777">
        <w:trPr>
          <w:trHeight w:val="249" w:hRule="atLeast"/>
        </w:trPr>
        <w:tc>
          <w:tcPr>
            <w:tcW w:w="567" w:type="dxa"/>
            <w:tcBorders>
              <w:top w:val="single" w:color="000000" w:sz="4" w:space="0"/>
              <w:left w:val="single" w:color="000000" w:sz="4" w:space="0"/>
              <w:bottom w:val="single" w:color="000000" w:sz="4" w:space="0"/>
              <w:insideH w:val="single" w:color="000000" w:sz="4" w:space="0"/>
            </w:tcBorders>
            <w:shd w:val="clear" w:fill="auto"/>
          </w:tcPr>
          <w:p w14:paraId="1B4AAD78" wp14:textId="77777777">
            <w:pPr>
              <w:pStyle w:val="Style17"/>
              <w:jc w:val="both"/>
              <w:rPr>
                <w:rFonts w:ascii="Times New Roman" w:hAnsi="Times New Roman" w:cs="Times New Roman"/>
                <w:sz w:val="24"/>
                <w:szCs w:val="24"/>
              </w:rPr>
            </w:pPr>
            <w:r>
              <w:rPr>
                <w:rFonts w:ascii="Times New Roman" w:hAnsi="Times New Roman" w:cs="Times New Roman"/>
                <w:sz w:val="24"/>
                <w:szCs w:val="24"/>
              </w:rPr>
              <w:t>3</w:t>
            </w:r>
          </w:p>
        </w:tc>
        <w:tc>
          <w:tcPr>
            <w:tcW w:w="2694" w:type="dxa"/>
            <w:gridSpan w:val="4"/>
            <w:tcBorders>
              <w:top w:val="single" w:color="000000" w:sz="4" w:space="0"/>
              <w:left w:val="single" w:color="000000" w:sz="4" w:space="0"/>
              <w:bottom w:val="single" w:color="000000" w:sz="4" w:space="0"/>
              <w:insideH w:val="single" w:color="000000" w:sz="4" w:space="0"/>
            </w:tcBorders>
            <w:shd w:val="clear" w:fill="auto"/>
          </w:tcPr>
          <w:p w14:paraId="09354190" wp14:textId="77777777">
            <w:pPr>
              <w:pStyle w:val="Style17"/>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843" w:type="dxa"/>
            <w:gridSpan w:val="3"/>
            <w:tcBorders>
              <w:top w:val="single" w:color="000000" w:sz="4" w:space="0"/>
              <w:left w:val="single" w:color="000000" w:sz="4" w:space="0"/>
              <w:bottom w:val="single" w:color="000000" w:sz="4" w:space="0"/>
              <w:insideH w:val="single" w:color="000000" w:sz="4" w:space="0"/>
            </w:tcBorders>
            <w:shd w:val="clear" w:fill="auto"/>
          </w:tcPr>
          <w:p w14:paraId="2DE403A5"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1843" w:type="dxa"/>
            <w:gridSpan w:val="4"/>
            <w:tcBorders>
              <w:top w:val="single" w:color="000000" w:sz="4" w:space="0"/>
              <w:left w:val="single" w:color="000000" w:sz="4" w:space="0"/>
              <w:bottom w:val="single" w:color="000000" w:sz="4" w:space="0"/>
              <w:insideH w:val="single" w:color="000000" w:sz="4" w:space="0"/>
            </w:tcBorders>
            <w:shd w:val="clear" w:fill="auto"/>
          </w:tcPr>
          <w:p w14:paraId="62431CDC"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1842" w:type="dxa"/>
            <w:gridSpan w:val="3"/>
            <w:tcBorders>
              <w:top w:val="single" w:color="000000" w:sz="4" w:space="0"/>
              <w:left w:val="single" w:color="000000" w:sz="4" w:space="0"/>
              <w:bottom w:val="single" w:color="000000" w:sz="4" w:space="0"/>
              <w:insideH w:val="single" w:color="000000" w:sz="4" w:space="0"/>
            </w:tcBorders>
            <w:shd w:val="clear" w:fill="auto"/>
          </w:tcPr>
          <w:p w14:paraId="49E398E2" wp14:textId="77777777">
            <w:pPr>
              <w:pStyle w:val="Style17"/>
              <w:snapToGrid w:val="false"/>
              <w:jc w:val="both"/>
              <w:rPr>
                <w:rFonts w:ascii="Times New Roman" w:hAnsi="Times New Roman" w:cs="Times New Roman"/>
                <w:sz w:val="24"/>
                <w:szCs w:val="24"/>
              </w:rPr>
            </w:pPr>
            <w:r>
              <w:rPr>
                <w:rFonts w:ascii="Times New Roman" w:hAnsi="Times New Roman" w:cs="Times New Roman"/>
                <w:sz w:val="24"/>
                <w:szCs w:val="24"/>
              </w:rPr>
            </w:r>
          </w:p>
        </w:tc>
        <w:tc>
          <w:tcPr>
            <w:tcW w:w="1853" w:type="dxa"/>
            <w:gridSpan w:val="2"/>
            <w:tcBorders>
              <w:top w:val="single" w:color="000000" w:sz="4" w:space="0"/>
              <w:left w:val="single" w:color="000000" w:sz="4" w:space="0"/>
              <w:bottom w:val="single" w:color="000000" w:sz="4" w:space="0"/>
              <w:insideH w:val="single" w:color="000000" w:sz="4" w:space="0"/>
            </w:tcBorders>
            <w:shd w:val="clear" w:fill="auto"/>
          </w:tcPr>
          <w:p w14:paraId="7CDA211B" wp14:textId="77777777">
            <w:pPr>
              <w:pStyle w:val="Style17"/>
              <w:jc w:val="both"/>
              <w:rPr>
                <w:rFonts w:ascii="Times New Roman" w:hAnsi="Times New Roman" w:cs="Times New Roman"/>
                <w:sz w:val="24"/>
                <w:szCs w:val="24"/>
              </w:rPr>
            </w:pPr>
            <w:r>
              <w:rPr>
                <w:rFonts w:ascii="Times New Roman" w:hAnsi="Times New Roman" w:cs="Times New Roman"/>
                <w:sz w:val="24"/>
                <w:szCs w:val="24"/>
              </w:rPr>
              <w:t>Корнилов О.</w:t>
            </w:r>
          </w:p>
        </w:tc>
        <w:tc>
          <w:tcPr>
            <w:tcW w:w="567" w:type="dxa"/>
            <w:tcBorders>
              <w:left w:val="single" w:color="000000" w:sz="4" w:space="0"/>
            </w:tcBorders>
            <w:shd w:val="clear" w:fill="auto"/>
            <w:tcMar>
              <w:left w:w="-5" w:type="dxa"/>
              <w:right w:w="0" w:type="dxa"/>
            </w:tcMar>
          </w:tcPr>
          <w:p w14:paraId="16287F21" wp14:textId="77777777">
            <w:pPr>
              <w:pStyle w:val="Normal"/>
              <w:snapToGrid w:val="false"/>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5BE93A62" wp14:textId="77777777">
        <w:trPr>
          <w:trHeight w:val="672" w:hRule="atLeast"/>
        </w:trPr>
        <w:tc>
          <w:tcPr>
            <w:tcW w:w="707" w:type="dxa"/>
            <w:gridSpan w:val="2"/>
            <w:tcBorders/>
            <w:shd w:val="clear" w:fill="auto"/>
            <w:tcMar>
              <w:left w:w="0" w:type="dxa"/>
              <w:right w:w="0" w:type="dxa"/>
            </w:tcMar>
          </w:tcPr>
          <w:p w14:paraId="384BA73E"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1706" w:type="dxa"/>
            <w:gridSpan w:val="2"/>
            <w:vMerge w:val="restart"/>
            <w:tcBorders>
              <w:top w:val="single" w:color="000000" w:sz="4" w:space="0"/>
              <w:left w:val="single" w:color="000000" w:sz="4" w:space="0"/>
              <w:bottom w:val="single" w:color="000000" w:sz="4" w:space="0"/>
              <w:insideH w:val="single" w:color="000000" w:sz="4" w:space="0"/>
            </w:tcBorders>
            <w:shd w:val="clear" w:fill="4F81BD"/>
            <w:tcMar>
              <w:top w:w="72" w:type="dxa"/>
              <w:left w:w="139" w:type="dxa"/>
              <w:bottom w:w="72" w:type="dxa"/>
              <w:right w:w="144" w:type="dxa"/>
            </w:tcMar>
          </w:tcPr>
          <w:p w14:paraId="34B3F2EB" wp14:textId="77777777">
            <w:pPr>
              <w:pStyle w:val="Normal"/>
              <w:snapToGrid w:val="false"/>
              <w:spacing w:before="0" w:after="200"/>
              <w:rPr>
                <w:sz w:val="24"/>
                <w:szCs w:val="24"/>
              </w:rPr>
            </w:pPr>
            <w:r>
              <w:rPr>
                <w:sz w:val="24"/>
                <w:szCs w:val="24"/>
              </w:rPr>
            </w:r>
          </w:p>
        </w:tc>
        <w:tc>
          <w:tcPr>
            <w:tcW w:w="2768" w:type="dxa"/>
            <w:gridSpan w:val="5"/>
            <w:tcBorders>
              <w:top w:val="single" w:color="000000" w:sz="4" w:space="0"/>
              <w:left w:val="single" w:color="000000" w:sz="4" w:space="0"/>
              <w:bottom w:val="single" w:color="000000" w:sz="4" w:space="0"/>
              <w:insideH w:val="single" w:color="000000" w:sz="4" w:space="0"/>
            </w:tcBorders>
            <w:shd w:val="clear" w:fill="4F81BD"/>
            <w:tcMar>
              <w:left w:w="-5" w:type="dxa"/>
              <w:right w:w="0" w:type="dxa"/>
            </w:tcMar>
          </w:tcPr>
          <w:p w14:paraId="7D34F5C7"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694" w:type="dxa"/>
            <w:gridSpan w:val="4"/>
            <w:tcBorders>
              <w:top w:val="single" w:color="000000" w:sz="4" w:space="0"/>
              <w:left w:val="single" w:color="000000" w:sz="4" w:space="0"/>
              <w:bottom w:val="single" w:color="000000" w:sz="4" w:space="0"/>
              <w:insideH w:val="single" w:color="000000" w:sz="4" w:space="0"/>
            </w:tcBorders>
            <w:shd w:val="clear" w:fill="4F81BD"/>
            <w:tcMar>
              <w:left w:w="-5" w:type="dxa"/>
              <w:right w:w="0" w:type="dxa"/>
            </w:tcMar>
          </w:tcPr>
          <w:p w14:paraId="0B4020A7"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3334" w:type="dxa"/>
            <w:gridSpan w:val="5"/>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4F81BD"/>
            <w:tcMar>
              <w:left w:w="-5" w:type="dxa"/>
              <w:right w:w="0" w:type="dxa"/>
            </w:tcMar>
          </w:tcPr>
          <w:p w14:paraId="1D7B270A"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4F904CB7" wp14:textId="77777777">
        <w:trPr/>
        <w:tc>
          <w:tcPr>
            <w:tcW w:w="2241" w:type="dxa"/>
            <w:gridSpan w:val="3"/>
            <w:tcBorders/>
            <w:shd w:val="clear" w:fill="auto"/>
            <w:tcMar>
              <w:left w:w="0" w:type="dxa"/>
              <w:right w:w="0" w:type="dxa"/>
            </w:tcMar>
          </w:tcPr>
          <w:p w14:paraId="06971CD3"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1706" w:type="dxa"/>
            <w:gridSpan w:val="3"/>
            <w:vMerge w:val="continue"/>
            <w:tcBorders>
              <w:top w:val="single" w:color="000000" w:sz="4" w:space="0"/>
              <w:left w:val="single" w:color="000000" w:sz="4" w:space="0"/>
              <w:bottom w:val="single" w:color="000000" w:sz="4" w:space="0"/>
              <w:insideH w:val="single" w:color="000000" w:sz="4" w:space="0"/>
            </w:tcBorders>
            <w:shd w:val="clear" w:fill="4F81BD"/>
            <w:tcMar>
              <w:top w:w="72" w:type="dxa"/>
              <w:left w:w="139" w:type="dxa"/>
              <w:bottom w:w="72" w:type="dxa"/>
              <w:right w:w="144" w:type="dxa"/>
            </w:tcMar>
          </w:tcPr>
          <w:p w14:paraId="2A1F701D"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03EFCA41"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5F96A722"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5B95CD12"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5220BBB2" wp14:textId="77777777">
        <w:trPr/>
        <w:tc>
          <w:tcPr>
            <w:tcW w:w="2241" w:type="dxa"/>
            <w:gridSpan w:val="3"/>
            <w:tcBorders/>
            <w:shd w:val="clear" w:fill="auto"/>
            <w:tcMar>
              <w:left w:w="0" w:type="dxa"/>
              <w:right w:w="0" w:type="dxa"/>
            </w:tcMar>
          </w:tcPr>
          <w:p w14:paraId="13CB595B"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6D9C8D39"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675E05EE"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5"/>
            <w:tcBorders/>
            <w:shd w:val="clear" w:fill="auto"/>
            <w:tcMar>
              <w:left w:w="0" w:type="dxa"/>
              <w:right w:w="0" w:type="dxa"/>
            </w:tcMar>
          </w:tcPr>
          <w:p w14:paraId="2FC17F8B"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2"/>
            <w:tcBorders/>
            <w:shd w:val="clear" w:fill="auto"/>
            <w:tcMar>
              <w:left w:w="0" w:type="dxa"/>
              <w:right w:w="0" w:type="dxa"/>
            </w:tcMar>
          </w:tcPr>
          <w:p w14:paraId="0A4F7224"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5AE48A43" wp14:textId="77777777">
        <w:trPr/>
        <w:tc>
          <w:tcPr>
            <w:tcW w:w="2241" w:type="dxa"/>
            <w:gridSpan w:val="3"/>
            <w:tcBorders/>
            <w:shd w:val="clear" w:fill="auto"/>
            <w:tcMar>
              <w:left w:w="0" w:type="dxa"/>
              <w:right w:w="0" w:type="dxa"/>
            </w:tcMar>
          </w:tcPr>
          <w:p w14:paraId="50F40DEB"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77A52294"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007DCDA8"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5"/>
            <w:tcBorders/>
            <w:shd w:val="clear" w:fill="auto"/>
            <w:tcMar>
              <w:left w:w="0" w:type="dxa"/>
              <w:right w:w="0" w:type="dxa"/>
            </w:tcMar>
          </w:tcPr>
          <w:p w14:paraId="450EA2D7"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2"/>
            <w:tcBorders/>
            <w:shd w:val="clear" w:fill="auto"/>
            <w:tcMar>
              <w:left w:w="0" w:type="dxa"/>
              <w:right w:w="0" w:type="dxa"/>
            </w:tcMar>
          </w:tcPr>
          <w:p w14:paraId="3DD355C9"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1A81F0B1" wp14:textId="77777777">
        <w:trPr/>
        <w:tc>
          <w:tcPr>
            <w:tcW w:w="2241" w:type="dxa"/>
            <w:gridSpan w:val="3"/>
            <w:tcBorders/>
            <w:shd w:val="clear" w:fill="auto"/>
            <w:tcMar>
              <w:left w:w="0" w:type="dxa"/>
              <w:right w:w="0" w:type="dxa"/>
            </w:tcMar>
          </w:tcPr>
          <w:p w14:paraId="717AAFBA"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56EE48EE"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2908EB2C"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5"/>
            <w:tcBorders/>
            <w:shd w:val="clear" w:fill="auto"/>
            <w:tcMar>
              <w:left w:w="0" w:type="dxa"/>
              <w:right w:w="0" w:type="dxa"/>
            </w:tcMar>
          </w:tcPr>
          <w:p w14:paraId="121FD38A"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2"/>
            <w:tcBorders/>
            <w:shd w:val="clear" w:fill="auto"/>
            <w:tcMar>
              <w:left w:w="0" w:type="dxa"/>
              <w:right w:w="0" w:type="dxa"/>
            </w:tcMar>
          </w:tcPr>
          <w:p w14:paraId="1FE2DD96"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27357532" wp14:textId="77777777">
        <w:trPr/>
        <w:tc>
          <w:tcPr>
            <w:tcW w:w="2241" w:type="dxa"/>
            <w:gridSpan w:val="3"/>
            <w:tcBorders/>
            <w:shd w:val="clear" w:fill="auto"/>
            <w:tcMar>
              <w:left w:w="0" w:type="dxa"/>
              <w:right w:w="0" w:type="dxa"/>
            </w:tcMar>
          </w:tcPr>
          <w:p w14:paraId="07F023C8"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4BDB5498"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2916C19D"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5"/>
            <w:tcBorders/>
            <w:shd w:val="clear" w:fill="auto"/>
            <w:tcMar>
              <w:left w:w="0" w:type="dxa"/>
              <w:right w:w="0" w:type="dxa"/>
            </w:tcMar>
          </w:tcPr>
          <w:p w14:paraId="74869460"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2"/>
            <w:tcBorders/>
            <w:shd w:val="clear" w:fill="auto"/>
            <w:tcMar>
              <w:left w:w="0" w:type="dxa"/>
              <w:right w:w="0" w:type="dxa"/>
            </w:tcMar>
          </w:tcPr>
          <w:p w14:paraId="187F57B8"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r xmlns:wp14="http://schemas.microsoft.com/office/word/2010/wordml" w14:paraId="54738AF4" wp14:textId="77777777">
        <w:trPr/>
        <w:tc>
          <w:tcPr>
            <w:tcW w:w="2241" w:type="dxa"/>
            <w:gridSpan w:val="3"/>
            <w:tcBorders/>
            <w:shd w:val="clear" w:fill="auto"/>
            <w:tcMar>
              <w:left w:w="0" w:type="dxa"/>
              <w:right w:w="0" w:type="dxa"/>
            </w:tcMar>
          </w:tcPr>
          <w:p w14:paraId="46ABBD8F"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06BBA33E"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4"/>
            <w:tcBorders/>
            <w:shd w:val="clear" w:fill="auto"/>
            <w:tcMar>
              <w:left w:w="0" w:type="dxa"/>
              <w:right w:w="0" w:type="dxa"/>
            </w:tcMar>
          </w:tcPr>
          <w:p w14:paraId="464FCBC1"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5"/>
            <w:tcBorders/>
            <w:shd w:val="clear" w:fill="auto"/>
            <w:tcMar>
              <w:left w:w="0" w:type="dxa"/>
              <w:right w:w="0" w:type="dxa"/>
            </w:tcMar>
          </w:tcPr>
          <w:p w14:paraId="5C8C6B09"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c>
          <w:tcPr>
            <w:tcW w:w="2242" w:type="dxa"/>
            <w:gridSpan w:val="2"/>
            <w:tcBorders/>
            <w:shd w:val="clear" w:fill="auto"/>
            <w:tcMar>
              <w:left w:w="0" w:type="dxa"/>
              <w:right w:w="0" w:type="dxa"/>
            </w:tcMar>
          </w:tcPr>
          <w:p w14:paraId="3382A365" wp14:textId="77777777">
            <w:pPr>
              <w:pStyle w:val="TableContents"/>
              <w:spacing w:before="0" w:after="200"/>
              <w:rPr>
                <w:rFonts w:ascii="Times New Roman" w:hAnsi="Times New Roman" w:cs="Times New Roman"/>
                <w:sz w:val="24"/>
                <w:szCs w:val="24"/>
              </w:rPr>
            </w:pPr>
            <w:r>
              <w:rPr>
                <w:rFonts w:ascii="Times New Roman" w:hAnsi="Times New Roman" w:cs="Times New Roman"/>
                <w:sz w:val="24"/>
                <w:szCs w:val="24"/>
              </w:rPr>
            </w:r>
          </w:p>
        </w:tc>
      </w:tr>
    </w:tbl>
    <w:tbl>
      <w:tblPr>
        <w:tblW w:w="10502" w:type="dxa"/>
        <w:jc w:val="left"/>
        <w:tblInd w:w="-149" w:type="dxa"/>
        <w:tblBorders>
          <w:top w:val="single" w:color="000000" w:sz="4" w:space="0"/>
          <w:left w:val="single" w:color="000000" w:sz="4" w:space="0"/>
          <w:bottom w:val="single" w:color="000000" w:sz="4" w:space="0"/>
          <w:insideH w:val="single" w:color="000000" w:sz="4" w:space="0"/>
        </w:tblBorders>
        <w:tblCellMar>
          <w:top w:w="72" w:type="dxa"/>
          <w:left w:w="139" w:type="dxa"/>
          <w:bottom w:w="72" w:type="dxa"/>
          <w:right w:w="144" w:type="dxa"/>
        </w:tblCellMar>
      </w:tblPr>
      <w:tblGrid>
        <w:gridCol w:w="1706"/>
        <w:gridCol w:w="845"/>
        <w:gridCol w:w="924"/>
        <w:gridCol w:w="999"/>
        <w:gridCol w:w="772"/>
        <w:gridCol w:w="924"/>
        <w:gridCol w:w="998"/>
        <w:gridCol w:w="845"/>
        <w:gridCol w:w="924"/>
        <w:gridCol w:w="1565"/>
      </w:tblGrid>
      <w:tr xmlns:wp14="http://schemas.microsoft.com/office/word/2010/wordml" w14:paraId="70F5A636" wp14:textId="77777777">
        <w:trPr>
          <w:trHeight w:val="672" w:hRule="atLeast"/>
        </w:trPr>
        <w:tc>
          <w:tcPr>
            <w:tcW w:w="1706" w:type="dxa"/>
            <w:vMerge w:val="restart"/>
            <w:tcBorders>
              <w:top w:val="single" w:color="000000" w:sz="4" w:space="0"/>
              <w:left w:val="single" w:color="000000" w:sz="4" w:space="0"/>
              <w:bottom w:val="single" w:color="000000" w:sz="4" w:space="0"/>
              <w:insideH w:val="single" w:color="000000" w:sz="4" w:space="0"/>
            </w:tcBorders>
            <w:shd w:val="clear" w:fill="4F81BD"/>
          </w:tcPr>
          <w:p w14:paraId="6E05C4FD"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Предметы </w:t>
            </w:r>
          </w:p>
        </w:tc>
        <w:tc>
          <w:tcPr>
            <w:tcW w:w="2768" w:type="dxa"/>
            <w:gridSpan w:val="3"/>
            <w:tcBorders>
              <w:top w:val="single" w:color="000000" w:sz="4" w:space="0"/>
              <w:left w:val="single" w:color="000000" w:sz="4" w:space="0"/>
              <w:bottom w:val="single" w:color="000000" w:sz="4" w:space="0"/>
              <w:insideH w:val="single" w:color="000000" w:sz="4" w:space="0"/>
            </w:tcBorders>
            <w:shd w:val="clear" w:fill="4F81BD"/>
            <w:tcMar>
              <w:top w:w="0" w:type="dxa"/>
              <w:left w:w="-5" w:type="dxa"/>
              <w:bottom w:w="0" w:type="dxa"/>
              <w:right w:w="0" w:type="dxa"/>
            </w:tcMar>
          </w:tcPr>
          <w:p w14:paraId="30C59CDC"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2015-2016 </w:t>
            </w:r>
          </w:p>
        </w:tc>
        <w:tc>
          <w:tcPr>
            <w:tcW w:w="2694" w:type="dxa"/>
            <w:gridSpan w:val="3"/>
            <w:tcBorders>
              <w:top w:val="single" w:color="000000" w:sz="4" w:space="0"/>
              <w:left w:val="single" w:color="000000" w:sz="4" w:space="0"/>
              <w:bottom w:val="single" w:color="000000" w:sz="4" w:space="0"/>
              <w:insideH w:val="single" w:color="000000" w:sz="4" w:space="0"/>
            </w:tcBorders>
            <w:shd w:val="clear" w:fill="4F81BD"/>
            <w:tcMar>
              <w:top w:w="0" w:type="dxa"/>
              <w:left w:w="-5" w:type="dxa"/>
              <w:bottom w:w="0" w:type="dxa"/>
              <w:right w:w="0" w:type="dxa"/>
            </w:tcMar>
          </w:tcPr>
          <w:p w14:paraId="7BE341F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2016-2017 </w:t>
            </w:r>
          </w:p>
        </w:tc>
        <w:tc>
          <w:tcPr>
            <w:tcW w:w="3334" w:type="dxa"/>
            <w:gridSpan w:val="3"/>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4F81BD"/>
            <w:tcMar>
              <w:top w:w="0" w:type="dxa"/>
              <w:left w:w="-5" w:type="dxa"/>
              <w:bottom w:w="0" w:type="dxa"/>
              <w:right w:w="0" w:type="dxa"/>
            </w:tcMar>
          </w:tcPr>
          <w:p w14:paraId="21B464FA"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2017-2018 </w:t>
            </w:r>
          </w:p>
        </w:tc>
      </w:tr>
      <w:tr xmlns:wp14="http://schemas.microsoft.com/office/word/2010/wordml" w14:paraId="153B23EA" wp14:textId="77777777">
        <w:trPr>
          <w:trHeight w:val="377" w:hRule="atLeast"/>
        </w:trPr>
        <w:tc>
          <w:tcPr>
            <w:tcW w:w="1706" w:type="dxa"/>
            <w:vMerge w:val="continue"/>
            <w:tcBorders>
              <w:top w:val="single" w:color="000000" w:sz="4" w:space="0"/>
              <w:left w:val="single" w:color="000000" w:sz="4" w:space="0"/>
              <w:bottom w:val="single" w:color="000000" w:sz="4" w:space="0"/>
              <w:insideH w:val="single" w:color="000000" w:sz="4" w:space="0"/>
            </w:tcBorders>
            <w:shd w:val="clear" w:fill="4F81BD"/>
          </w:tcPr>
          <w:p w14:paraId="5C71F136" wp14:textId="77777777">
            <w:pPr>
              <w:pStyle w:val="Normal"/>
              <w:snapToGrid w:val="false"/>
              <w:spacing w:before="0"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p>
        </w:tc>
        <w:tc>
          <w:tcPr>
            <w:tcW w:w="845" w:type="dxa"/>
            <w:tcBorders>
              <w:top w:val="single" w:color="000000" w:sz="4" w:space="0"/>
              <w:left w:val="single" w:color="000000" w:sz="4" w:space="0"/>
              <w:bottom w:val="single" w:color="000000" w:sz="4" w:space="0"/>
              <w:insideH w:val="single" w:color="000000" w:sz="4" w:space="0"/>
            </w:tcBorders>
            <w:shd w:val="clear" w:fill="D0D8E8"/>
          </w:tcPr>
          <w:p w14:paraId="758616CA"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РТ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579ECDF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Район </w:t>
            </w:r>
          </w:p>
        </w:tc>
        <w:tc>
          <w:tcPr>
            <w:tcW w:w="999"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0B9B6D39"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Школа </w:t>
            </w:r>
          </w:p>
        </w:tc>
        <w:tc>
          <w:tcPr>
            <w:tcW w:w="772"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12220F45"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РТ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75D8DC23"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Район </w:t>
            </w:r>
          </w:p>
        </w:tc>
        <w:tc>
          <w:tcPr>
            <w:tcW w:w="998"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2DB17E6D"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Школа </w:t>
            </w:r>
          </w:p>
        </w:tc>
        <w:tc>
          <w:tcPr>
            <w:tcW w:w="845"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14218F3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РТ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13915F45"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Район </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D0D8E8"/>
            <w:tcMar>
              <w:top w:w="0" w:type="dxa"/>
              <w:left w:w="-5" w:type="dxa"/>
              <w:bottom w:w="0" w:type="dxa"/>
              <w:right w:w="0" w:type="dxa"/>
            </w:tcMar>
          </w:tcPr>
          <w:p w14:paraId="5AC51D0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2"/>
                <w:sz w:val="24"/>
                <w:szCs w:val="24"/>
                <w:lang w:eastAsia="ru-RU"/>
              </w:rPr>
              <w:t xml:space="preserve">Школа </w:t>
            </w:r>
          </w:p>
        </w:tc>
      </w:tr>
      <w:tr xmlns:wp14="http://schemas.microsoft.com/office/word/2010/wordml" w14:paraId="7946C181" wp14:textId="77777777">
        <w:trPr>
          <w:trHeight w:val="555" w:hRule="atLeast"/>
        </w:trPr>
        <w:tc>
          <w:tcPr>
            <w:tcW w:w="1706"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016DA950" wp14:textId="77777777">
            <w:pPr>
              <w:pStyle w:val="Normal"/>
              <w:spacing w:before="0"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Русский язык</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01C1BF2E"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73,05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61400C20"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67,37 </w:t>
            </w:r>
          </w:p>
        </w:tc>
        <w:tc>
          <w:tcPr>
            <w:tcW w:w="999"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492DE68D"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64,07 </w:t>
            </w:r>
          </w:p>
        </w:tc>
        <w:tc>
          <w:tcPr>
            <w:tcW w:w="772"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68BC1218"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72,53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64933D7F"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66 </w:t>
            </w:r>
          </w:p>
        </w:tc>
        <w:tc>
          <w:tcPr>
            <w:tcW w:w="998"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2480F7E7"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69,2 </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3DA5D15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74,53</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162F2570"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65,4</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E9EDF4"/>
            <w:tcMar>
              <w:top w:w="13" w:type="dxa"/>
              <w:left w:w="103" w:type="dxa"/>
              <w:bottom w:w="0" w:type="dxa"/>
              <w:right w:w="108" w:type="dxa"/>
            </w:tcMar>
          </w:tcPr>
          <w:p w14:paraId="7A6C8E07"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71,85 </w:t>
            </w:r>
          </w:p>
        </w:tc>
      </w:tr>
      <w:tr xmlns:wp14="http://schemas.microsoft.com/office/word/2010/wordml" w14:paraId="5D6CE733" wp14:textId="77777777">
        <w:trPr>
          <w:trHeight w:val="552" w:hRule="atLeast"/>
        </w:trPr>
        <w:tc>
          <w:tcPr>
            <w:tcW w:w="1706"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090BF5F5" wp14:textId="77777777">
            <w:pPr>
              <w:pStyle w:val="Normal"/>
              <w:spacing w:before="0" w:after="0"/>
              <w:jc w:val="center"/>
              <w:rPr>
                <w:rFonts w:ascii="Times New Roman" w:hAnsi="Times New Roman" w:eastAsia="Times New Roman" w:cs="Times New Roman"/>
                <w:sz w:val="24"/>
                <w:szCs w:val="24"/>
                <w:lang w:eastAsia="ru-RU"/>
              </w:rPr>
            </w:pPr>
            <w:r>
              <w:rPr>
                <w:rFonts w:ascii="Times New Roman" w:hAnsi="Times New Roman" w:cs="Times New Roman"/>
                <w:b/>
                <w:bCs/>
                <w:color w:val="000000"/>
                <w:kern w:val="2"/>
                <w:sz w:val="24"/>
                <w:szCs w:val="24"/>
                <w:lang w:eastAsia="ru-RU"/>
              </w:rPr>
              <w:t>Математика (база)</w:t>
            </w:r>
          </w:p>
        </w:tc>
        <w:tc>
          <w:tcPr>
            <w:tcW w:w="845" w:type="dxa"/>
            <w:tcBorders>
              <w:top w:val="single" w:color="000000" w:sz="4" w:space="0"/>
              <w:left w:val="single" w:color="000000" w:sz="4" w:space="0"/>
              <w:bottom w:val="single" w:color="000000" w:sz="4" w:space="0"/>
              <w:insideH w:val="single" w:color="000000" w:sz="4" w:space="0"/>
            </w:tcBorders>
            <w:shd w:val="clear" w:fill="D0D8E8"/>
          </w:tcPr>
          <w:p w14:paraId="1438361C"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4,33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0EEBABB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4,13 </w:t>
            </w:r>
          </w:p>
        </w:tc>
        <w:tc>
          <w:tcPr>
            <w:tcW w:w="999"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1F3F52F5"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FF0000"/>
                <w:kern w:val="2"/>
                <w:sz w:val="24"/>
                <w:szCs w:val="24"/>
                <w:lang w:eastAsia="ru-RU"/>
              </w:rPr>
              <w:t xml:space="preserve">4,44 </w:t>
            </w:r>
          </w:p>
        </w:tc>
        <w:tc>
          <w:tcPr>
            <w:tcW w:w="772"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4E97D103"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4,5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49C71973"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4 </w:t>
            </w:r>
          </w:p>
        </w:tc>
        <w:tc>
          <w:tcPr>
            <w:tcW w:w="998"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0981DFC1"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4,5 </w:t>
            </w:r>
          </w:p>
        </w:tc>
        <w:tc>
          <w:tcPr>
            <w:tcW w:w="845" w:type="dxa"/>
            <w:tcBorders>
              <w:top w:val="single" w:color="000000" w:sz="4" w:space="0"/>
              <w:left w:val="single" w:color="000000" w:sz="4" w:space="0"/>
              <w:bottom w:val="single" w:color="000000" w:sz="4" w:space="0"/>
              <w:insideH w:val="single" w:color="000000" w:sz="4" w:space="0"/>
            </w:tcBorders>
            <w:shd w:val="clear" w:fill="D0D8E8"/>
          </w:tcPr>
          <w:p w14:paraId="63A6D5C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333CF73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D0D8E8"/>
            <w:tcMar>
              <w:top w:w="13" w:type="dxa"/>
              <w:left w:w="103" w:type="dxa"/>
              <w:bottom w:w="0" w:type="dxa"/>
              <w:right w:w="108" w:type="dxa"/>
            </w:tcMar>
          </w:tcPr>
          <w:p w14:paraId="52ACC56A"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4,88 </w:t>
            </w:r>
          </w:p>
        </w:tc>
      </w:tr>
      <w:tr xmlns:wp14="http://schemas.microsoft.com/office/word/2010/wordml" w14:paraId="728BBD36" wp14:textId="77777777">
        <w:trPr>
          <w:trHeight w:val="618" w:hRule="atLeast"/>
        </w:trPr>
        <w:tc>
          <w:tcPr>
            <w:tcW w:w="1706"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5D49DA37" wp14:textId="77777777">
            <w:pPr>
              <w:pStyle w:val="Normal"/>
              <w:spacing w:before="0" w:after="0"/>
              <w:jc w:val="center"/>
              <w:rPr>
                <w:rFonts w:ascii="Times New Roman" w:hAnsi="Times New Roman" w:eastAsia="Times New Roman" w:cs="Times New Roman"/>
                <w:sz w:val="24"/>
                <w:szCs w:val="24"/>
                <w:lang w:eastAsia="ru-RU"/>
              </w:rPr>
            </w:pPr>
            <w:r>
              <w:rPr>
                <w:rFonts w:ascii="Times New Roman" w:hAnsi="Times New Roman" w:cs="Times New Roman"/>
                <w:b/>
                <w:bCs/>
                <w:color w:val="000000"/>
                <w:kern w:val="2"/>
                <w:sz w:val="24"/>
                <w:szCs w:val="24"/>
                <w:lang w:eastAsia="ru-RU"/>
              </w:rPr>
              <w:t>Математика (проф.)</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4481127B"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52,8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7A7A24F3"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56,52 </w:t>
            </w:r>
          </w:p>
        </w:tc>
        <w:tc>
          <w:tcPr>
            <w:tcW w:w="999"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271C5C08"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FF0000"/>
                <w:kern w:val="2"/>
                <w:sz w:val="24"/>
                <w:szCs w:val="24"/>
                <w:lang w:eastAsia="ru-RU"/>
              </w:rPr>
              <w:t xml:space="preserve">63 </w:t>
            </w:r>
          </w:p>
        </w:tc>
        <w:tc>
          <w:tcPr>
            <w:tcW w:w="772"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008DD4EE"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55,19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19E10BD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62,6 </w:t>
            </w:r>
          </w:p>
        </w:tc>
        <w:tc>
          <w:tcPr>
            <w:tcW w:w="998"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7A55C3E5"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70 </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68D958A0"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57,59</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61F6E39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64,4</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E9EDF4"/>
            <w:tcMar>
              <w:top w:w="13" w:type="dxa"/>
              <w:left w:w="103" w:type="dxa"/>
              <w:bottom w:w="0" w:type="dxa"/>
              <w:right w:w="108" w:type="dxa"/>
            </w:tcMar>
          </w:tcPr>
          <w:p w14:paraId="4215753C" wp14:textId="77777777">
            <w:pPr>
              <w:pStyle w:val="Normal"/>
              <w:spacing w:before="0" w:after="0" w:line="240" w:lineRule="auto"/>
              <w:ind w:right="172" w:hanging="0"/>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71,67 </w:t>
            </w:r>
          </w:p>
        </w:tc>
      </w:tr>
      <w:tr xmlns:wp14="http://schemas.microsoft.com/office/word/2010/wordml" w14:paraId="19670CDA" wp14:textId="77777777">
        <w:trPr>
          <w:trHeight w:val="388" w:hRule="atLeast"/>
        </w:trPr>
        <w:tc>
          <w:tcPr>
            <w:tcW w:w="1706"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705B3DA5" wp14:textId="77777777">
            <w:pPr>
              <w:pStyle w:val="Normal"/>
              <w:spacing w:before="0"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Физика</w:t>
            </w:r>
          </w:p>
        </w:tc>
        <w:tc>
          <w:tcPr>
            <w:tcW w:w="845" w:type="dxa"/>
            <w:tcBorders>
              <w:top w:val="single" w:color="000000" w:sz="4" w:space="0"/>
              <w:left w:val="single" w:color="000000" w:sz="4" w:space="0"/>
              <w:bottom w:val="single" w:color="000000" w:sz="4" w:space="0"/>
              <w:insideH w:val="single" w:color="000000" w:sz="4" w:space="0"/>
            </w:tcBorders>
            <w:shd w:val="clear" w:fill="D0D8E8"/>
          </w:tcPr>
          <w:p w14:paraId="13C4904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51,2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76FC2C3E"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40,33 </w:t>
            </w:r>
          </w:p>
        </w:tc>
        <w:tc>
          <w:tcPr>
            <w:tcW w:w="999"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7ED8741C"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FF0000"/>
                <w:kern w:val="2"/>
                <w:sz w:val="24"/>
                <w:szCs w:val="24"/>
                <w:lang w:eastAsia="ru-RU"/>
              </w:rPr>
              <w:t xml:space="preserve">52,5 </w:t>
            </w:r>
          </w:p>
        </w:tc>
        <w:tc>
          <w:tcPr>
            <w:tcW w:w="772"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76D5E348"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56,66 </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0" w:type="dxa"/>
              <w:left w:w="-5" w:type="dxa"/>
              <w:bottom w:w="0" w:type="dxa"/>
              <w:right w:w="0" w:type="dxa"/>
            </w:tcMar>
          </w:tcPr>
          <w:p w14:paraId="676DC194"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50 </w:t>
            </w:r>
          </w:p>
        </w:tc>
        <w:tc>
          <w:tcPr>
            <w:tcW w:w="998"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7F1F42D7"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56,8 </w:t>
            </w:r>
          </w:p>
        </w:tc>
        <w:tc>
          <w:tcPr>
            <w:tcW w:w="845" w:type="dxa"/>
            <w:tcBorders>
              <w:top w:val="single" w:color="000000" w:sz="4" w:space="0"/>
              <w:left w:val="single" w:color="000000" w:sz="4" w:space="0"/>
              <w:bottom w:val="single" w:color="000000" w:sz="4" w:space="0"/>
              <w:insideH w:val="single" w:color="000000" w:sz="4" w:space="0"/>
            </w:tcBorders>
            <w:shd w:val="clear" w:fill="D0D8E8"/>
          </w:tcPr>
          <w:p w14:paraId="37F2B40A"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57,2</w:t>
            </w:r>
          </w:p>
        </w:tc>
        <w:tc>
          <w:tcPr>
            <w:tcW w:w="924" w:type="dxa"/>
            <w:tcBorders>
              <w:top w:val="single" w:color="000000" w:sz="4" w:space="0"/>
              <w:left w:val="single" w:color="000000" w:sz="4" w:space="0"/>
              <w:bottom w:val="single" w:color="000000" w:sz="4" w:space="0"/>
              <w:insideH w:val="single" w:color="000000" w:sz="4" w:space="0"/>
            </w:tcBorders>
            <w:shd w:val="clear" w:fill="D0D8E8"/>
            <w:tcMar>
              <w:top w:w="13" w:type="dxa"/>
              <w:left w:w="103" w:type="dxa"/>
              <w:bottom w:w="0" w:type="dxa"/>
              <w:right w:w="108" w:type="dxa"/>
            </w:tcMar>
          </w:tcPr>
          <w:p w14:paraId="3702DE42"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50,15</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D0D8E8"/>
            <w:tcMar>
              <w:top w:w="13" w:type="dxa"/>
              <w:left w:w="103" w:type="dxa"/>
              <w:bottom w:w="0" w:type="dxa"/>
              <w:right w:w="108" w:type="dxa"/>
            </w:tcMar>
          </w:tcPr>
          <w:p w14:paraId="198CA885"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62 </w:t>
            </w:r>
          </w:p>
        </w:tc>
      </w:tr>
      <w:tr xmlns:wp14="http://schemas.microsoft.com/office/word/2010/wordml" w14:paraId="6508710F" wp14:textId="77777777">
        <w:trPr>
          <w:trHeight w:val="552" w:hRule="atLeast"/>
        </w:trPr>
        <w:tc>
          <w:tcPr>
            <w:tcW w:w="1706"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17C96501" wp14:textId="77777777">
            <w:pPr>
              <w:pStyle w:val="Normal"/>
              <w:spacing w:before="0"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Общест </w:t>
            </w:r>
          </w:p>
          <w:p w14:paraId="05AC03FE" wp14:textId="77777777">
            <w:pPr>
              <w:pStyle w:val="Normal"/>
              <w:spacing w:before="0" w:after="0" w:line="240" w:lineRule="auto"/>
              <w:jc w:val="center"/>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вознание </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4DCA01A7"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52,27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76B48C66"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55,36 </w:t>
            </w:r>
          </w:p>
        </w:tc>
        <w:tc>
          <w:tcPr>
            <w:tcW w:w="999"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03C44FF4"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FF0000"/>
                <w:kern w:val="2"/>
                <w:sz w:val="24"/>
                <w:szCs w:val="24"/>
                <w:lang w:eastAsia="ru-RU"/>
              </w:rPr>
              <w:t xml:space="preserve">60,08 </w:t>
            </w:r>
          </w:p>
        </w:tc>
        <w:tc>
          <w:tcPr>
            <w:tcW w:w="772"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1B0C05BD"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60,73 </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0" w:type="dxa"/>
              <w:left w:w="-5" w:type="dxa"/>
              <w:bottom w:w="0" w:type="dxa"/>
              <w:right w:w="0" w:type="dxa"/>
            </w:tcMar>
          </w:tcPr>
          <w:p w14:paraId="522C23BC"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kern w:val="2"/>
                <w:sz w:val="24"/>
                <w:szCs w:val="24"/>
                <w:lang w:eastAsia="ru-RU"/>
              </w:rPr>
              <w:t xml:space="preserve">55 </w:t>
            </w:r>
          </w:p>
        </w:tc>
        <w:tc>
          <w:tcPr>
            <w:tcW w:w="998"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30AC1C8A"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C00000"/>
                <w:kern w:val="2"/>
                <w:sz w:val="24"/>
                <w:szCs w:val="24"/>
                <w:lang w:eastAsia="ru-RU"/>
              </w:rPr>
              <w:t xml:space="preserve">59 </w:t>
            </w:r>
          </w:p>
        </w:tc>
        <w:tc>
          <w:tcPr>
            <w:tcW w:w="845" w:type="dxa"/>
            <w:tcBorders>
              <w:top w:val="single" w:color="000000" w:sz="4" w:space="0"/>
              <w:left w:val="single" w:color="000000" w:sz="4" w:space="0"/>
              <w:bottom w:val="single" w:color="000000" w:sz="4" w:space="0"/>
              <w:insideH w:val="single" w:color="000000" w:sz="4" w:space="0"/>
            </w:tcBorders>
            <w:shd w:val="clear" w:fill="E9EDF4"/>
          </w:tcPr>
          <w:p w14:paraId="4FE7DEA3"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67,67</w:t>
            </w:r>
          </w:p>
        </w:tc>
        <w:tc>
          <w:tcPr>
            <w:tcW w:w="924" w:type="dxa"/>
            <w:tcBorders>
              <w:top w:val="single" w:color="000000" w:sz="4" w:space="0"/>
              <w:left w:val="single" w:color="000000" w:sz="4" w:space="0"/>
              <w:bottom w:val="single" w:color="000000" w:sz="4" w:space="0"/>
              <w:insideH w:val="single" w:color="000000" w:sz="4" w:space="0"/>
            </w:tcBorders>
            <w:shd w:val="clear" w:fill="E9EDF4"/>
            <w:tcMar>
              <w:top w:w="13" w:type="dxa"/>
              <w:left w:w="103" w:type="dxa"/>
              <w:bottom w:w="0" w:type="dxa"/>
              <w:right w:w="108" w:type="dxa"/>
            </w:tcMar>
          </w:tcPr>
          <w:p w14:paraId="6F8A58DE" wp14:textId="77777777">
            <w:pPr>
              <w:pStyle w:val="Normal"/>
              <w:spacing w:before="0"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56</w:t>
            </w:r>
          </w:p>
        </w:tc>
        <w:tc>
          <w:tcPr>
            <w:tcW w:w="1565"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E9EDF4"/>
            <w:tcMar>
              <w:top w:w="13" w:type="dxa"/>
              <w:left w:w="103" w:type="dxa"/>
              <w:bottom w:w="0" w:type="dxa"/>
              <w:right w:w="108" w:type="dxa"/>
            </w:tcMar>
          </w:tcPr>
          <w:p w14:paraId="4A575052" wp14:textId="77777777">
            <w:pPr>
              <w:pStyle w:val="Normal"/>
              <w:spacing w:before="0" w:after="0" w:line="240" w:lineRule="auto"/>
              <w:jc w:val="center"/>
              <w:rPr>
                <w:rFonts w:ascii="Arial" w:hAnsi="Arial" w:eastAsia="Times New Roman" w:cs="Arial"/>
                <w:sz w:val="24"/>
                <w:szCs w:val="24"/>
                <w:lang w:eastAsia="ru-RU"/>
              </w:rPr>
            </w:pPr>
            <w:r>
              <w:rPr>
                <w:rFonts w:ascii="Times New Roman" w:hAnsi="Times New Roman" w:eastAsia="Times New Roman" w:cs="Times New Roman"/>
                <w:b/>
                <w:bCs/>
                <w:color w:val="C00000"/>
                <w:kern w:val="2"/>
                <w:sz w:val="24"/>
                <w:szCs w:val="24"/>
                <w:lang w:eastAsia="ru-RU"/>
              </w:rPr>
              <w:t xml:space="preserve">64,5 </w:t>
            </w:r>
          </w:p>
        </w:tc>
      </w:tr>
    </w:tbl>
    <w:p xmlns:wp14="http://schemas.microsoft.com/office/word/2010/wordml" w14:paraId="62199465" wp14:textId="77777777">
      <w:pPr>
        <w:pStyle w:val="Style17"/>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62A29108" wp14:textId="77777777">
      <w:pPr>
        <w:pStyle w:val="Style17"/>
        <w:ind w:left="-567" w:hanging="0"/>
        <w:jc w:val="center"/>
        <w:rPr>
          <w:rFonts w:ascii="Times New Roman" w:hAnsi="Times New Roman" w:cs="Times New Roman"/>
          <w:b/>
          <w:b/>
          <w:sz w:val="24"/>
          <w:szCs w:val="24"/>
        </w:rPr>
      </w:pPr>
      <w:r>
        <w:rPr>
          <w:rFonts w:ascii="Times New Roman" w:hAnsi="Times New Roman" w:cs="Times New Roman"/>
          <w:b/>
          <w:sz w:val="24"/>
          <w:szCs w:val="24"/>
        </w:rPr>
        <w:t>Результативность участия в олимпиадах</w:t>
      </w:r>
    </w:p>
    <w:p xmlns:wp14="http://schemas.microsoft.com/office/word/2010/wordml" w14:paraId="0DA123B1" wp14:textId="77777777">
      <w:pPr>
        <w:pStyle w:val="Style17"/>
        <w:ind w:left="-567" w:hanging="0"/>
        <w:jc w:val="center"/>
        <w:rPr>
          <w:rFonts w:ascii="Times New Roman" w:hAnsi="Times New Roman" w:cs="Times New Roman"/>
          <w:b/>
          <w:b/>
          <w:sz w:val="24"/>
          <w:szCs w:val="24"/>
        </w:rPr>
      </w:pPr>
      <w:r>
        <w:rPr>
          <w:rFonts w:ascii="Times New Roman" w:hAnsi="Times New Roman" w:cs="Times New Roman"/>
          <w:b/>
          <w:sz w:val="24"/>
          <w:szCs w:val="24"/>
        </w:rPr>
      </w:r>
    </w:p>
    <w:tbl>
      <w:tblPr>
        <w:tblW w:w="10710" w:type="dxa"/>
        <w:jc w:val="left"/>
        <w:tblInd w:w="-856" w:type="dxa"/>
        <w:tblBorders>
          <w:top w:val="single" w:color="000000" w:sz="4" w:space="0"/>
          <w:left w:val="single" w:color="000000" w:sz="4" w:space="0"/>
          <w:bottom w:val="single" w:color="000000" w:sz="4" w:space="0"/>
          <w:insideH w:val="single" w:color="000000" w:sz="4" w:space="0"/>
        </w:tblBorders>
        <w:tblCellMar>
          <w:top w:w="0" w:type="dxa"/>
          <w:left w:w="103" w:type="dxa"/>
          <w:bottom w:w="0" w:type="dxa"/>
          <w:right w:w="108" w:type="dxa"/>
        </w:tblCellMar>
      </w:tblPr>
      <w:tblGrid>
        <w:gridCol w:w="2465"/>
        <w:gridCol w:w="1099"/>
        <w:gridCol w:w="1002"/>
        <w:gridCol w:w="1140"/>
        <w:gridCol w:w="1035"/>
        <w:gridCol w:w="990"/>
        <w:gridCol w:w="852"/>
        <w:gridCol w:w="1107"/>
        <w:gridCol w:w="1020"/>
      </w:tblGrid>
      <w:tr xmlns:wp14="http://schemas.microsoft.com/office/word/2010/wordml" w14:paraId="30B5CB03" wp14:textId="77777777">
        <w:trPr>
          <w:trHeight w:val="264" w:hRule="atLeast"/>
        </w:trPr>
        <w:tc>
          <w:tcPr>
            <w:tcW w:w="2465" w:type="dxa"/>
            <w:vMerge w:val="restart"/>
            <w:tcBorders>
              <w:top w:val="single" w:color="000000" w:sz="4" w:space="0"/>
              <w:left w:val="single" w:color="000000" w:sz="4" w:space="0"/>
              <w:bottom w:val="single" w:color="000000" w:sz="4" w:space="0"/>
              <w:insideH w:val="single" w:color="000000" w:sz="4" w:space="0"/>
            </w:tcBorders>
            <w:shd w:val="clear" w:fill="auto"/>
          </w:tcPr>
          <w:p w14:paraId="29B8B04A"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Учебный год</w:t>
            </w:r>
          </w:p>
        </w:tc>
        <w:tc>
          <w:tcPr>
            <w:tcW w:w="2101" w:type="dxa"/>
            <w:gridSpan w:val="2"/>
            <w:tcBorders>
              <w:top w:val="single" w:color="000000" w:sz="4" w:space="0"/>
              <w:left w:val="single" w:color="000000" w:sz="4" w:space="0"/>
              <w:bottom w:val="single" w:color="000000" w:sz="4" w:space="0"/>
              <w:insideH w:val="single" w:color="000000" w:sz="4" w:space="0"/>
            </w:tcBorders>
            <w:shd w:val="clear" w:fill="auto"/>
          </w:tcPr>
          <w:p w14:paraId="64C107A9"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Муниципальные</w:t>
            </w:r>
          </w:p>
        </w:tc>
        <w:tc>
          <w:tcPr>
            <w:tcW w:w="2175" w:type="dxa"/>
            <w:gridSpan w:val="2"/>
            <w:tcBorders>
              <w:top w:val="single" w:color="000000" w:sz="4" w:space="0"/>
              <w:left w:val="single" w:color="000000" w:sz="4" w:space="0"/>
              <w:bottom w:val="single" w:color="000000" w:sz="4" w:space="0"/>
              <w:insideH w:val="single" w:color="000000" w:sz="4" w:space="0"/>
            </w:tcBorders>
            <w:shd w:val="clear" w:fill="auto"/>
          </w:tcPr>
          <w:p w14:paraId="15259382"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Республиканские</w:t>
            </w:r>
          </w:p>
        </w:tc>
        <w:tc>
          <w:tcPr>
            <w:tcW w:w="1842" w:type="dxa"/>
            <w:gridSpan w:val="2"/>
            <w:tcBorders>
              <w:top w:val="single" w:color="000000" w:sz="4" w:space="0"/>
              <w:left w:val="single" w:color="000000" w:sz="4" w:space="0"/>
              <w:bottom w:val="single" w:color="000000" w:sz="4" w:space="0"/>
              <w:insideH w:val="single" w:color="000000" w:sz="4" w:space="0"/>
            </w:tcBorders>
            <w:shd w:val="clear" w:fill="auto"/>
          </w:tcPr>
          <w:p w14:paraId="5803842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Всероссийские</w:t>
            </w:r>
          </w:p>
        </w:tc>
        <w:tc>
          <w:tcPr>
            <w:tcW w:w="2127" w:type="dxa"/>
            <w:gridSpan w:val="2"/>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2C34DEE"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Международные</w:t>
            </w:r>
          </w:p>
        </w:tc>
      </w:tr>
      <w:tr xmlns:wp14="http://schemas.microsoft.com/office/word/2010/wordml" w14:paraId="40ECA94B" wp14:textId="77777777">
        <w:trPr>
          <w:trHeight w:val="138" w:hRule="atLeast"/>
        </w:trPr>
        <w:tc>
          <w:tcPr>
            <w:tcW w:w="2465" w:type="dxa"/>
            <w:vMerge w:val="continue"/>
            <w:tcBorders>
              <w:top w:val="single" w:color="000000" w:sz="4" w:space="0"/>
              <w:left w:val="single" w:color="000000" w:sz="4" w:space="0"/>
              <w:bottom w:val="single" w:color="000000" w:sz="4" w:space="0"/>
              <w:insideH w:val="single" w:color="000000" w:sz="4" w:space="0"/>
            </w:tcBorders>
            <w:shd w:val="clear" w:fill="auto"/>
          </w:tcPr>
          <w:p w14:paraId="4C4CEA3D" wp14:textId="77777777">
            <w:pPr>
              <w:pStyle w:val="Style17"/>
              <w:snapToGrid w:val="false"/>
              <w:jc w:val="center"/>
              <w:rPr>
                <w:rFonts w:ascii="Times New Roman" w:hAnsi="Times New Roman" w:cs="Times New Roman"/>
                <w:sz w:val="24"/>
                <w:szCs w:val="24"/>
              </w:rPr>
            </w:pPr>
            <w:r>
              <w:rPr>
                <w:rFonts w:ascii="Times New Roman" w:hAnsi="Times New Roman" w:cs="Times New Roman"/>
                <w:sz w:val="24"/>
                <w:szCs w:val="24"/>
              </w:rPr>
            </w:r>
          </w:p>
        </w:tc>
        <w:tc>
          <w:tcPr>
            <w:tcW w:w="1099" w:type="dxa"/>
            <w:tcBorders>
              <w:top w:val="single" w:color="000000" w:sz="4" w:space="0"/>
              <w:left w:val="single" w:color="000000" w:sz="4" w:space="0"/>
              <w:bottom w:val="single" w:color="000000" w:sz="4" w:space="0"/>
              <w:insideH w:val="single" w:color="000000" w:sz="4" w:space="0"/>
            </w:tcBorders>
            <w:shd w:val="clear" w:fill="auto"/>
          </w:tcPr>
          <w:p w14:paraId="3D6E63F0"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Побед.</w:t>
            </w:r>
          </w:p>
        </w:tc>
        <w:tc>
          <w:tcPr>
            <w:tcW w:w="1002" w:type="dxa"/>
            <w:tcBorders>
              <w:top w:val="single" w:color="000000" w:sz="4" w:space="0"/>
              <w:left w:val="single" w:color="000000" w:sz="4" w:space="0"/>
              <w:bottom w:val="single" w:color="000000" w:sz="4" w:space="0"/>
              <w:insideH w:val="single" w:color="000000" w:sz="4" w:space="0"/>
            </w:tcBorders>
            <w:shd w:val="clear" w:fill="auto"/>
          </w:tcPr>
          <w:p w14:paraId="054B4334"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Приз.</w:t>
            </w:r>
          </w:p>
        </w:tc>
        <w:tc>
          <w:tcPr>
            <w:tcW w:w="1140" w:type="dxa"/>
            <w:tcBorders>
              <w:top w:val="single" w:color="000000" w:sz="4" w:space="0"/>
              <w:left w:val="single" w:color="000000" w:sz="4" w:space="0"/>
              <w:bottom w:val="single" w:color="000000" w:sz="4" w:space="0"/>
              <w:insideH w:val="single" w:color="000000" w:sz="4" w:space="0"/>
            </w:tcBorders>
            <w:shd w:val="clear" w:fill="auto"/>
          </w:tcPr>
          <w:p w14:paraId="7F0923D6"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Побед.</w:t>
            </w:r>
          </w:p>
        </w:tc>
        <w:tc>
          <w:tcPr>
            <w:tcW w:w="1035" w:type="dxa"/>
            <w:tcBorders>
              <w:top w:val="single" w:color="000000" w:sz="4" w:space="0"/>
              <w:left w:val="single" w:color="000000" w:sz="4" w:space="0"/>
              <w:bottom w:val="single" w:color="000000" w:sz="4" w:space="0"/>
              <w:insideH w:val="single" w:color="000000" w:sz="4" w:space="0"/>
            </w:tcBorders>
            <w:shd w:val="clear" w:fill="auto"/>
          </w:tcPr>
          <w:p w14:paraId="6DB53018"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Приз.</w:t>
            </w:r>
          </w:p>
        </w:tc>
        <w:tc>
          <w:tcPr>
            <w:tcW w:w="990" w:type="dxa"/>
            <w:tcBorders>
              <w:top w:val="single" w:color="000000" w:sz="4" w:space="0"/>
              <w:left w:val="single" w:color="000000" w:sz="4" w:space="0"/>
              <w:bottom w:val="single" w:color="000000" w:sz="4" w:space="0"/>
              <w:insideH w:val="single" w:color="000000" w:sz="4" w:space="0"/>
            </w:tcBorders>
            <w:shd w:val="clear" w:fill="auto"/>
          </w:tcPr>
          <w:p w14:paraId="351F32A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Побед.</w:t>
            </w:r>
          </w:p>
        </w:tc>
        <w:tc>
          <w:tcPr>
            <w:tcW w:w="852" w:type="dxa"/>
            <w:tcBorders>
              <w:top w:val="single" w:color="000000" w:sz="4" w:space="0"/>
              <w:left w:val="single" w:color="000000" w:sz="4" w:space="0"/>
              <w:bottom w:val="single" w:color="000000" w:sz="4" w:space="0"/>
              <w:insideH w:val="single" w:color="000000" w:sz="4" w:space="0"/>
            </w:tcBorders>
            <w:shd w:val="clear" w:fill="auto"/>
          </w:tcPr>
          <w:p w14:paraId="495C26A6"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Приз.</w:t>
            </w:r>
          </w:p>
        </w:tc>
        <w:tc>
          <w:tcPr>
            <w:tcW w:w="1107" w:type="dxa"/>
            <w:tcBorders>
              <w:top w:val="single" w:color="000000" w:sz="4" w:space="0"/>
              <w:left w:val="single" w:color="000000" w:sz="4" w:space="0"/>
              <w:bottom w:val="single" w:color="000000" w:sz="4" w:space="0"/>
              <w:insideH w:val="single" w:color="000000" w:sz="4" w:space="0"/>
            </w:tcBorders>
            <w:shd w:val="clear" w:fill="auto"/>
          </w:tcPr>
          <w:p w14:paraId="42996BF9"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Побед.</w:t>
            </w:r>
          </w:p>
        </w:tc>
        <w:tc>
          <w:tcPr>
            <w:tcW w:w="102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538ED31"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Приз.</w:t>
            </w:r>
          </w:p>
        </w:tc>
      </w:tr>
      <w:tr xmlns:wp14="http://schemas.microsoft.com/office/word/2010/wordml" w14:paraId="5F1A21A0" wp14:textId="77777777">
        <w:trPr>
          <w:trHeight w:val="253" w:hRule="atLeast"/>
        </w:trPr>
        <w:tc>
          <w:tcPr>
            <w:tcW w:w="2465" w:type="dxa"/>
            <w:tcBorders>
              <w:top w:val="single" w:color="000000" w:sz="4" w:space="0"/>
              <w:left w:val="single" w:color="000000" w:sz="4" w:space="0"/>
              <w:bottom w:val="single" w:color="000000" w:sz="4" w:space="0"/>
              <w:insideH w:val="single" w:color="000000" w:sz="4" w:space="0"/>
            </w:tcBorders>
            <w:shd w:val="clear" w:fill="auto"/>
          </w:tcPr>
          <w:p w14:paraId="4EFAE917"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2015-2016</w:t>
            </w:r>
          </w:p>
        </w:tc>
        <w:tc>
          <w:tcPr>
            <w:tcW w:w="1099" w:type="dxa"/>
            <w:tcBorders>
              <w:top w:val="single" w:color="000000" w:sz="4" w:space="0"/>
              <w:left w:val="single" w:color="000000" w:sz="4" w:space="0"/>
              <w:bottom w:val="single" w:color="000000" w:sz="4" w:space="0"/>
              <w:insideH w:val="single" w:color="000000" w:sz="4" w:space="0"/>
            </w:tcBorders>
            <w:shd w:val="clear" w:fill="auto"/>
          </w:tcPr>
          <w:p w14:paraId="71F3359E"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7</w:t>
            </w:r>
          </w:p>
        </w:tc>
        <w:tc>
          <w:tcPr>
            <w:tcW w:w="1002" w:type="dxa"/>
            <w:tcBorders>
              <w:top w:val="single" w:color="000000" w:sz="4" w:space="0"/>
              <w:left w:val="single" w:color="000000" w:sz="4" w:space="0"/>
              <w:bottom w:val="single" w:color="000000" w:sz="4" w:space="0"/>
              <w:insideH w:val="single" w:color="000000" w:sz="4" w:space="0"/>
            </w:tcBorders>
            <w:shd w:val="clear" w:fill="auto"/>
          </w:tcPr>
          <w:p w14:paraId="5FCB5F4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8</w:t>
            </w:r>
          </w:p>
        </w:tc>
        <w:tc>
          <w:tcPr>
            <w:tcW w:w="1140" w:type="dxa"/>
            <w:tcBorders>
              <w:top w:val="single" w:color="000000" w:sz="4" w:space="0"/>
              <w:left w:val="single" w:color="000000" w:sz="4" w:space="0"/>
              <w:bottom w:val="single" w:color="000000" w:sz="4" w:space="0"/>
              <w:insideH w:val="single" w:color="000000" w:sz="4" w:space="0"/>
            </w:tcBorders>
            <w:shd w:val="clear" w:fill="auto"/>
          </w:tcPr>
          <w:p w14:paraId="7A47D5F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w:t>
            </w:r>
          </w:p>
        </w:tc>
        <w:tc>
          <w:tcPr>
            <w:tcW w:w="1035" w:type="dxa"/>
            <w:tcBorders>
              <w:top w:val="single" w:color="000000" w:sz="4" w:space="0"/>
              <w:left w:val="single" w:color="000000" w:sz="4" w:space="0"/>
              <w:bottom w:val="single" w:color="000000" w:sz="4" w:space="0"/>
              <w:insideH w:val="single" w:color="000000" w:sz="4" w:space="0"/>
            </w:tcBorders>
            <w:shd w:val="clear" w:fill="auto"/>
          </w:tcPr>
          <w:p w14:paraId="64E14F55"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Borders>
              <w:top w:val="single" w:color="000000" w:sz="4" w:space="0"/>
              <w:left w:val="single" w:color="000000" w:sz="4" w:space="0"/>
              <w:bottom w:val="single" w:color="000000" w:sz="4" w:space="0"/>
              <w:insideH w:val="single" w:color="000000" w:sz="4" w:space="0"/>
            </w:tcBorders>
            <w:shd w:val="clear" w:fill="auto"/>
          </w:tcPr>
          <w:p w14:paraId="4E1E336A" wp14:textId="77777777">
            <w:pPr>
              <w:pStyle w:val="Style17"/>
              <w:jc w:val="center"/>
              <w:rPr/>
            </w:pPr>
            <w:r>
              <w:rPr>
                <w:rFonts w:ascii="Times New Roman" w:hAnsi="Times New Roman" w:cs="Times New Roman"/>
                <w:sz w:val="24"/>
                <w:szCs w:val="24"/>
              </w:rPr>
              <w:t>14</w:t>
            </w:r>
          </w:p>
        </w:tc>
        <w:tc>
          <w:tcPr>
            <w:tcW w:w="852" w:type="dxa"/>
            <w:tcBorders>
              <w:top w:val="single" w:color="000000" w:sz="4" w:space="0"/>
              <w:left w:val="single" w:color="000000" w:sz="4" w:space="0"/>
              <w:bottom w:val="single" w:color="000000" w:sz="4" w:space="0"/>
              <w:insideH w:val="single" w:color="000000" w:sz="4" w:space="0"/>
            </w:tcBorders>
            <w:shd w:val="clear" w:fill="auto"/>
          </w:tcPr>
          <w:p w14:paraId="41C0AA51" wp14:textId="77777777">
            <w:pPr>
              <w:pStyle w:val="Style17"/>
              <w:jc w:val="center"/>
              <w:rPr/>
            </w:pPr>
            <w:r>
              <w:rPr>
                <w:rFonts w:ascii="Times New Roman" w:hAnsi="Times New Roman" w:cs="Times New Roman"/>
                <w:sz w:val="24"/>
                <w:szCs w:val="24"/>
              </w:rPr>
              <w:t>27</w:t>
            </w:r>
          </w:p>
        </w:tc>
        <w:tc>
          <w:tcPr>
            <w:tcW w:w="1107" w:type="dxa"/>
            <w:tcBorders>
              <w:top w:val="single" w:color="000000" w:sz="4" w:space="0"/>
              <w:left w:val="single" w:color="000000" w:sz="4" w:space="0"/>
              <w:bottom w:val="single" w:color="000000" w:sz="4" w:space="0"/>
              <w:insideH w:val="single" w:color="000000" w:sz="4" w:space="0"/>
            </w:tcBorders>
            <w:shd w:val="clear" w:fill="auto"/>
          </w:tcPr>
          <w:p w14:paraId="0EB5E791" wp14:textId="77777777">
            <w:pPr>
              <w:pStyle w:val="Style17"/>
              <w:jc w:val="center"/>
              <w:rPr/>
            </w:pPr>
            <w:r>
              <w:rPr>
                <w:rFonts w:ascii="Times New Roman" w:hAnsi="Times New Roman" w:cs="Times New Roman"/>
                <w:sz w:val="24"/>
                <w:szCs w:val="24"/>
              </w:rPr>
              <w:t>16</w:t>
            </w:r>
          </w:p>
        </w:tc>
        <w:tc>
          <w:tcPr>
            <w:tcW w:w="102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E1FE5D4"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10</w:t>
            </w:r>
          </w:p>
        </w:tc>
      </w:tr>
      <w:tr xmlns:wp14="http://schemas.microsoft.com/office/word/2010/wordml" w14:paraId="68BCD8DA" wp14:textId="77777777">
        <w:trPr>
          <w:trHeight w:val="264" w:hRule="atLeast"/>
        </w:trPr>
        <w:tc>
          <w:tcPr>
            <w:tcW w:w="2465" w:type="dxa"/>
            <w:tcBorders>
              <w:top w:val="single" w:color="000000" w:sz="4" w:space="0"/>
              <w:left w:val="single" w:color="000000" w:sz="4" w:space="0"/>
              <w:bottom w:val="single" w:color="000000" w:sz="4" w:space="0"/>
              <w:insideH w:val="single" w:color="000000" w:sz="4" w:space="0"/>
            </w:tcBorders>
            <w:shd w:val="clear" w:fill="auto"/>
          </w:tcPr>
          <w:p w14:paraId="58C768C1"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2016-2017</w:t>
            </w:r>
          </w:p>
        </w:tc>
        <w:tc>
          <w:tcPr>
            <w:tcW w:w="1099" w:type="dxa"/>
            <w:tcBorders>
              <w:top w:val="single" w:color="000000" w:sz="4" w:space="0"/>
              <w:left w:val="single" w:color="000000" w:sz="4" w:space="0"/>
              <w:bottom w:val="single" w:color="000000" w:sz="4" w:space="0"/>
              <w:insideH w:val="single" w:color="000000" w:sz="4" w:space="0"/>
            </w:tcBorders>
            <w:shd w:val="clear" w:fill="auto"/>
          </w:tcPr>
          <w:p w14:paraId="1AA1B77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6</w:t>
            </w:r>
          </w:p>
        </w:tc>
        <w:tc>
          <w:tcPr>
            <w:tcW w:w="1002" w:type="dxa"/>
            <w:tcBorders>
              <w:top w:val="single" w:color="000000" w:sz="4" w:space="0"/>
              <w:left w:val="single" w:color="000000" w:sz="4" w:space="0"/>
              <w:bottom w:val="single" w:color="000000" w:sz="4" w:space="0"/>
              <w:insideH w:val="single" w:color="000000" w:sz="4" w:space="0"/>
            </w:tcBorders>
            <w:shd w:val="clear" w:fill="auto"/>
          </w:tcPr>
          <w:p w14:paraId="5139319E"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3</w:t>
            </w:r>
          </w:p>
        </w:tc>
        <w:tc>
          <w:tcPr>
            <w:tcW w:w="1140" w:type="dxa"/>
            <w:tcBorders>
              <w:top w:val="single" w:color="000000" w:sz="4" w:space="0"/>
              <w:left w:val="single" w:color="000000" w:sz="4" w:space="0"/>
              <w:bottom w:val="single" w:color="000000" w:sz="4" w:space="0"/>
              <w:insideH w:val="single" w:color="000000" w:sz="4" w:space="0"/>
            </w:tcBorders>
            <w:shd w:val="clear" w:fill="auto"/>
          </w:tcPr>
          <w:p w14:paraId="7A17260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w:t>
            </w:r>
          </w:p>
        </w:tc>
        <w:tc>
          <w:tcPr>
            <w:tcW w:w="1035" w:type="dxa"/>
            <w:tcBorders>
              <w:top w:val="single" w:color="000000" w:sz="4" w:space="0"/>
              <w:left w:val="single" w:color="000000" w:sz="4" w:space="0"/>
              <w:bottom w:val="single" w:color="000000" w:sz="4" w:space="0"/>
              <w:insideH w:val="single" w:color="000000" w:sz="4" w:space="0"/>
            </w:tcBorders>
            <w:shd w:val="clear" w:fill="auto"/>
          </w:tcPr>
          <w:p w14:paraId="5C3CA05E"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color="000000" w:sz="4" w:space="0"/>
              <w:left w:val="single" w:color="000000" w:sz="4" w:space="0"/>
              <w:bottom w:val="single" w:color="000000" w:sz="4" w:space="0"/>
              <w:insideH w:val="single" w:color="000000" w:sz="4" w:space="0"/>
            </w:tcBorders>
            <w:shd w:val="clear" w:fill="auto"/>
          </w:tcPr>
          <w:p w14:paraId="7B568215"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21</w:t>
            </w:r>
          </w:p>
        </w:tc>
        <w:tc>
          <w:tcPr>
            <w:tcW w:w="852" w:type="dxa"/>
            <w:tcBorders>
              <w:top w:val="single" w:color="000000" w:sz="4" w:space="0"/>
              <w:left w:val="single" w:color="000000" w:sz="4" w:space="0"/>
              <w:bottom w:val="single" w:color="000000" w:sz="4" w:space="0"/>
              <w:insideH w:val="single" w:color="000000" w:sz="4" w:space="0"/>
            </w:tcBorders>
            <w:shd w:val="clear" w:fill="auto"/>
          </w:tcPr>
          <w:p w14:paraId="4B34824B" wp14:textId="77777777">
            <w:pPr>
              <w:pStyle w:val="Style17"/>
              <w:jc w:val="center"/>
              <w:rPr/>
            </w:pPr>
            <w:r>
              <w:rPr>
                <w:rFonts w:ascii="Times New Roman" w:hAnsi="Times New Roman" w:cs="Times New Roman"/>
                <w:sz w:val="24"/>
                <w:szCs w:val="24"/>
              </w:rPr>
              <w:t>29</w:t>
            </w:r>
          </w:p>
        </w:tc>
        <w:tc>
          <w:tcPr>
            <w:tcW w:w="1107" w:type="dxa"/>
            <w:tcBorders>
              <w:top w:val="single" w:color="000000" w:sz="4" w:space="0"/>
              <w:left w:val="single" w:color="000000" w:sz="4" w:space="0"/>
              <w:bottom w:val="single" w:color="000000" w:sz="4" w:space="0"/>
              <w:insideH w:val="single" w:color="000000" w:sz="4" w:space="0"/>
            </w:tcBorders>
            <w:shd w:val="clear" w:fill="auto"/>
          </w:tcPr>
          <w:p w14:paraId="0E865782"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8</w:t>
            </w:r>
          </w:p>
        </w:tc>
        <w:tc>
          <w:tcPr>
            <w:tcW w:w="102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4BD2DED"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9</w:t>
            </w:r>
          </w:p>
        </w:tc>
      </w:tr>
      <w:tr xmlns:wp14="http://schemas.microsoft.com/office/word/2010/wordml" w14:paraId="49E06BEA" wp14:textId="77777777">
        <w:trPr>
          <w:trHeight w:val="277" w:hRule="atLeast"/>
        </w:trPr>
        <w:tc>
          <w:tcPr>
            <w:tcW w:w="2465" w:type="dxa"/>
            <w:tcBorders>
              <w:top w:val="single" w:color="000000" w:sz="4" w:space="0"/>
              <w:left w:val="single" w:color="000000" w:sz="4" w:space="0"/>
              <w:bottom w:val="single" w:color="000000" w:sz="4" w:space="0"/>
              <w:insideH w:val="single" w:color="000000" w:sz="4" w:space="0"/>
            </w:tcBorders>
            <w:shd w:val="clear" w:fill="auto"/>
          </w:tcPr>
          <w:p w14:paraId="7FE91975"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2017-2018</w:t>
            </w:r>
          </w:p>
        </w:tc>
        <w:tc>
          <w:tcPr>
            <w:tcW w:w="1099" w:type="dxa"/>
            <w:tcBorders>
              <w:top w:val="single" w:color="000000" w:sz="4" w:space="0"/>
              <w:left w:val="single" w:color="000000" w:sz="4" w:space="0"/>
              <w:bottom w:val="single" w:color="000000" w:sz="4" w:space="0"/>
              <w:insideH w:val="single" w:color="000000" w:sz="4" w:space="0"/>
            </w:tcBorders>
            <w:shd w:val="clear" w:fill="auto"/>
          </w:tcPr>
          <w:p w14:paraId="4FB28CDF"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4</w:t>
            </w:r>
          </w:p>
        </w:tc>
        <w:tc>
          <w:tcPr>
            <w:tcW w:w="1002" w:type="dxa"/>
            <w:tcBorders>
              <w:top w:val="single" w:color="000000" w:sz="4" w:space="0"/>
              <w:left w:val="single" w:color="000000" w:sz="4" w:space="0"/>
              <w:bottom w:val="single" w:color="000000" w:sz="4" w:space="0"/>
              <w:insideH w:val="single" w:color="000000" w:sz="4" w:space="0"/>
            </w:tcBorders>
            <w:shd w:val="clear" w:fill="auto"/>
          </w:tcPr>
          <w:p w14:paraId="795C1E81"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5</w:t>
            </w:r>
          </w:p>
        </w:tc>
        <w:tc>
          <w:tcPr>
            <w:tcW w:w="1140" w:type="dxa"/>
            <w:tcBorders>
              <w:top w:val="single" w:color="000000" w:sz="4" w:space="0"/>
              <w:left w:val="single" w:color="000000" w:sz="4" w:space="0"/>
              <w:bottom w:val="single" w:color="000000" w:sz="4" w:space="0"/>
              <w:insideH w:val="single" w:color="000000" w:sz="4" w:space="0"/>
            </w:tcBorders>
            <w:shd w:val="clear" w:fill="auto"/>
          </w:tcPr>
          <w:p w14:paraId="64F40815"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w:t>
            </w:r>
          </w:p>
        </w:tc>
        <w:tc>
          <w:tcPr>
            <w:tcW w:w="1035" w:type="dxa"/>
            <w:tcBorders>
              <w:top w:val="single" w:color="000000" w:sz="4" w:space="0"/>
              <w:left w:val="single" w:color="000000" w:sz="4" w:space="0"/>
              <w:bottom w:val="single" w:color="000000" w:sz="4" w:space="0"/>
              <w:insideH w:val="single" w:color="000000" w:sz="4" w:space="0"/>
            </w:tcBorders>
            <w:shd w:val="clear" w:fill="auto"/>
          </w:tcPr>
          <w:p w14:paraId="47D0068E"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color="000000" w:sz="4" w:space="0"/>
              <w:left w:val="single" w:color="000000" w:sz="4" w:space="0"/>
              <w:bottom w:val="single" w:color="000000" w:sz="4" w:space="0"/>
              <w:insideH w:val="single" w:color="000000" w:sz="4" w:space="0"/>
            </w:tcBorders>
            <w:shd w:val="clear" w:fill="auto"/>
          </w:tcPr>
          <w:p w14:paraId="4BFDD700"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25</w:t>
            </w:r>
          </w:p>
        </w:tc>
        <w:tc>
          <w:tcPr>
            <w:tcW w:w="852" w:type="dxa"/>
            <w:tcBorders>
              <w:top w:val="single" w:color="000000" w:sz="4" w:space="0"/>
              <w:left w:val="single" w:color="000000" w:sz="4" w:space="0"/>
              <w:bottom w:val="single" w:color="000000" w:sz="4" w:space="0"/>
              <w:insideH w:val="single" w:color="000000" w:sz="4" w:space="0"/>
            </w:tcBorders>
            <w:shd w:val="clear" w:fill="auto"/>
          </w:tcPr>
          <w:p w14:paraId="2847A633"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19</w:t>
            </w:r>
          </w:p>
        </w:tc>
        <w:tc>
          <w:tcPr>
            <w:tcW w:w="1107" w:type="dxa"/>
            <w:tcBorders>
              <w:top w:val="single" w:color="000000" w:sz="4" w:space="0"/>
              <w:left w:val="single" w:color="000000" w:sz="4" w:space="0"/>
              <w:bottom w:val="single" w:color="000000" w:sz="4" w:space="0"/>
              <w:insideH w:val="single" w:color="000000" w:sz="4" w:space="0"/>
            </w:tcBorders>
            <w:shd w:val="clear" w:fill="auto"/>
          </w:tcPr>
          <w:p w14:paraId="111B77A1"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17</w:t>
            </w:r>
          </w:p>
        </w:tc>
        <w:tc>
          <w:tcPr>
            <w:tcW w:w="1020"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7F78040" wp14:textId="77777777">
            <w:pPr>
              <w:pStyle w:val="Style17"/>
              <w:jc w:val="center"/>
              <w:rPr>
                <w:rFonts w:ascii="Times New Roman" w:hAnsi="Times New Roman" w:cs="Times New Roman"/>
                <w:sz w:val="24"/>
                <w:szCs w:val="24"/>
              </w:rPr>
            </w:pPr>
            <w:r>
              <w:rPr>
                <w:rFonts w:ascii="Times New Roman" w:hAnsi="Times New Roman" w:cs="Times New Roman"/>
                <w:sz w:val="24"/>
                <w:szCs w:val="24"/>
              </w:rPr>
              <w:t>27</w:t>
            </w:r>
          </w:p>
        </w:tc>
      </w:tr>
    </w:tbl>
    <w:p xmlns:wp14="http://schemas.microsoft.com/office/word/2010/wordml" w14:paraId="50895670" wp14:textId="77777777">
      <w:pPr>
        <w:pStyle w:val="Normal"/>
        <w:autoSpaceDE w:val="false"/>
        <w:spacing w:before="0" w:after="0" w:line="240" w:lineRule="auto"/>
        <w:jc w:val="both"/>
        <w:rPr>
          <w:rFonts w:ascii="Times New Roman" w:hAnsi="Times New Roman" w:cs="Times New Roman"/>
          <w:lang w:val="tt-RU"/>
        </w:rPr>
      </w:pPr>
      <w:r>
        <w:rPr>
          <w:rFonts w:ascii="Times New Roman" w:hAnsi="Times New Roman" w:cs="Times New Roman"/>
          <w:lang w:val="tt-RU"/>
        </w:rPr>
      </w:r>
    </w:p>
    <w:p xmlns:wp14="http://schemas.microsoft.com/office/word/2010/wordml" w14:paraId="3AC4992C" wp14:textId="77777777">
      <w:pPr>
        <w:pStyle w:val="Style17"/>
        <w:ind w:left="-567" w:hanging="0"/>
        <w:jc w:val="both"/>
        <w:rPr>
          <w:rFonts w:ascii="Times New Roman" w:hAnsi="Times New Roman" w:cs="Times New Roman"/>
          <w:color w:val="000000"/>
          <w:sz w:val="24"/>
          <w:szCs w:val="24"/>
        </w:rPr>
      </w:pPr>
      <w:r>
        <w:rPr>
          <w:rFonts w:ascii="Times New Roman" w:hAnsi="Times New Roman" w:eastAsia="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Школа является </w:t>
      </w:r>
      <w:r>
        <w:rPr>
          <w:rFonts w:ascii="Times New Roman" w:hAnsi="Times New Roman" w:cs="Times New Roman"/>
          <w:color w:val="000000"/>
          <w:sz w:val="24"/>
          <w:szCs w:val="24"/>
        </w:rPr>
        <w:t>пилотной  площадкой  по опережающему внедрению ФГОС. Районным ресурсным центром по подготовке к ГИА -  на базе школы осуществляется подготовка к ГИА на уровне района: семинары, пробные экзамены, мастер-классы. Так же школа является республиканской Стажировочной  площадкой  для директоров образовательных организаций по уровневым программам повышения квалификации.</w:t>
      </w:r>
    </w:p>
    <w:p xmlns:wp14="http://schemas.microsoft.com/office/word/2010/wordml" w14:paraId="143BE9CF" wp14:textId="77777777">
      <w:pPr>
        <w:pStyle w:val="Style17"/>
        <w:ind w:left="-567" w:hanging="0"/>
        <w:jc w:val="both"/>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   </w:t>
      </w:r>
      <w:r>
        <w:rPr>
          <w:rFonts w:ascii="Times New Roman CYR" w:hAnsi="Times New Roman CYR" w:cs="Times New Roman CYR"/>
          <w:sz w:val="24"/>
          <w:szCs w:val="24"/>
        </w:rPr>
        <w:t>В 2013 году  школа стала Центром математического образования.</w:t>
      </w:r>
    </w:p>
    <w:p xmlns:wp14="http://schemas.microsoft.com/office/word/2010/wordml" w14:paraId="0B25E77A" wp14:textId="77777777">
      <w:pPr>
        <w:pStyle w:val="Style17"/>
        <w:ind w:left="-567" w:hanging="0"/>
        <w:jc w:val="both"/>
        <w:rPr>
          <w:rStyle w:val="StrongEmphasis"/>
          <w:rFonts w:ascii="Times New Roman" w:hAnsi="Times New Roman" w:cs="Times New Roman"/>
          <w:b w:val="false"/>
          <w:b w:val="false"/>
          <w:sz w:val="24"/>
          <w:szCs w:val="24"/>
        </w:rPr>
      </w:pPr>
      <w:r>
        <w:rPr>
          <w:rFonts w:cs="Calibri"/>
          <w:bCs/>
          <w:sz w:val="28"/>
          <w:szCs w:val="28"/>
          <w:lang w:val="tt-RU"/>
        </w:rPr>
        <w:t xml:space="preserve">    </w:t>
      </w:r>
      <w:r>
        <w:rPr>
          <w:rFonts w:ascii="Times New Roman" w:hAnsi="Times New Roman" w:cs="Times New Roman"/>
          <w:sz w:val="24"/>
          <w:szCs w:val="24"/>
        </w:rPr>
        <w:t>Главная воспитательная задача нашей школы - в короткие сроки создать дружный детский коллектив, в котором было бы уютно и тепло каждому ребенку, где бы он мог раскрыть свои индивидуальные качества личности.</w:t>
      </w:r>
    </w:p>
    <w:p xmlns:wp14="http://schemas.microsoft.com/office/word/2010/wordml" w14:paraId="6ADC3269" wp14:textId="77777777">
      <w:pPr>
        <w:pStyle w:val="Style17"/>
        <w:ind w:left="-567" w:hanging="0"/>
        <w:jc w:val="both"/>
        <w:rPr/>
      </w:pPr>
      <w:r>
        <w:rPr>
          <w:rStyle w:val="StrongEmphasis"/>
          <w:rFonts w:ascii="Times New Roman" w:hAnsi="Times New Roman" w:cs="Times New Roman"/>
          <w:b w:val="false"/>
          <w:sz w:val="24"/>
          <w:szCs w:val="24"/>
        </w:rPr>
        <w:t>Задачи воспитательной работы:</w:t>
      </w:r>
      <w:r>
        <w:rPr>
          <w:rFonts w:ascii="Times New Roman" w:hAnsi="Times New Roman" w:cs="Times New Roman"/>
          <w:sz w:val="24"/>
          <w:szCs w:val="24"/>
        </w:rPr>
        <w:t xml:space="preserve"> </w:t>
      </w:r>
    </w:p>
    <w:p xmlns:wp14="http://schemas.microsoft.com/office/word/2010/wordml" w14:paraId="0C5FC33F"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Способствование формированию у учащихся гражданско-патриотического сознания, духовно-нравственных ценностей; </w:t>
      </w:r>
    </w:p>
    <w:p xmlns:wp14="http://schemas.microsoft.com/office/word/2010/wordml" w14:paraId="3FD187A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оздоровительной работы с учащимися и привитие навыков здорового образа жизни; </w:t>
      </w:r>
    </w:p>
    <w:p xmlns:wp14="http://schemas.microsoft.com/office/word/2010/wordml" w14:paraId="7156E0AA"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Способствование развитию коммуникативных навыков и формирование бесконфликтного общения; </w:t>
      </w:r>
    </w:p>
    <w:p xmlns:wp14="http://schemas.microsoft.com/office/word/2010/wordml" w14:paraId="488EC731"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Поддержка творческой активности учащихся во всех сферах деятельности; </w:t>
      </w:r>
    </w:p>
    <w:p xmlns:wp14="http://schemas.microsoft.com/office/word/2010/wordml" w14:paraId="62D07104" wp14:textId="77777777">
      <w:pPr>
        <w:pStyle w:val="Style17"/>
        <w:ind w:left="-567" w:hanging="0"/>
        <w:jc w:val="both"/>
        <w:rPr>
          <w:rStyle w:val="StrongEmphasis"/>
          <w:rFonts w:ascii="Times New Roman" w:hAnsi="Times New Roman" w:cs="Times New Roman"/>
          <w:b w:val="false"/>
          <w:b w:val="false"/>
          <w:sz w:val="24"/>
          <w:szCs w:val="24"/>
        </w:rPr>
      </w:pPr>
      <w:r>
        <w:rPr>
          <w:rFonts w:ascii="Times New Roman" w:hAnsi="Times New Roman" w:cs="Times New Roman"/>
          <w:sz w:val="24"/>
          <w:szCs w:val="24"/>
        </w:rPr>
        <w:t xml:space="preserve">Совершенствование системы воспитательной работы. </w:t>
      </w:r>
    </w:p>
    <w:p xmlns:wp14="http://schemas.microsoft.com/office/word/2010/wordml" w14:paraId="38E37C14" wp14:textId="77777777">
      <w:pPr>
        <w:pStyle w:val="Style17"/>
        <w:ind w:left="-567" w:hanging="0"/>
        <w:jc w:val="both"/>
        <w:rPr/>
      </w:pPr>
      <w:r>
        <w:rPr>
          <w:rStyle w:val="StrongEmphasis"/>
          <w:rFonts w:ascii="Times New Roman" w:hAnsi="Times New Roman" w:cs="Times New Roman"/>
          <w:b w:val="false"/>
          <w:sz w:val="24"/>
          <w:szCs w:val="24"/>
        </w:rPr>
        <w:t>Исходя из цели и задач воспитательной работы, были определены приоритетные направления воспитательной деятельности:</w:t>
      </w:r>
      <w:r>
        <w:rPr>
          <w:rFonts w:ascii="Times New Roman" w:hAnsi="Times New Roman" w:cs="Times New Roman"/>
          <w:sz w:val="24"/>
          <w:szCs w:val="24"/>
        </w:rPr>
        <w:t xml:space="preserve"> </w:t>
      </w:r>
    </w:p>
    <w:p xmlns:wp14="http://schemas.microsoft.com/office/word/2010/wordml" w14:paraId="03AB856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Гражданско-патриотическое; </w:t>
      </w:r>
    </w:p>
    <w:p xmlns:wp14="http://schemas.microsoft.com/office/word/2010/wordml" w14:paraId="57CD1C22"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Спортивно-оздоровительное; </w:t>
      </w:r>
    </w:p>
    <w:p xmlns:wp14="http://schemas.microsoft.com/office/word/2010/wordml" w14:paraId="0804CFA3"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p xmlns:wp14="http://schemas.microsoft.com/office/word/2010/wordml" w14:paraId="7E97C7C1"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w:t>
      </w:r>
    </w:p>
    <w:p xmlns:wp14="http://schemas.microsoft.com/office/word/2010/wordml" w14:paraId="44BFEAE4"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Экологическое; </w:t>
      </w:r>
    </w:p>
    <w:p xmlns:wp14="http://schemas.microsoft.com/office/word/2010/wordml" w14:paraId="3FF01368"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Семейное; </w:t>
      </w:r>
    </w:p>
    <w:p xmlns:wp14="http://schemas.microsoft.com/office/word/2010/wordml" w14:paraId="4A8E4B01"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Изучение личности; </w:t>
      </w:r>
    </w:p>
    <w:p xmlns:wp14="http://schemas.microsoft.com/office/word/2010/wordml" w14:paraId="32664838"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детьми "группа риска"; </w:t>
      </w:r>
    </w:p>
    <w:p xmlns:wp14="http://schemas.microsoft.com/office/word/2010/wordml" w14:paraId="57BB3D7A"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Кружковая работа. </w:t>
      </w:r>
    </w:p>
    <w:p xmlns:wp14="http://schemas.microsoft.com/office/word/2010/wordml" w14:paraId="21B33018"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Профилактика суицидального поведения</w:t>
      </w:r>
    </w:p>
    <w:p xmlns:wp14="http://schemas.microsoft.com/office/word/2010/wordml" w14:paraId="7F3CC405"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На основе выдвинутых задач были сконструированы воспитательные планы и программы /планы работы методического объединения классных руководителей, совета самоуправления, профотряда «Форпост», юнармейского отряда «Звезда», программа «Здоровье», программа патриотического воспитания и др./. </w:t>
      </w:r>
    </w:p>
    <w:p xmlns:wp14="http://schemas.microsoft.com/office/word/2010/wordml" w14:paraId="1191BF77"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Воспитательную деятельность осуществляют 11 классных руководителей, педагоги дополнительного образования.</w:t>
      </w:r>
    </w:p>
    <w:p xmlns:wp14="http://schemas.microsoft.com/office/word/2010/wordml" w14:paraId="0032B395" wp14:textId="77777777">
      <w:pPr>
        <w:pStyle w:val="Style17"/>
        <w:ind w:left="-567" w:hanging="0"/>
        <w:jc w:val="both"/>
        <w:rPr/>
      </w:pPr>
      <w:r>
        <w:rPr>
          <w:rFonts w:ascii="Times New Roman" w:hAnsi="Times New Roman" w:cs="Times New Roman"/>
          <w:sz w:val="24"/>
          <w:szCs w:val="24"/>
        </w:rPr>
        <w:t>Методическое объединение классных руководителей МБОУ «Большеподберезинская СОШ  им. А.Е.Кошкина» в 2017-2018 учебном году  работало над темой: «</w:t>
      </w:r>
      <w:r>
        <w:rPr>
          <w:rFonts w:ascii="Times New Roman" w:hAnsi="Times New Roman" w:eastAsia="Times New Roman" w:cs="Times New Roman"/>
          <w:sz w:val="24"/>
          <w:szCs w:val="24"/>
        </w:rPr>
        <w:t>Совершенствование форм и методов воспитания через повышение мастерства классного руководителя</w:t>
      </w:r>
      <w:r>
        <w:rPr>
          <w:rFonts w:ascii="Times New Roman" w:hAnsi="Times New Roman" w:cs="Times New Roman"/>
          <w:sz w:val="24"/>
          <w:szCs w:val="24"/>
        </w:rPr>
        <w:t xml:space="preserve">». </w:t>
      </w:r>
    </w:p>
    <w:p xmlns:wp14="http://schemas.microsoft.com/office/word/2010/wordml" w14:paraId="2B18733C"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Основными задачами являлись:</w:t>
      </w:r>
    </w:p>
    <w:p xmlns:wp14="http://schemas.microsoft.com/office/word/2010/wordml" w14:paraId="62038595"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формирование ключевых компетентностей учащихся;</w:t>
      </w:r>
    </w:p>
    <w:p xmlns:wp14="http://schemas.microsoft.com/office/word/2010/wordml" w14:paraId="2DA9ACCF"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создание благоприятных условий для удовлетворения разнообразных интересов у детей и подростков;</w:t>
      </w:r>
    </w:p>
    <w:p xmlns:wp14="http://schemas.microsoft.com/office/word/2010/wordml" w14:paraId="23213944"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использование новых форм воспитательной работы по творческому развитию личности школьника;</w:t>
      </w:r>
    </w:p>
    <w:p xmlns:wp14="http://schemas.microsoft.com/office/word/2010/wordml" w14:paraId="3CD9C6A2"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привлечение  учащихся к участию в работе кружков и секций школы и внешкольных учреждений для обеспечения всестороннего развития личности с учётом её нравственных и познавательных интересов;</w:t>
      </w:r>
    </w:p>
    <w:p xmlns:wp14="http://schemas.microsoft.com/office/word/2010/wordml" w14:paraId="666EADEE"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пропаганда здорового образа жизни как основная линия воспитательной работы.</w:t>
      </w:r>
    </w:p>
    <w:p xmlns:wp14="http://schemas.microsoft.com/office/word/2010/wordml" w14:paraId="7D361389"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Большое значение в школе придается здоровьесберегающим технологиям. В школе разработана программа «Здоровье», основная цель которой обеспечение обучающихся, воспитанников необходимой информацией, позволяющей сохранять и укреплять здоровье, формирование гигиенических знаний, норм и правил здорового образа жизни, убеждений в необходимости сохранения своего здоровья, содействие воспитанию у учащихся ответственности за собственное здоровье и здоровье окружающих. Многие годы школа имеет серебряный уровень.</w:t>
      </w:r>
    </w:p>
    <w:p xmlns:wp14="http://schemas.microsoft.com/office/word/2010/wordml" w14:paraId="2CF1BBC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Но нужно отметить и то, что ещё не на должном уровне проходит утренняя зарядка. Не все учащиеся осознают важность физических упражнений в укреплении здоровья, поэтому в дальнейшем классным руководителям необходимо вести разъяснительную работу среди учащихся о необходимости сохранения и укрепления здоровья. </w:t>
      </w:r>
    </w:p>
    <w:p xmlns:wp14="http://schemas.microsoft.com/office/word/2010/wordml" w14:paraId="1590986D"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Большое значение в воспитательной работе школы и классных руководителей, в частности, уделяется организации гражданско–патриотической работы с учащимися. Система патриотического воспитания включает в себя духовно-нравственное воспитание, военно-историческую подготовку, подготовку по основам безопасности жизнедеятельности, физическую подготовку, подготовку по основам военной службы (начальную военную подготовку).</w:t>
      </w:r>
    </w:p>
    <w:p xmlns:wp14="http://schemas.microsoft.com/office/word/2010/wordml" w14:paraId="0AC1B7DA"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Ежегодно февраль является месячником военно-патриотического воспитания. </w:t>
      </w:r>
    </w:p>
    <w:p xmlns:wp14="http://schemas.microsoft.com/office/word/2010/wordml" w14:paraId="6B293BAB"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Работа по патриотическому воспитанию проводится комплексно, согласно возрастных особенностей учащихся. </w:t>
      </w:r>
    </w:p>
    <w:p xmlns:wp14="http://schemas.microsoft.com/office/word/2010/wordml" w14:paraId="3DF02F21"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К 73 годовщине Победы в ВОВ» школе прошёл месячник оборонно – массовой работы.</w:t>
      </w:r>
    </w:p>
    <w:p xmlns:wp14="http://schemas.microsoft.com/office/word/2010/wordml" w14:paraId="43273E50"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Активом школьного музея, классными руководителями, учителями-предметниками согласно разработанному плану проведены мероприятия, пробуждающие детей и подростков к осмыслению истории России.</w:t>
      </w:r>
    </w:p>
    <w:p xmlns:wp14="http://schemas.microsoft.com/office/word/2010/wordml" w14:paraId="08F82DE3"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В школе прошли:</w:t>
      </w:r>
    </w:p>
    <w:p xmlns:wp14="http://schemas.microsoft.com/office/word/2010/wordml" w14:paraId="0F40A6BD"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Уроки Мужества, конкурс сочинений «Война глазами детей», конкурс патриотической песни  (среди 5-8 классов 1 место занял 6 класс, среди 9-11 классов – 11 класс), конкурс чтецов  (ответственные: зам. директора по ВР, классные руководители). Лучшими чтецами среди учащихся 1-4 классов признаны: Дружинин А., Торхеева А., Кошкина Н.; среди 5-8 классов –Шебалова А., Митрошкин Д., Чекмарёв К.</w:t>
      </w:r>
    </w:p>
    <w:p xmlns:wp14="http://schemas.microsoft.com/office/word/2010/wordml" w14:paraId="46637A19"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Прошли соревнования по военно-прикладным видам спорта: смотр строя и песни, (ответственные: Савинов В.А., классные руководители, Малышева Т.Т. - зам.директора по ВР) соревнования по лыжам на приз Героя-земляка – А.Е.Кошкина (ответственный Савинов В.А.- учитель физической культуры), «Супермен-2018».    - (Ответственный Савинов В.А. – учитель физической культуры).</w:t>
      </w:r>
    </w:p>
    <w:p xmlns:wp14="http://schemas.microsoft.com/office/word/2010/wordml" w14:paraId="05F6655D" wp14:textId="77777777">
      <w:pPr>
        <w:pStyle w:val="Style17"/>
        <w:ind w:left="-567" w:hanging="0"/>
        <w:jc w:val="both"/>
        <w:rPr/>
      </w:pPr>
      <w:r>
        <w:rPr>
          <w:rFonts w:ascii="Times New Roman" w:hAnsi="Times New Roman" w:cs="Times New Roman"/>
          <w:sz w:val="24"/>
          <w:szCs w:val="24"/>
        </w:rPr>
        <w:t>В итоге: Корнилов О. – ученик 11 класса занял 1 место, Савельев Д., ученик 10 класса, 2  место, Расперетихин В., 8 класс, Расперетихин А., 11 класс, - 3 место.</w:t>
      </w:r>
    </w:p>
    <w:p xmlns:wp14="http://schemas.microsoft.com/office/word/2010/wordml" w14:paraId="5C14AA3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15 февраля в день вывода войск из Афганистана прошла встреча на базе школьного музея с ветеранами Афганской войны, выполнявшими интернациональный  долг, - Зябловым В. А., Торхеевым В.М.  (Ответственные: Елисеева Е.И. – руководитель школьного музея, Малышева Т.Т. – зам. директора по ВР).</w:t>
      </w:r>
    </w:p>
    <w:p xmlns:wp14="http://schemas.microsoft.com/office/word/2010/wordml" w14:paraId="480B0431"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2 февраля в день окончания Сталинградской битвы прошёл Урок Мужества. (Ответственные: Елисеева Е.И., Тамбова Е.Г. –учителя русского языка и литературы).</w:t>
      </w:r>
    </w:p>
    <w:p xmlns:wp14="http://schemas.microsoft.com/office/word/2010/wordml" w14:paraId="1944C93C"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8 февраля прошёл сбор дружины, посвящённый Дню юного героя – антифашиста (Ответственный Устимова С.Т.)</w:t>
      </w:r>
      <w:r>
        <w:rPr>
          <w:rFonts w:ascii="Times New Roman" w:hAnsi="Times New Roman" w:eastAsia="Times New Roman" w:cs="Times New Roman"/>
          <w:color w:val="000000"/>
          <w:sz w:val="24"/>
          <w:szCs w:val="24"/>
          <w:shd w:val="clear" w:fill="000000"/>
        </w:rPr>
        <w:t xml:space="preserve"> </w:t>
      </w:r>
    </w:p>
    <w:p xmlns:wp14="http://schemas.microsoft.com/office/word/2010/wordml" w14:paraId="39B948C1"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Все мероприятия были нацелены на развитие у учащихся интереса к  изучению и осмыслению истории своей страны, на общение с участниками и свидетелями ВОВ, Афганской и Чеченской войн, на  укрепление связи поколений путём проведения совместных мероприятий.  </w:t>
      </w:r>
    </w:p>
    <w:p xmlns:wp14="http://schemas.microsoft.com/office/word/2010/wordml" w14:paraId="52C516B4" wp14:textId="77777777">
      <w:pPr>
        <w:pStyle w:val="Style17"/>
        <w:ind w:left="-567" w:hanging="0"/>
        <w:jc w:val="both"/>
        <w:rPr/>
      </w:pPr>
      <w:r>
        <w:rPr>
          <w:rFonts w:ascii="Times New Roman" w:hAnsi="Times New Roman" w:cs="Times New Roman"/>
          <w:sz w:val="24"/>
          <w:szCs w:val="24"/>
        </w:rPr>
        <w:t>В ходе акции учащиеся создавали видеоролики, делали фотосъёмки, брали интервью у ветеранов ВОВ, тружеников тыла, детей войны. О ходе всех мероприятий давалась информация на страницы районной газеты «Кайбицкие зори» в рубрику «Патриот».</w:t>
      </w:r>
    </w:p>
    <w:p xmlns:wp14="http://schemas.microsoft.com/office/word/2010/wordml" w14:paraId="31388B2A"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В течение учебного года в школе активно велась работа и по профилактике наркомании и по предупреждению правонарушений среди несовершеннолетних. С этой целью были организованы и проведены профилактические беседы с участием специалистов разных сфер. Проводились малые педсоветы, тематические беседы, просмотры кинофильмов на актуальные темы. Особое внимание уделялось учащимся (Таланов И, 9 кл., Таланов А., 2 кл., Шиваров Д, 8 кл, Емельянов А.,8 кл., Таланова В., 9 класс), детям из неблагополучных, неполных семей. </w:t>
      </w:r>
    </w:p>
    <w:p xmlns:wp14="http://schemas.microsoft.com/office/word/2010/wordml" w14:paraId="08E86A80"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Большая работа велась по профилактике суицидального поведения. С этой целью неоднократно приглашались сцециалисты Ульянковского ППС, которые проводили диагностику, коррекционно – развивающую работу, оказывали консультационную помощь, а также они выступили перед родителями с лекцией «А завтра была жизнь».</w:t>
      </w:r>
    </w:p>
    <w:p xmlns:wp14="http://schemas.microsoft.com/office/word/2010/wordml" w14:paraId="7CBA3A11"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Работа классных руководителей с родителями учащихся была направлена на сотрудничество с семьей в интересах ребенка,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Большая часть родителей – не профессиональные воспитатели, не имеют специальных знаний в области воспитания, испытывают трудности в установлении контактов с детьми. В этой связи весьма актуальной становится проблема педагогического просвещения населения, повышения психолого-педагогической, правовой, медицинской культуры родителей. </w:t>
      </w:r>
    </w:p>
    <w:p xmlns:wp14="http://schemas.microsoft.com/office/word/2010/wordml" w14:paraId="35B9C61D"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b/>
          <w:sz w:val="24"/>
          <w:szCs w:val="24"/>
        </w:rPr>
        <w:t>Анализ уровня воспитанности</w:t>
      </w:r>
      <w:r>
        <w:rPr>
          <w:rFonts w:ascii="Times New Roman" w:hAnsi="Times New Roman" w:cs="Times New Roman"/>
          <w:sz w:val="24"/>
          <w:szCs w:val="24"/>
        </w:rPr>
        <w:t xml:space="preserve"> учащихся показал следующие результаты:</w:t>
      </w:r>
    </w:p>
    <w:p xmlns:wp14="http://schemas.microsoft.com/office/word/2010/wordml" w14:paraId="38C1F85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lang w:val="en-US" w:eastAsia="en-US"/>
        </w:rPr>
        <w:object w14:anchorId="492FDF15">
          <v:shape id="ole_rId2" style="width:388.35pt;height:120pt" o:ole="">
            <v:imagedata o:title="" r:id="rId3"/>
          </v:shape>
          <o:OLEObject Type="Embed" ProgID="Excel.Sheet.12" ShapeID="ole_rId2" DrawAspect="Content" ObjectID="_1954089615" r:id="rId2"/>
        </w:object>
      </w:r>
    </w:p>
    <w:p xmlns:wp14="http://schemas.microsoft.com/office/word/2010/wordml" w14:paraId="37E44779" wp14:textId="77777777">
      <w:pPr>
        <w:pStyle w:val="Style17"/>
        <w:ind w:left="-567" w:hanging="0"/>
        <w:jc w:val="both"/>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Есть некоторые недоработки со стороны классного руководителя и родителей. Например, отношение к искусству у учащихся несколько ниже, так как мало посещаем театры, музеи и т.д. из-за отдалённости от больших городов и финансового достатка родителей. Больше внимания надо направить на формирование нравственности, социальной толерантности и самовоспитанию учащихся.</w:t>
      </w:r>
    </w:p>
    <w:p xmlns:wp14="http://schemas.microsoft.com/office/word/2010/wordml" w14:paraId="48F11D10"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Исходя из анализа воспитательной работы, необходимо отметить, что в целом поставленные задачи воспитательной работы в 2017-2018 учебном году можно считать решенными, цель достигнута. </w:t>
      </w:r>
    </w:p>
    <w:p xmlns:wp14="http://schemas.microsoft.com/office/word/2010/wordml" w14:paraId="0C8FE7CE"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4AAEF11" wp14:textId="77777777">
      <w:pPr>
        <w:pStyle w:val="Style17"/>
        <w:ind w:left="-567" w:hanging="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На основе тех проблем, которые выделились в процессе работы, можно сформулировать задачи на 2018-2019 учебный год: </w:t>
      </w:r>
    </w:p>
    <w:p xmlns:wp14="http://schemas.microsoft.com/office/word/2010/wordml" w14:paraId="67CA3E7B"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1.    Обновление содержания образования, совершенствование образовательного процесса на основе внедрения в практику работы продуктивных педагогических технологий, ориентированных на развитие личности ребёнка и совершенствование педагогического мастерства учителя:</w:t>
      </w:r>
    </w:p>
    <w:p xmlns:wp14="http://schemas.microsoft.com/office/word/2010/wordml" w14:paraId="5053CF69" wp14:textId="77777777">
      <w:pPr>
        <w:pStyle w:val="Style17"/>
        <w:ind w:left="-567" w:hanging="0"/>
        <w:jc w:val="both"/>
        <w:rPr>
          <w:rFonts w:ascii="Times New Roman" w:hAnsi="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lang w:eastAsia="ru-RU"/>
        </w:rPr>
        <w:t>-      повышение эффективности проведения всех видов учебных занятий в условиях перехода обучающихся основной школы на  ФГОС ООО, качества обучения учащихся; </w:t>
      </w:r>
    </w:p>
    <w:p xmlns:wp14="http://schemas.microsoft.com/office/word/2010/wordml" w14:paraId="6CE2F216"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оптимизация урока за счет использования новых педагогических   технологий (ИКТ, проблемного обучения, метода проектов и др.) в образовательном процессе;</w:t>
      </w:r>
    </w:p>
    <w:p xmlns:wp14="http://schemas.microsoft.com/office/word/2010/wordml" w14:paraId="10471B92"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освоение новых подходов к оценке образовательных достижений учащихся;</w:t>
      </w:r>
    </w:p>
    <w:p xmlns:wp14="http://schemas.microsoft.com/office/word/2010/wordml" w14:paraId="3B5026AF"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совершенствование технологий и методик  работы с творческими и одаренными детьми, системная подготовка к предметным олимпиадам;</w:t>
      </w:r>
    </w:p>
    <w:p xmlns:wp14="http://schemas.microsoft.com/office/word/2010/wordml" w14:paraId="341262D8"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осуществление экспериментальной и инновационной деятельности, затрагивающей разные аспекты инклюзивного образования;</w:t>
      </w:r>
    </w:p>
    <w:p xmlns:wp14="http://schemas.microsoft.com/office/word/2010/wordml" w14:paraId="75C8F347"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формирование системы подготовки, повышения квалификации и переподготовки педагогических работников, направленной на обеспечение их готовности работать в условиях инклюзивного образования;       </w:t>
      </w:r>
    </w:p>
    <w:p xmlns:wp14="http://schemas.microsoft.com/office/word/2010/wordml" w14:paraId="24F35200"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активизация работы по организации проектно-исследовательской деятельности обучающихся и педагогов, участие в грантовых конкурсах и программах;</w:t>
      </w:r>
    </w:p>
    <w:p xmlns:wp14="http://schemas.microsoft.com/office/word/2010/wordml" w14:paraId="0DA3D5B3"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совершенствование подготовки к государственной (итоговой) аттестации выпускников 9, 11-х классов.</w:t>
      </w:r>
    </w:p>
    <w:p xmlns:wp14="http://schemas.microsoft.com/office/word/2010/wordml" w14:paraId="6E4AF5F1" wp14:textId="77777777">
      <w:pPr>
        <w:pStyle w:val="Style17"/>
        <w:ind w:left="-567" w:hanging="0"/>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xmlns:wp14="http://schemas.microsoft.com/office/word/2010/wordml" w14:paraId="215C4893" wp14:textId="77777777">
      <w:pPr>
        <w:pStyle w:val="Style17"/>
        <w:ind w:left="-567" w:hanging="0"/>
        <w:jc w:val="both"/>
        <w:rPr/>
      </w:pPr>
      <w:r>
        <w:rPr>
          <w:rFonts w:ascii="Times New Roman" w:hAnsi="Times New Roman" w:cs="Times New Roman"/>
          <w:sz w:val="24"/>
          <w:szCs w:val="24"/>
          <w:lang w:eastAsia="ru-RU"/>
        </w:rPr>
        <w:t>- включить во внутришкольный контроль изучение состояния преподавания обществознания, истории, географии, биологии и химии.</w:t>
      </w:r>
    </w:p>
    <w:p xmlns:wp14="http://schemas.microsoft.com/office/word/2010/wordml" w14:paraId="2AA3465E" wp14:textId="77777777">
      <w:pPr>
        <w:pStyle w:val="Style17"/>
        <w:ind w:left="-567" w:hanging="0"/>
        <w:jc w:val="both"/>
        <w:rPr/>
      </w:pPr>
      <w:r>
        <w:rPr>
          <w:rFonts w:ascii="Times New Roman" w:hAnsi="Times New Roman" w:cs="Times New Roman"/>
          <w:sz w:val="24"/>
          <w:szCs w:val="24"/>
          <w:lang w:eastAsia="ru-RU"/>
        </w:rPr>
        <w:t xml:space="preserve">2. </w:t>
      </w:r>
      <w:r>
        <w:rPr>
          <w:rFonts w:ascii="Times New Roman" w:hAnsi="Times New Roman" w:cs="Times New Roman"/>
          <w:sz w:val="24"/>
          <w:szCs w:val="24"/>
        </w:rPr>
        <w:t xml:space="preserve">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 </w:t>
      </w:r>
    </w:p>
    <w:p xmlns:wp14="http://schemas.microsoft.com/office/word/2010/wordml" w14:paraId="478D1B64"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t xml:space="preserve">3.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 </w:t>
      </w:r>
    </w:p>
    <w:p xmlns:wp14="http://schemas.microsoft.com/office/word/2010/wordml" w14:paraId="41004F19" wp14:textId="77777777">
      <w:pPr>
        <w:pStyle w:val="Style17"/>
        <w:ind w:left="-567" w:hanging="0"/>
        <w:jc w:val="both"/>
        <w:rPr>
          <w:rFonts w:ascii="Times New Roman" w:hAnsi="Times New Roman" w:cs="Times New Roman"/>
          <w:sz w:val="24"/>
          <w:szCs w:val="24"/>
        </w:rPr>
      </w:pPr>
      <w:r>
        <w:rPr>
          <w:rFonts w:ascii="Times New Roman" w:hAnsi="Times New Roman" w:cs="Times New Roman"/>
          <w:sz w:val="24"/>
          <w:szCs w:val="24"/>
        </w:rPr>
      </w:r>
    </w:p>
    <w:p xmlns:wp14="http://schemas.microsoft.com/office/word/2010/wordml" w14:paraId="3B533B75" wp14:textId="77777777">
      <w:pPr>
        <w:pStyle w:val="Style17"/>
        <w:rPr>
          <w:rFonts w:ascii="Times New Roman" w:hAnsi="Times New Roman" w:cs="Times New Roman"/>
        </w:rPr>
      </w:pPr>
      <w:r>
        <w:rPr>
          <w:rFonts w:ascii="Times New Roman" w:hAnsi="Times New Roman" w:cs="Times New Roman"/>
        </w:rPr>
        <w:t>Директор</w:t>
      </w:r>
    </w:p>
    <w:p xmlns:wp14="http://schemas.microsoft.com/office/word/2010/wordml" w14:paraId="70A1F03A" wp14:textId="77777777">
      <w:pPr>
        <w:pStyle w:val="Style17"/>
        <w:rPr>
          <w:rFonts w:ascii="Times New Roman" w:hAnsi="Times New Roman" w:cs="Times New Roman"/>
        </w:rPr>
      </w:pPr>
      <w:r>
        <w:rPr>
          <w:rFonts w:ascii="Times New Roman" w:hAnsi="Times New Roman" w:cs="Times New Roman"/>
        </w:rPr>
        <w:t>МБОУ «Большеподберезинская сош</w:t>
      </w:r>
    </w:p>
    <w:p xmlns:wp14="http://schemas.microsoft.com/office/word/2010/wordml" w14:paraId="7E687834" wp14:textId="77777777">
      <w:pPr>
        <w:pStyle w:val="Style17"/>
        <w:rPr>
          <w:rFonts w:ascii="Times New Roman" w:hAnsi="Times New Roman" w:cs="Times New Roman"/>
        </w:rPr>
      </w:pPr>
      <w:r>
        <w:rPr>
          <w:rFonts w:ascii="Times New Roman" w:hAnsi="Times New Roman" w:eastAsia="Times New Roman" w:cs="Times New Roman"/>
        </w:rPr>
        <w:t xml:space="preserve"> </w:t>
      </w:r>
      <w:r>
        <w:rPr>
          <w:rFonts w:ascii="Times New Roman" w:hAnsi="Times New Roman" w:cs="Times New Roman"/>
        </w:rPr>
        <w:t xml:space="preserve">им. А.Е.Кошкина </w:t>
      </w:r>
    </w:p>
    <w:p xmlns:wp14="http://schemas.microsoft.com/office/word/2010/wordml" w14:paraId="10DA8EEB" wp14:textId="77777777">
      <w:pPr>
        <w:pStyle w:val="Style17"/>
        <w:rPr>
          <w:rFonts w:ascii="Times New Roman" w:hAnsi="Times New Roman" w:cs="Times New Roman"/>
        </w:rPr>
      </w:pPr>
      <w:r>
        <w:rPr>
          <w:rFonts w:ascii="Times New Roman" w:hAnsi="Times New Roman" w:cs="Times New Roman"/>
        </w:rPr>
        <w:t>Кайбицкого муниципального района РТ»: _______________ /Биктимерова Ф.Ф./</w:t>
      </w:r>
    </w:p>
    <w:p xmlns:wp14="http://schemas.microsoft.com/office/word/2010/wordml" w14:paraId="67C0C651" wp14:textId="77777777">
      <w:pPr>
        <w:pStyle w:val="Style17"/>
        <w:rPr>
          <w:rFonts w:ascii="Times New Roman" w:hAnsi="Times New Roman" w:cs="Times New Roman"/>
        </w:rPr>
      </w:pPr>
      <w:r>
        <w:rPr>
          <w:rFonts w:ascii="Times New Roman" w:hAnsi="Times New Roman" w:cs="Times New Roman"/>
        </w:rPr>
      </w:r>
    </w:p>
    <w:p xmlns:wp14="http://schemas.microsoft.com/office/word/2010/wordml" w14:paraId="78ED280F" wp14:textId="77777777">
      <w:pPr>
        <w:pStyle w:val="Style17"/>
        <w:rPr>
          <w:rFonts w:ascii="Times New Roman" w:hAnsi="Times New Roman" w:eastAsia="Times New Roman" w:cs="Times New Roman"/>
        </w:rPr>
      </w:pPr>
      <w:r>
        <w:rPr>
          <w:rFonts w:ascii="Times New Roman" w:hAnsi="Times New Roman" w:eastAsia="Times New Roman" w:cs="Times New Roman"/>
        </w:rPr>
        <w:t xml:space="preserve">                           </w:t>
      </w:r>
    </w:p>
    <w:p xmlns:wp14="http://schemas.microsoft.com/office/word/2010/wordml" w14:paraId="5C518739" wp14:textId="77777777">
      <w:pPr>
        <w:pStyle w:val="Style17"/>
        <w:rPr>
          <w:rFonts w:ascii="Times New Roman" w:hAnsi="Times New Roman" w:cs="Times New Roman"/>
        </w:rPr>
      </w:pPr>
      <w:r>
        <w:rPr>
          <w:rFonts w:ascii="Times New Roman" w:hAnsi="Times New Roman" w:cs="Times New Roman"/>
        </w:rPr>
        <w:t>М.П.</w:t>
      </w:r>
    </w:p>
    <w:p xmlns:wp14="http://schemas.microsoft.com/office/word/2010/wordml" w14:paraId="308D56CC" wp14:textId="77777777">
      <w:pPr>
        <w:pStyle w:val="Style17"/>
        <w:rPr>
          <w:rFonts w:ascii="Times New Roman" w:hAnsi="Times New Roman" w:cs="Times New Roman"/>
        </w:rPr>
      </w:pPr>
      <w:r>
        <w:rPr>
          <w:rFonts w:ascii="Times New Roman" w:hAnsi="Times New Roman" w:cs="Times New Roman"/>
        </w:rPr>
      </w:r>
    </w:p>
    <w:p xmlns:wp14="http://schemas.microsoft.com/office/word/2010/wordml" w14:paraId="797E50C6" wp14:textId="77777777">
      <w:pPr>
        <w:pStyle w:val="Style17"/>
        <w:rPr>
          <w:rFonts w:ascii="Times New Roman" w:hAnsi="Times New Roman" w:cs="Times New Roman"/>
          <w:sz w:val="24"/>
          <w:szCs w:val="24"/>
          <w:lang w:eastAsia="ru-RU"/>
        </w:rPr>
      </w:pPr>
      <w:r>
        <w:rPr>
          <w:rFonts w:ascii="Times New Roman" w:hAnsi="Times New Roman" w:cs="Times New Roman"/>
          <w:sz w:val="24"/>
          <w:szCs w:val="24"/>
          <w:lang w:eastAsia="ru-RU"/>
        </w:rPr>
      </w:r>
    </w:p>
    <w:p xmlns:wp14="http://schemas.microsoft.com/office/word/2010/wordml" w14:paraId="7B04FA47" wp14:textId="77777777">
      <w:pPr>
        <w:pStyle w:val="Style17"/>
        <w:rPr>
          <w:rFonts w:ascii="Times New Roman" w:hAnsi="Times New Roman" w:cs="Times New Roman"/>
          <w:i/>
          <w:i/>
          <w:sz w:val="24"/>
          <w:szCs w:val="24"/>
          <w:lang w:eastAsia="ru-RU"/>
        </w:rPr>
      </w:pPr>
      <w:r>
        <w:rPr>
          <w:rFonts w:ascii="Times New Roman" w:hAnsi="Times New Roman" w:cs="Times New Roman"/>
          <w:i/>
          <w:sz w:val="24"/>
          <w:szCs w:val="24"/>
          <w:lang w:eastAsia="ru-RU"/>
        </w:rPr>
      </w:r>
    </w:p>
    <w:p xmlns:wp14="http://schemas.microsoft.com/office/word/2010/wordml" w14:paraId="568C698B" wp14:textId="77777777">
      <w:pPr>
        <w:pStyle w:val="Normal"/>
        <w:rPr>
          <w:rFonts w:ascii="Times New Roman" w:hAnsi="Times New Roman" w:cs="Times New Roman"/>
          <w:i/>
          <w:i/>
          <w:sz w:val="24"/>
          <w:szCs w:val="24"/>
        </w:rPr>
      </w:pPr>
      <w:r>
        <w:rPr>
          <w:rFonts w:ascii="Times New Roman" w:hAnsi="Times New Roman" w:cs="Times New Roman"/>
          <w:i/>
          <w:sz w:val="24"/>
          <w:szCs w:val="24"/>
        </w:rPr>
      </w:r>
    </w:p>
    <w:p xmlns:wp14="http://schemas.microsoft.com/office/word/2010/wordml" w14:paraId="1A939487" wp14:textId="77777777">
      <w:pPr>
        <w:pStyle w:val="Normal"/>
        <w:spacing w:before="0" w:after="200"/>
        <w:rPr/>
      </w:pPr>
      <w:r>
        <w:rPr/>
      </w:r>
    </w:p>
    <w:sectPr>
      <w:type w:val="nextPage"/>
      <w:pgSz w:w="12240" w:h="15840" w:orient="portrait"/>
      <w:pgMar w:top="709" w:right="850" w:bottom="709" w:left="1701"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Times New Roman">
    <w:charset w:val="cc"/>
    <w:family w:val="roman"/>
    <w:pitch w:val="variable"/>
  </w:font>
  <w:font w:name="Tahoma">
    <w:charset w:val="cc"/>
    <w:family w:val="swiss"/>
    <w:pitch w:val="variable"/>
  </w:font>
  <w:font w:name="Times New Roman CYR">
    <w:charset w:val="cc"/>
    <w:family w:val="roman"/>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360"/>
        </w:tabs>
        <w:ind w:left="0" w:hanging="0"/>
      </w:pPr>
      <w:rPr>
        <w:rFonts w:hint="default" w:ascii="Symbol" w:hAnsi="Symbol" w:cs="Symbol"/>
        <w:sz w:val="24"/>
        <w:szCs w:val="24"/>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40"/>
  <w:defaultTabStop w:val="708"/>
  <w14:docId w14:val="16CC0B96"/>
  <w15:docId w15:val="{28829498-d539-4474-9ade-c7f79b723c3c}"/>
  <w:rsids>
    <w:rsidRoot w:val="2AA3B68A"/>
    <w:rsid w:val="2AA3B68A"/>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bidi w:val="0"/>
      <w:spacing w:before="0" w:after="200" w:line="276" w:lineRule="auto"/>
    </w:pPr>
    <w:rPr>
      <w:rFonts w:ascii="Calibri" w:hAnsi="Calibri" w:eastAsia="Calibri" w:cs="Times New Roman"/>
      <w:color w:val="auto"/>
      <w:sz w:val="22"/>
      <w:szCs w:val="22"/>
      <w:lang w:val="ru-RU" w:eastAsia="zh-CN" w:bidi="ar-SA"/>
    </w:rPr>
  </w:style>
  <w:style w:type="character" w:styleId="WW8Num1z0">
    <w:name w:val="WW8Num1z0"/>
    <w:qFormat/>
    <w:rPr/>
  </w:style>
  <w:style w:type="character" w:styleId="WW8Num2z0">
    <w:name w:val="WW8Num2z0"/>
    <w:qFormat/>
    <w:rPr>
      <w:rFonts w:ascii="Times New Roman" w:hAnsi="Times New Roman" w:cs="Times New Roman"/>
      <w:sz w:val="24"/>
      <w:szCs w:val="24"/>
    </w:rPr>
  </w:style>
  <w:style w:type="character" w:styleId="WW8Num3z0">
    <w:name w:val="WW8Num3z0"/>
    <w:qFormat/>
    <w:rPr>
      <w:rFonts w:ascii="Times New Roman" w:hAnsi="Times New Roman" w:cs="Times New Roman"/>
      <w:sz w:val="24"/>
      <w:szCs w:val="24"/>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St1z0">
    <w:name w:val="WW8NumSt1z0"/>
    <w:qFormat/>
    <w:rPr>
      <w:rFonts w:ascii="Symbol" w:hAnsi="Symbol" w:cs="Symbol"/>
      <w:sz w:val="24"/>
      <w:szCs w:val="24"/>
    </w:rPr>
  </w:style>
  <w:style w:type="character" w:styleId="Style14">
    <w:name w:val="Основной шрифт абзаца"/>
    <w:qFormat/>
    <w:rPr/>
  </w:style>
  <w:style w:type="character" w:styleId="Applestylespan">
    <w:name w:val="apple-style-span"/>
    <w:basedOn w:val="Style14"/>
    <w:qFormat/>
    <w:rPr/>
  </w:style>
  <w:style w:type="character" w:styleId="Style15">
    <w:name w:val="Без интервала Знак"/>
    <w:qFormat/>
    <w:rPr>
      <w:rFonts w:ascii="Calibri" w:hAnsi="Calibri" w:eastAsia="Calibri" w:cs="Times New Roman"/>
      <w:sz w:val="22"/>
      <w:szCs w:val="22"/>
      <w:lang w:val="ru-RU" w:bidi="ar-SA"/>
    </w:rPr>
  </w:style>
  <w:style w:type="character" w:styleId="StrongEmphasis">
    <w:name w:val="Strong Emphasis"/>
    <w:basedOn w:val="Style14"/>
    <w:qFormat/>
    <w:rPr>
      <w:b/>
      <w:bCs/>
    </w:rPr>
  </w:style>
  <w:style w:type="character" w:styleId="Style16">
    <w:name w:val="Текст выноски Знак"/>
    <w:basedOn w:val="Style14"/>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0" w:line="276" w:lineRule="auto"/>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7">
    <w:name w:val="Без интервала"/>
    <w:qFormat/>
    <w:pPr>
      <w:widowControl/>
    </w:pPr>
    <w:rPr>
      <w:rFonts w:ascii="Calibri" w:hAnsi="Calibri" w:eastAsia="Calibri" w:cs="Times New Roman"/>
      <w:color w:val="auto"/>
      <w:sz w:val="22"/>
      <w:szCs w:val="22"/>
      <w:lang w:val="ru-RU" w:eastAsia="zh-CN" w:bidi="ar-SA"/>
    </w:rPr>
  </w:style>
  <w:style w:type="paragraph" w:styleId="NoSpacing">
    <w:name w:val="No Spacing"/>
    <w:qFormat/>
    <w:pPr>
      <w:widowControl/>
      <w:suppressAutoHyphens w:val="true"/>
      <w:spacing w:line="100" w:lineRule="atLeast"/>
    </w:pPr>
    <w:rPr>
      <w:rFonts w:ascii="Calibri" w:hAnsi="Calibri" w:eastAsia="SimSun;宋体" w:cs="Calibri"/>
      <w:color w:val="auto"/>
      <w:kern w:val="2"/>
      <w:sz w:val="22"/>
      <w:szCs w:val="22"/>
      <w:lang w:val="ru-RU" w:eastAsia="zh-CN" w:bidi="ar-SA"/>
    </w:rPr>
  </w:style>
  <w:style w:type="paragraph" w:styleId="Style18">
    <w:name w:val="Текст выноски"/>
    <w:basedOn w:val="Normal"/>
    <w:qFormat/>
    <w:pPr>
      <w:spacing w:before="0" w:after="0" w:line="240" w:lineRule="auto"/>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package" Target="embeddings/oleObject1.xlsx" Id="rId2" /><Relationship Type="http://schemas.openxmlformats.org/officeDocument/2006/relationships/image" Target="media/image1.png"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2018-08-07T10:35:00.0000000Z</dcterms:created>
  <dc:creator>Татьяна</dc:creator>
  <dc:description/>
  <dc:language>en-US</dc:language>
  <lastModifiedBy>tomaagabalaeva</lastModifiedBy>
  <dcterms:modified xsi:type="dcterms:W3CDTF">2019-03-16T07:56:18.0783312Z</dcterms:modified>
  <revision>2</revision>
  <dc:subject/>
  <dc:title/>
</coreProperties>
</file>