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3AB" w:rsidRDefault="004F13AB" w:rsidP="004F13AB">
      <w:pPr>
        <w:tabs>
          <w:tab w:val="left" w:pos="7108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СОГЛАСОВАНО </w:t>
      </w:r>
      <w:r>
        <w:rPr>
          <w:rFonts w:ascii="Times New Roman" w:hAnsi="Times New Roman"/>
          <w:sz w:val="26"/>
          <w:szCs w:val="26"/>
        </w:rPr>
        <w:tab/>
        <w:t xml:space="preserve">УТВЕРЖДАЮ </w:t>
      </w:r>
    </w:p>
    <w:p w:rsidR="004F13AB" w:rsidRDefault="004F13AB" w:rsidP="004F13AB">
      <w:pPr>
        <w:tabs>
          <w:tab w:val="left" w:pos="7108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директора по УВР                                                    Директор школы </w:t>
      </w:r>
    </w:p>
    <w:p w:rsidR="004F13AB" w:rsidRDefault="004F13AB" w:rsidP="004F13AB">
      <w:pPr>
        <w:tabs>
          <w:tab w:val="left" w:pos="6196"/>
        </w:tabs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 М.Я.Бабаев                                                    __________ </w:t>
      </w:r>
      <w:proofErr w:type="spellStart"/>
      <w:r>
        <w:rPr>
          <w:rFonts w:ascii="Times New Roman" w:hAnsi="Times New Roman"/>
          <w:sz w:val="26"/>
          <w:szCs w:val="26"/>
        </w:rPr>
        <w:t>Р.Н.Шихгасанов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564FF" w:rsidRDefault="001564FF" w:rsidP="001564FF">
      <w:pPr>
        <w:autoSpaceDE w:val="0"/>
        <w:autoSpaceDN w:val="0"/>
        <w:adjustRightInd w:val="0"/>
        <w:spacing w:before="120" w:after="3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ИНСТРУКЦИЯ </w:t>
      </w:r>
    </w:p>
    <w:p w:rsidR="001564FF" w:rsidRDefault="001564FF" w:rsidP="001564FF">
      <w:pPr>
        <w:autoSpaceDE w:val="0"/>
        <w:autoSpaceDN w:val="0"/>
        <w:adjustRightInd w:val="0"/>
        <w:spacing w:before="120" w:after="3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по электробезопасности</w:t>
      </w:r>
      <w:r>
        <w:rPr>
          <w:rFonts w:ascii="Times New Roman" w:hAnsi="Times New Roman"/>
          <w:b/>
          <w:bCs/>
          <w:cap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обучающихся, воспитанников </w:t>
      </w:r>
    </w:p>
    <w:p w:rsidR="001564FF" w:rsidRDefault="001564FF" w:rsidP="001564FF">
      <w:pPr>
        <w:autoSpaceDE w:val="0"/>
        <w:autoSpaceDN w:val="0"/>
        <w:adjustRightInd w:val="0"/>
        <w:spacing w:before="120" w:after="3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ИОТ-36-2010</w:t>
      </w:r>
    </w:p>
    <w:p w:rsidR="001564FF" w:rsidRDefault="001564FF" w:rsidP="001564FF">
      <w:pPr>
        <w:autoSpaceDE w:val="0"/>
        <w:autoSpaceDN w:val="0"/>
        <w:adjustRightInd w:val="0"/>
        <w:spacing w:before="120" w:after="3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4FF" w:rsidRDefault="001564FF" w:rsidP="001564FF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Общие требования безопасности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Соблюдение данной инструкции обязательно для всех обучающихся и воспитанников ОУ.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 xml:space="preserve"> При посещении ОУ, а также дома обучающиеся (воспитанники)</w:t>
      </w:r>
      <w:r>
        <w:rPr>
          <w:rFonts w:ascii="Times New Roman" w:hAnsi="Times New Roman"/>
          <w:color w:val="000000"/>
          <w:sz w:val="28"/>
          <w:szCs w:val="28"/>
        </w:rPr>
        <w:t xml:space="preserve"> должны соблюдать правила поведения, расписание учеб</w:t>
      </w:r>
      <w:r>
        <w:rPr>
          <w:rFonts w:ascii="Times New Roman" w:hAnsi="Times New Roman"/>
          <w:color w:val="000000"/>
          <w:sz w:val="28"/>
          <w:szCs w:val="28"/>
        </w:rPr>
        <w:softHyphen/>
        <w:t>ных занятий, установленные режимы труда и отдыха.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>При посещении ОУ  и дома обучающиеся (воспитанники)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обязаны соблюдать правила пожарной безопасности, знать места расположения первичных средств пожаротушения. 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  О каждом несчастном случае пострадавший или очевидец несчас</w:t>
      </w:r>
      <w:r>
        <w:rPr>
          <w:rFonts w:ascii="Times New Roman" w:hAnsi="Times New Roman"/>
          <w:color w:val="000000"/>
          <w:sz w:val="28"/>
          <w:szCs w:val="28"/>
        </w:rPr>
        <w:softHyphen/>
        <w:t>тного случая обязан немедленно сообщить классному руководителю (воспитателю), ко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торый сообщает администрации учреждения. 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 Обучающиеся (воспитанники) должны соблюдать  правила личной гигиены, со</w:t>
      </w:r>
      <w:r>
        <w:rPr>
          <w:rFonts w:ascii="Times New Roman" w:hAnsi="Times New Roman"/>
          <w:color w:val="000000"/>
          <w:sz w:val="28"/>
          <w:szCs w:val="28"/>
        </w:rPr>
        <w:softHyphen/>
        <w:t>держать в чистоте рабочее место.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1.6.Обучающиеся (воспитанники)</w:t>
      </w:r>
      <w:r>
        <w:rPr>
          <w:rFonts w:ascii="Times New Roman" w:hAnsi="Times New Roman"/>
          <w:color w:val="000000"/>
          <w:sz w:val="28"/>
          <w:szCs w:val="28"/>
        </w:rPr>
        <w:t>, допустившие невыполнение или нарушение инструкции по охране труда, привлекаются к ответственности и со всеми обучающимися (воспитанниками) проводится внеплановый инструктаж по охране труда.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564FF" w:rsidRDefault="001564FF" w:rsidP="001564FF">
      <w:pPr>
        <w:numPr>
          <w:ilvl w:val="0"/>
          <w:numId w:val="2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</w:rPr>
        <w:t>электробезопасности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</w:t>
      </w:r>
      <w:r>
        <w:rPr>
          <w:rFonts w:ascii="Times New Roman" w:hAnsi="Times New Roman"/>
          <w:color w:val="000000"/>
          <w:sz w:val="28"/>
          <w:szCs w:val="28"/>
        </w:rPr>
        <w:t xml:space="preserve">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 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 </w:t>
      </w:r>
      <w:r>
        <w:rPr>
          <w:rFonts w:ascii="Times New Roman" w:hAnsi="Times New Roman"/>
          <w:color w:val="000000"/>
          <w:w w:val="104"/>
          <w:sz w:val="28"/>
          <w:szCs w:val="28"/>
        </w:rPr>
        <w:t>Не вставляйте вилку в штепсельную розетку мокрыми руками.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2.3. Никогда не тяните за электрический провод руками – может случиться короткое замыкание.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2.4. Ни в коем случае не подходите к оголенному проводу и не дотрагивайтесь до него. Вас может ударить током.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2.5. Не пользуйтесь утюгом, чайником, плиткой без специальной подставки.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lastRenderedPageBreak/>
        <w:t>2.6. Не прикасайтесь к нагреваемой воде и сосуду (если он металлический) при включенном в сеть нагревателе.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2.7. Никогда  не  протирайте  включенные  электроприборы влажной тряпкой.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2.8. Не  подвешивайте  цветочные  горшки  над   электрическими  проводами.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2.9.Не гасите загоревшиеся электроприборы водой.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2.10. Не прикасайтесь к провисшим или лежащим на земле проводам.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2.11. Не влезайте на крыши домов и строений, вблизи которых проходят линии электропередачи, а также на опоры (столбы) воздушных линий электропередачи.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104"/>
          <w:sz w:val="28"/>
          <w:szCs w:val="28"/>
        </w:rPr>
      </w:pPr>
      <w:r>
        <w:rPr>
          <w:rFonts w:ascii="Times New Roman" w:hAnsi="Times New Roman"/>
          <w:color w:val="000000"/>
          <w:w w:val="104"/>
          <w:sz w:val="28"/>
          <w:szCs w:val="28"/>
        </w:rPr>
        <w:t>2.12.</w:t>
      </w:r>
      <w:r>
        <w:rPr>
          <w:rFonts w:ascii="Times New Roman" w:hAnsi="Times New Roman"/>
          <w:w w:val="104"/>
          <w:sz w:val="28"/>
          <w:szCs w:val="28"/>
        </w:rPr>
        <w:t>Не пытайтесь проникнуть в распределительные устройства, трансформаторные подстанции, силовые щитки – это грозит смертью.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104"/>
          <w:sz w:val="28"/>
          <w:szCs w:val="28"/>
        </w:rPr>
      </w:pPr>
      <w:r>
        <w:rPr>
          <w:rFonts w:ascii="Times New Roman" w:hAnsi="Times New Roman"/>
          <w:w w:val="104"/>
          <w:sz w:val="28"/>
          <w:szCs w:val="28"/>
        </w:rPr>
        <w:t>2.13</w:t>
      </w:r>
      <w:proofErr w:type="gramStart"/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 </w:t>
      </w:r>
      <w:r>
        <w:rPr>
          <w:rFonts w:ascii="Times New Roman" w:hAnsi="Times New Roman"/>
          <w:w w:val="104"/>
          <w:sz w:val="28"/>
          <w:szCs w:val="28"/>
        </w:rPr>
        <w:t>Н</w:t>
      </w:r>
      <w:proofErr w:type="gramEnd"/>
      <w:r>
        <w:rPr>
          <w:rFonts w:ascii="Times New Roman" w:hAnsi="Times New Roman"/>
          <w:w w:val="104"/>
          <w:sz w:val="28"/>
          <w:szCs w:val="28"/>
        </w:rPr>
        <w:t xml:space="preserve">е используйте бумагу или ткань в качестве абажура </w:t>
      </w:r>
      <w:proofErr w:type="spellStart"/>
      <w:r>
        <w:rPr>
          <w:rFonts w:ascii="Times New Roman" w:hAnsi="Times New Roman"/>
          <w:w w:val="104"/>
          <w:sz w:val="28"/>
          <w:szCs w:val="28"/>
        </w:rPr>
        <w:t>электролампочек</w:t>
      </w:r>
      <w:proofErr w:type="spellEnd"/>
      <w:r>
        <w:rPr>
          <w:rFonts w:ascii="Times New Roman" w:hAnsi="Times New Roman"/>
          <w:w w:val="104"/>
          <w:sz w:val="28"/>
          <w:szCs w:val="28"/>
        </w:rPr>
        <w:t>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104"/>
          <w:sz w:val="28"/>
          <w:szCs w:val="28"/>
        </w:rPr>
      </w:pPr>
      <w:r>
        <w:rPr>
          <w:rFonts w:ascii="Times New Roman" w:hAnsi="Times New Roman"/>
          <w:w w:val="104"/>
          <w:sz w:val="28"/>
          <w:szCs w:val="28"/>
        </w:rPr>
        <w:t>2.14</w:t>
      </w:r>
      <w:proofErr w:type="gramStart"/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 </w:t>
      </w:r>
      <w:r>
        <w:rPr>
          <w:rFonts w:ascii="Times New Roman" w:hAnsi="Times New Roman"/>
          <w:w w:val="104"/>
          <w:sz w:val="28"/>
          <w:szCs w:val="28"/>
        </w:rPr>
        <w:t>Н</w:t>
      </w:r>
      <w:proofErr w:type="gramEnd"/>
      <w:r>
        <w:rPr>
          <w:rFonts w:ascii="Times New Roman" w:hAnsi="Times New Roman"/>
          <w:w w:val="104"/>
          <w:sz w:val="28"/>
          <w:szCs w:val="28"/>
        </w:rPr>
        <w:t>е пытайтесь проводить ремонт электроприборов при их включенном (в электросеть) состоянии.</w:t>
      </w:r>
    </w:p>
    <w:p w:rsidR="001564FF" w:rsidRDefault="001564FF" w:rsidP="001564F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w w:val="104"/>
          <w:sz w:val="28"/>
          <w:szCs w:val="28"/>
        </w:rPr>
      </w:pPr>
      <w:r>
        <w:rPr>
          <w:rFonts w:ascii="Times New Roman" w:hAnsi="Times New Roman"/>
          <w:w w:val="104"/>
          <w:sz w:val="28"/>
          <w:szCs w:val="28"/>
        </w:rPr>
        <w:t>2.15</w:t>
      </w:r>
      <w:proofErr w:type="gramStart"/>
      <w:r>
        <w:rPr>
          <w:rFonts w:ascii="Times New Roman" w:hAnsi="Times New Roman"/>
          <w:color w:val="000000"/>
          <w:w w:val="104"/>
          <w:sz w:val="28"/>
          <w:szCs w:val="28"/>
        </w:rPr>
        <w:t xml:space="preserve"> </w:t>
      </w:r>
      <w:r>
        <w:rPr>
          <w:rFonts w:ascii="Times New Roman" w:hAnsi="Times New Roman"/>
          <w:w w:val="104"/>
          <w:sz w:val="28"/>
          <w:szCs w:val="28"/>
        </w:rPr>
        <w:t>В</w:t>
      </w:r>
      <w:proofErr w:type="gramEnd"/>
      <w:r>
        <w:rPr>
          <w:rFonts w:ascii="Times New Roman" w:hAnsi="Times New Roman"/>
          <w:w w:val="104"/>
          <w:sz w:val="28"/>
          <w:szCs w:val="28"/>
        </w:rPr>
        <w:t xml:space="preserve"> случае возгорания электроприборов, если вы не можете с этим справиться сами, вызывайте по телефону пожарную службу.</w:t>
      </w:r>
    </w:p>
    <w:p w:rsidR="001564FF" w:rsidRDefault="001564FF" w:rsidP="001564FF">
      <w:pPr>
        <w:jc w:val="both"/>
        <w:rPr>
          <w:sz w:val="26"/>
          <w:szCs w:val="26"/>
        </w:rPr>
      </w:pPr>
    </w:p>
    <w:p w:rsidR="006D5F18" w:rsidRDefault="006D5F18"/>
    <w:sectPr w:rsidR="006D5F18" w:rsidSect="00674A7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2F7D"/>
    <w:multiLevelType w:val="multilevel"/>
    <w:tmpl w:val="17F09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1">
    <w:nsid w:val="623A0E1E"/>
    <w:multiLevelType w:val="multilevel"/>
    <w:tmpl w:val="93AC9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564FF"/>
    <w:rsid w:val="001564FF"/>
    <w:rsid w:val="002A5177"/>
    <w:rsid w:val="004F13AB"/>
    <w:rsid w:val="00674A7D"/>
    <w:rsid w:val="006D5F18"/>
    <w:rsid w:val="00991D22"/>
    <w:rsid w:val="009E3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2358</Characters>
  <Application>Microsoft Office Word</Application>
  <DocSecurity>0</DocSecurity>
  <Lines>19</Lines>
  <Paragraphs>5</Paragraphs>
  <ScaleCrop>false</ScaleCrop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UserXP</cp:lastModifiedBy>
  <cp:revision>5</cp:revision>
  <cp:lastPrinted>2016-11-18T15:59:00Z</cp:lastPrinted>
  <dcterms:created xsi:type="dcterms:W3CDTF">2016-11-15T06:29:00Z</dcterms:created>
  <dcterms:modified xsi:type="dcterms:W3CDTF">2016-11-18T15:59:00Z</dcterms:modified>
</cp:coreProperties>
</file>