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4CD" w:rsidRPr="007D54CD" w:rsidRDefault="007D54CD" w:rsidP="007D54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D54CD">
        <w:rPr>
          <w:rFonts w:ascii="Times New Roman" w:hAnsi="Times New Roman"/>
          <w:b/>
          <w:sz w:val="28"/>
          <w:szCs w:val="28"/>
        </w:rPr>
        <w:t>Рабочая прогр</w:t>
      </w:r>
      <w:r w:rsidR="00492022">
        <w:rPr>
          <w:rFonts w:ascii="Times New Roman" w:hAnsi="Times New Roman"/>
          <w:b/>
          <w:sz w:val="28"/>
          <w:szCs w:val="28"/>
        </w:rPr>
        <w:t>амма учебного курса по алгебре для 8 класса</w:t>
      </w:r>
      <w:r w:rsidRPr="007D54CD">
        <w:rPr>
          <w:rFonts w:ascii="Times New Roman" w:hAnsi="Times New Roman"/>
          <w:b/>
          <w:sz w:val="28"/>
          <w:szCs w:val="28"/>
        </w:rPr>
        <w:t>,</w:t>
      </w:r>
    </w:p>
    <w:p w:rsidR="007D54CD" w:rsidRPr="007D54CD" w:rsidRDefault="00846F62" w:rsidP="007D54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рассчитанная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на 10</w:t>
      </w:r>
      <w:r w:rsidRPr="00174E52">
        <w:rPr>
          <w:rFonts w:ascii="Times New Roman" w:hAnsi="Times New Roman"/>
          <w:b/>
          <w:sz w:val="28"/>
          <w:szCs w:val="28"/>
        </w:rPr>
        <w:t>2</w:t>
      </w:r>
      <w:r w:rsidR="007D54CD" w:rsidRPr="007D54CD">
        <w:rPr>
          <w:rFonts w:ascii="Times New Roman" w:hAnsi="Times New Roman"/>
          <w:b/>
          <w:sz w:val="28"/>
          <w:szCs w:val="28"/>
        </w:rPr>
        <w:t xml:space="preserve"> часов (3 часа в неделю)</w:t>
      </w:r>
    </w:p>
    <w:tbl>
      <w:tblPr>
        <w:tblW w:w="1715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584"/>
        <w:gridCol w:w="1802"/>
        <w:gridCol w:w="1726"/>
        <w:gridCol w:w="416"/>
        <w:gridCol w:w="2127"/>
        <w:gridCol w:w="141"/>
        <w:gridCol w:w="1985"/>
        <w:gridCol w:w="283"/>
        <w:gridCol w:w="1418"/>
        <w:gridCol w:w="142"/>
        <w:gridCol w:w="1559"/>
        <w:gridCol w:w="1701"/>
      </w:tblGrid>
      <w:tr w:rsidR="00175C98" w:rsidRPr="007D54CD" w:rsidTr="008E2056">
        <w:trPr>
          <w:gridAfter w:val="1"/>
          <w:wAfter w:w="1701" w:type="dxa"/>
        </w:trPr>
        <w:tc>
          <w:tcPr>
            <w:tcW w:w="568" w:type="dxa"/>
          </w:tcPr>
          <w:p w:rsidR="00175C98" w:rsidRPr="00174E52" w:rsidRDefault="00175C98" w:rsidP="00174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4E52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174E5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174E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174E5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701" w:type="dxa"/>
          </w:tcPr>
          <w:p w:rsidR="00175C98" w:rsidRPr="00174E52" w:rsidRDefault="00175C98" w:rsidP="00174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4E52">
              <w:rPr>
                <w:rFonts w:ascii="Times New Roman" w:hAnsi="Times New Roman"/>
                <w:b/>
                <w:sz w:val="20"/>
                <w:szCs w:val="20"/>
              </w:rPr>
              <w:t>Тема раздела урока</w:t>
            </w:r>
          </w:p>
        </w:tc>
        <w:tc>
          <w:tcPr>
            <w:tcW w:w="1584" w:type="dxa"/>
          </w:tcPr>
          <w:p w:rsidR="00175C98" w:rsidRPr="00174E52" w:rsidRDefault="00175C98" w:rsidP="00174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4E52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1802" w:type="dxa"/>
          </w:tcPr>
          <w:p w:rsidR="00175C98" w:rsidRPr="00174E52" w:rsidRDefault="00175C98" w:rsidP="00174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4E52">
              <w:rPr>
                <w:rFonts w:ascii="Times New Roman" w:hAnsi="Times New Roman"/>
                <w:b/>
                <w:sz w:val="20"/>
                <w:szCs w:val="20"/>
              </w:rPr>
              <w:t>Вид контроля,</w:t>
            </w:r>
          </w:p>
          <w:p w:rsidR="00175C98" w:rsidRPr="00174E52" w:rsidRDefault="00175C98" w:rsidP="00174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4E52">
              <w:rPr>
                <w:rFonts w:ascii="Times New Roman" w:hAnsi="Times New Roman"/>
                <w:b/>
                <w:sz w:val="20"/>
                <w:szCs w:val="20"/>
              </w:rPr>
              <w:t>измерители</w:t>
            </w:r>
          </w:p>
        </w:tc>
        <w:tc>
          <w:tcPr>
            <w:tcW w:w="1726" w:type="dxa"/>
          </w:tcPr>
          <w:p w:rsidR="00175C98" w:rsidRPr="00174E52" w:rsidRDefault="00175C98" w:rsidP="00174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4E52">
              <w:rPr>
                <w:rFonts w:ascii="Times New Roman" w:hAnsi="Times New Roman"/>
                <w:b/>
                <w:sz w:val="20"/>
                <w:szCs w:val="20"/>
              </w:rPr>
              <w:t>Элементы содержания</w:t>
            </w:r>
          </w:p>
          <w:p w:rsidR="00175C98" w:rsidRPr="00174E52" w:rsidRDefault="00175C98" w:rsidP="00174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4E52">
              <w:rPr>
                <w:rFonts w:ascii="Times New Roman" w:hAnsi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2543" w:type="dxa"/>
            <w:gridSpan w:val="2"/>
          </w:tcPr>
          <w:p w:rsidR="00175C98" w:rsidRPr="00174E52" w:rsidRDefault="00175C98" w:rsidP="00174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4E52">
              <w:rPr>
                <w:rFonts w:ascii="Times New Roman" w:hAnsi="Times New Roman"/>
                <w:b/>
                <w:sz w:val="20"/>
                <w:szCs w:val="20"/>
              </w:rPr>
              <w:t>Требования к уровню</w:t>
            </w:r>
          </w:p>
          <w:p w:rsidR="00175C98" w:rsidRPr="00174E52" w:rsidRDefault="00175C98" w:rsidP="00174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4E52">
              <w:rPr>
                <w:rFonts w:ascii="Times New Roman" w:hAnsi="Times New Roman"/>
                <w:b/>
                <w:sz w:val="20"/>
                <w:szCs w:val="20"/>
              </w:rPr>
              <w:t>подготовки учащихся</w:t>
            </w:r>
          </w:p>
        </w:tc>
        <w:tc>
          <w:tcPr>
            <w:tcW w:w="2409" w:type="dxa"/>
            <w:gridSpan w:val="3"/>
          </w:tcPr>
          <w:p w:rsidR="00175C98" w:rsidRPr="00174E52" w:rsidRDefault="00175C98" w:rsidP="00174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4E52">
              <w:rPr>
                <w:rFonts w:ascii="Times New Roman" w:hAnsi="Times New Roman"/>
                <w:b/>
                <w:sz w:val="20"/>
                <w:szCs w:val="20"/>
              </w:rPr>
              <w:t>Дополнительные</w:t>
            </w:r>
          </w:p>
          <w:p w:rsidR="00175C98" w:rsidRPr="00174E52" w:rsidRDefault="00175C98" w:rsidP="00174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4E52">
              <w:rPr>
                <w:rFonts w:ascii="Times New Roman" w:hAnsi="Times New Roman"/>
                <w:b/>
                <w:sz w:val="20"/>
                <w:szCs w:val="20"/>
              </w:rPr>
              <w:t>знания, умения</w:t>
            </w:r>
          </w:p>
          <w:p w:rsidR="00175C98" w:rsidRPr="00174E52" w:rsidRDefault="00175C98" w:rsidP="00174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174E52">
              <w:rPr>
                <w:rFonts w:ascii="Times New Roman" w:hAnsi="Times New Roman"/>
                <w:b/>
                <w:sz w:val="20"/>
                <w:szCs w:val="20"/>
              </w:rPr>
              <w:t>(требования</w:t>
            </w:r>
            <w:proofErr w:type="gramEnd"/>
          </w:p>
          <w:p w:rsidR="00175C98" w:rsidRPr="00174E52" w:rsidRDefault="00175C98" w:rsidP="00174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4E52">
              <w:rPr>
                <w:rFonts w:ascii="Times New Roman" w:hAnsi="Times New Roman"/>
                <w:b/>
                <w:sz w:val="20"/>
                <w:szCs w:val="20"/>
              </w:rPr>
              <w:t>повышенного уровня)</w:t>
            </w:r>
          </w:p>
        </w:tc>
        <w:tc>
          <w:tcPr>
            <w:tcW w:w="1560" w:type="dxa"/>
            <w:gridSpan w:val="2"/>
          </w:tcPr>
          <w:p w:rsidR="00175C98" w:rsidRPr="00174E52" w:rsidRDefault="00175C98" w:rsidP="00174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4E52">
              <w:rPr>
                <w:rFonts w:ascii="Times New Roman" w:hAnsi="Times New Roman"/>
                <w:b/>
                <w:sz w:val="20"/>
                <w:szCs w:val="20"/>
              </w:rPr>
              <w:t>Оборудование</w:t>
            </w:r>
          </w:p>
          <w:p w:rsidR="00175C98" w:rsidRPr="00174E52" w:rsidRDefault="00175C98" w:rsidP="00174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4E52">
              <w:rPr>
                <w:rFonts w:ascii="Times New Roman" w:hAnsi="Times New Roman"/>
                <w:b/>
                <w:sz w:val="20"/>
                <w:szCs w:val="20"/>
              </w:rPr>
              <w:t>для демонстраций</w:t>
            </w:r>
          </w:p>
        </w:tc>
        <w:tc>
          <w:tcPr>
            <w:tcW w:w="1559" w:type="dxa"/>
          </w:tcPr>
          <w:p w:rsidR="00175C98" w:rsidRPr="00174E52" w:rsidRDefault="00175C98" w:rsidP="00174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4E52">
              <w:rPr>
                <w:rFonts w:ascii="Times New Roman" w:hAnsi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175C98" w:rsidRPr="007D54CD" w:rsidTr="008E2056">
        <w:trPr>
          <w:gridAfter w:val="1"/>
          <w:wAfter w:w="1701" w:type="dxa"/>
        </w:trPr>
        <w:tc>
          <w:tcPr>
            <w:tcW w:w="568" w:type="dxa"/>
          </w:tcPr>
          <w:p w:rsidR="00175C98" w:rsidRPr="00174E52" w:rsidRDefault="00175C98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75C98" w:rsidRPr="00174E52" w:rsidRDefault="00175C98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Повторение. Свойства степени с натуральным показателем</w:t>
            </w:r>
          </w:p>
        </w:tc>
        <w:tc>
          <w:tcPr>
            <w:tcW w:w="1584" w:type="dxa"/>
          </w:tcPr>
          <w:p w:rsidR="00175C98" w:rsidRPr="00174E52" w:rsidRDefault="00175C98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Частично-поисковый</w:t>
            </w:r>
          </w:p>
        </w:tc>
        <w:tc>
          <w:tcPr>
            <w:tcW w:w="1802" w:type="dxa"/>
          </w:tcPr>
          <w:p w:rsidR="00175C98" w:rsidRPr="00174E52" w:rsidRDefault="00175C98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Взаимопроверка в парах; работа с опорным материалом</w:t>
            </w:r>
          </w:p>
        </w:tc>
        <w:tc>
          <w:tcPr>
            <w:tcW w:w="1726" w:type="dxa"/>
          </w:tcPr>
          <w:p w:rsidR="00175C98" w:rsidRPr="00174E52" w:rsidRDefault="00175C98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Свойства степени с натуральным показателем, действия со степенями одинакового показателя</w:t>
            </w:r>
          </w:p>
        </w:tc>
        <w:tc>
          <w:tcPr>
            <w:tcW w:w="2543" w:type="dxa"/>
            <w:gridSpan w:val="2"/>
          </w:tcPr>
          <w:p w:rsidR="00175C98" w:rsidRPr="00174E52" w:rsidRDefault="00175C98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Знать основные свойства степени с натуральным показателем.</w:t>
            </w:r>
          </w:p>
          <w:p w:rsidR="00175C98" w:rsidRPr="00174E52" w:rsidRDefault="00175C98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 xml:space="preserve">Уметь применять свойства при решении задач, отделить основную информацию от </w:t>
            </w:r>
            <w:proofErr w:type="gramStart"/>
            <w:r w:rsidRPr="00174E52">
              <w:rPr>
                <w:rFonts w:ascii="Times New Roman" w:hAnsi="Times New Roman"/>
                <w:sz w:val="20"/>
                <w:szCs w:val="20"/>
              </w:rPr>
              <w:t>второстепенной</w:t>
            </w:r>
            <w:proofErr w:type="gramEnd"/>
          </w:p>
        </w:tc>
        <w:tc>
          <w:tcPr>
            <w:tcW w:w="2409" w:type="dxa"/>
            <w:gridSpan w:val="3"/>
          </w:tcPr>
          <w:p w:rsidR="00175C98" w:rsidRPr="00174E52" w:rsidRDefault="00175C98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Умение выполнять упрощение сложных числовых и алгебраических выражений, используя свойства степени; излагать информацию, обосновывая свой собственный подход</w:t>
            </w:r>
          </w:p>
        </w:tc>
        <w:tc>
          <w:tcPr>
            <w:tcW w:w="1560" w:type="dxa"/>
            <w:gridSpan w:val="2"/>
          </w:tcPr>
          <w:p w:rsidR="00175C98" w:rsidRPr="00174E52" w:rsidRDefault="00175C98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Опорные конспекты учащихся</w:t>
            </w:r>
          </w:p>
        </w:tc>
        <w:tc>
          <w:tcPr>
            <w:tcW w:w="1559" w:type="dxa"/>
          </w:tcPr>
          <w:p w:rsidR="00175C98" w:rsidRPr="00174E52" w:rsidRDefault="00175C98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Использование справочной литературы</w:t>
            </w:r>
          </w:p>
        </w:tc>
      </w:tr>
      <w:tr w:rsidR="00175C98" w:rsidRPr="007D54CD" w:rsidTr="008E2056">
        <w:trPr>
          <w:gridAfter w:val="1"/>
          <w:wAfter w:w="1701" w:type="dxa"/>
        </w:trPr>
        <w:tc>
          <w:tcPr>
            <w:tcW w:w="568" w:type="dxa"/>
          </w:tcPr>
          <w:p w:rsidR="00175C98" w:rsidRPr="00174E52" w:rsidRDefault="00175C98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175C98" w:rsidRPr="00174E52" w:rsidRDefault="00CB35D8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 xml:space="preserve">Повторение. </w:t>
            </w:r>
            <w:r w:rsidR="00175C98" w:rsidRPr="00174E52">
              <w:rPr>
                <w:rFonts w:ascii="Times New Roman" w:hAnsi="Times New Roman"/>
                <w:sz w:val="20"/>
                <w:szCs w:val="20"/>
              </w:rPr>
              <w:t>Формулы сокращённого умножения</w:t>
            </w:r>
          </w:p>
        </w:tc>
        <w:tc>
          <w:tcPr>
            <w:tcW w:w="1584" w:type="dxa"/>
          </w:tcPr>
          <w:p w:rsidR="00175C98" w:rsidRPr="00174E52" w:rsidRDefault="00A55189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Учебный практикум</w:t>
            </w:r>
          </w:p>
        </w:tc>
        <w:tc>
          <w:tcPr>
            <w:tcW w:w="1802" w:type="dxa"/>
          </w:tcPr>
          <w:p w:rsidR="00175C98" w:rsidRPr="00174E52" w:rsidRDefault="00A55189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Практикум, индивидуальный опрос, работа с наглядными пособиями</w:t>
            </w:r>
          </w:p>
        </w:tc>
        <w:tc>
          <w:tcPr>
            <w:tcW w:w="1726" w:type="dxa"/>
          </w:tcPr>
          <w:p w:rsidR="00175C98" w:rsidRPr="00174E52" w:rsidRDefault="00A55189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Квадрат суммы, квадрат разности, разность квадратов, разность кубов, сумма кубов.</w:t>
            </w:r>
          </w:p>
        </w:tc>
        <w:tc>
          <w:tcPr>
            <w:tcW w:w="2543" w:type="dxa"/>
            <w:gridSpan w:val="2"/>
          </w:tcPr>
          <w:p w:rsidR="00175C98" w:rsidRPr="00174E52" w:rsidRDefault="00A55189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Иметь представление о формулах квадрата суммы и разности, разности квадратов и кубов, суммы кубов,  о геометрическом обосновании этих формул</w:t>
            </w:r>
            <w:r w:rsidR="008E2056" w:rsidRPr="00174E5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E2056" w:rsidRPr="00174E52" w:rsidRDefault="008E2056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Уметь проводить анализ данного задания, аргументировать решения, презентовать решения</w:t>
            </w:r>
          </w:p>
        </w:tc>
        <w:tc>
          <w:tcPr>
            <w:tcW w:w="2409" w:type="dxa"/>
            <w:gridSpan w:val="3"/>
          </w:tcPr>
          <w:p w:rsidR="00175C98" w:rsidRPr="00174E52" w:rsidRDefault="008E2056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Умение выполнять преобразования многочленов, вычисления по формулам квадрата суммы и разности, разности квадратов и кубов, суммы кубов. Восприятие устной речи, участие в диалоге, подбор аргументов, для ответов на поставленный вопрос, приведение примеров</w:t>
            </w:r>
          </w:p>
        </w:tc>
        <w:tc>
          <w:tcPr>
            <w:tcW w:w="1560" w:type="dxa"/>
            <w:gridSpan w:val="2"/>
          </w:tcPr>
          <w:p w:rsidR="00175C98" w:rsidRPr="00174E52" w:rsidRDefault="008E2056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Иллюстрации на доске, сборник задач.</w:t>
            </w:r>
          </w:p>
        </w:tc>
        <w:tc>
          <w:tcPr>
            <w:tcW w:w="1559" w:type="dxa"/>
          </w:tcPr>
          <w:p w:rsidR="00175C98" w:rsidRPr="00174E52" w:rsidRDefault="008E2056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Поиск нужной информации в различных источниках</w:t>
            </w:r>
          </w:p>
        </w:tc>
      </w:tr>
      <w:tr w:rsidR="00175C98" w:rsidRPr="007D54CD" w:rsidTr="008E2056">
        <w:trPr>
          <w:gridAfter w:val="1"/>
          <w:wAfter w:w="1701" w:type="dxa"/>
        </w:trPr>
        <w:tc>
          <w:tcPr>
            <w:tcW w:w="568" w:type="dxa"/>
          </w:tcPr>
          <w:p w:rsidR="00175C98" w:rsidRPr="00174E52" w:rsidRDefault="00175C98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175C98" w:rsidRPr="00174E52" w:rsidRDefault="00CB35D8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 xml:space="preserve">Повторение. </w:t>
            </w:r>
            <w:r w:rsidR="00175C98" w:rsidRPr="00174E52">
              <w:rPr>
                <w:rFonts w:ascii="Times New Roman" w:hAnsi="Times New Roman"/>
                <w:sz w:val="20"/>
                <w:szCs w:val="20"/>
              </w:rPr>
              <w:t xml:space="preserve"> Функция </w:t>
            </w:r>
            <w:r w:rsidR="00175C98" w:rsidRPr="00174E52"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  <w:r w:rsidR="00175C98" w:rsidRPr="00174E52">
              <w:rPr>
                <w:rFonts w:ascii="Times New Roman" w:hAnsi="Times New Roman"/>
                <w:sz w:val="20"/>
                <w:szCs w:val="20"/>
              </w:rPr>
              <w:t>=</w:t>
            </w:r>
            <m:oMath>
              <m:sSup>
                <m:sSupPr>
                  <m:ctrlPr>
                    <w:rPr>
                      <w:rFonts w:ascii="Cambria Math" w:hAnsi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Times New Roman"/>
                      <w:sz w:val="20"/>
                      <w:szCs w:val="20"/>
                    </w:rPr>
                    <m:t>2</m:t>
                  </m:r>
                </m:sup>
              </m:sSup>
            </m:oMath>
            <w:r w:rsidR="00175C98" w:rsidRPr="00174E52">
              <w:rPr>
                <w:rFonts w:ascii="Times New Roman" w:eastAsia="Times New Roman" w:hAnsi="Times New Roman"/>
                <w:sz w:val="20"/>
                <w:szCs w:val="20"/>
              </w:rPr>
              <w:t xml:space="preserve"> и её график</w:t>
            </w:r>
          </w:p>
        </w:tc>
        <w:tc>
          <w:tcPr>
            <w:tcW w:w="1584" w:type="dxa"/>
          </w:tcPr>
          <w:p w:rsidR="00175C98" w:rsidRPr="00174E52" w:rsidRDefault="008E2056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02" w:type="dxa"/>
          </w:tcPr>
          <w:p w:rsidR="00175C98" w:rsidRPr="00174E52" w:rsidRDefault="008E2056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Фронтальный опрос, решение упражнений.</w:t>
            </w:r>
          </w:p>
        </w:tc>
        <w:tc>
          <w:tcPr>
            <w:tcW w:w="1726" w:type="dxa"/>
          </w:tcPr>
          <w:p w:rsidR="00175C98" w:rsidRPr="00174E52" w:rsidRDefault="008E2056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Парабола ось симметрии параболы, вершина параболы, фокус параболы, функция вида</w:t>
            </w:r>
          </w:p>
          <w:p w:rsidR="008E2056" w:rsidRPr="00174E52" w:rsidRDefault="008E2056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  <w:r w:rsidRPr="00174E52">
              <w:rPr>
                <w:rFonts w:ascii="Times New Roman" w:hAnsi="Times New Roman"/>
                <w:sz w:val="20"/>
                <w:szCs w:val="20"/>
              </w:rPr>
              <w:t>=</w:t>
            </w:r>
            <m:oMath>
              <m:sSup>
                <m:sSupPr>
                  <m:ctrlPr>
                    <w:rPr>
                      <w:rFonts w:ascii="Cambria Math" w:hAnsi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Times New Roman"/>
                      <w:sz w:val="20"/>
                      <w:szCs w:val="20"/>
                    </w:rPr>
                    <m:t>2</m:t>
                  </m:r>
                </m:sup>
              </m:sSup>
            </m:oMath>
            <w:r w:rsidRPr="00174E52">
              <w:rPr>
                <w:rFonts w:ascii="Times New Roman" w:hAnsi="Times New Roman"/>
                <w:sz w:val="20"/>
                <w:szCs w:val="20"/>
              </w:rPr>
              <w:t xml:space="preserve">, график функции </w:t>
            </w:r>
            <w:r w:rsidRPr="00174E52"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  <w:r w:rsidRPr="00174E52">
              <w:rPr>
                <w:rFonts w:ascii="Times New Roman" w:hAnsi="Times New Roman"/>
                <w:sz w:val="20"/>
                <w:szCs w:val="20"/>
              </w:rPr>
              <w:t>=</w:t>
            </w:r>
            <m:oMath>
              <m:sSup>
                <m:sSupPr>
                  <m:ctrlPr>
                    <w:rPr>
                      <w:rFonts w:ascii="Cambria Math" w:hAnsi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Times New Roman"/>
                      <w:sz w:val="20"/>
                      <w:szCs w:val="20"/>
                    </w:rPr>
                    <m:t>2</m:t>
                  </m:r>
                </m:sup>
              </m:sSup>
            </m:oMath>
          </w:p>
        </w:tc>
        <w:tc>
          <w:tcPr>
            <w:tcW w:w="2543" w:type="dxa"/>
            <w:gridSpan w:val="2"/>
          </w:tcPr>
          <w:p w:rsidR="00175C98" w:rsidRPr="00174E52" w:rsidRDefault="008E2056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 xml:space="preserve">Уметь описывать геометрические свойства параболы, находить наибольшее и наименьшее значение функции </w:t>
            </w:r>
            <w:r w:rsidRPr="00174E52"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  <w:r w:rsidRPr="00174E52">
              <w:rPr>
                <w:rFonts w:ascii="Times New Roman" w:hAnsi="Times New Roman"/>
                <w:sz w:val="20"/>
                <w:szCs w:val="20"/>
              </w:rPr>
              <w:t>=</w:t>
            </w:r>
            <m:oMath>
              <m:sSup>
                <m:sSupPr>
                  <m:ctrlPr>
                    <w:rPr>
                      <w:rFonts w:ascii="Cambria Math" w:hAnsi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Times New Roman"/>
                      <w:sz w:val="20"/>
                      <w:szCs w:val="20"/>
                    </w:rPr>
                    <m:t>2</m:t>
                  </m:r>
                </m:sup>
              </m:sSup>
            </m:oMath>
            <w:r w:rsidRPr="00174E52">
              <w:rPr>
                <w:rFonts w:ascii="Times New Roman" w:hAnsi="Times New Roman"/>
                <w:sz w:val="20"/>
                <w:szCs w:val="20"/>
              </w:rPr>
              <w:t xml:space="preserve"> на заданном отрезке</w:t>
            </w:r>
            <w:r w:rsidR="00492022" w:rsidRPr="00174E52">
              <w:rPr>
                <w:rFonts w:ascii="Times New Roman" w:hAnsi="Times New Roman"/>
                <w:sz w:val="20"/>
                <w:szCs w:val="20"/>
              </w:rPr>
              <w:t>, точки пересечения параболы с графиком линейной функции; аргументировано отвечать на поставленные вопросы, осмысливать ошибки и исправлять их.</w:t>
            </w:r>
          </w:p>
        </w:tc>
        <w:tc>
          <w:tcPr>
            <w:tcW w:w="2409" w:type="dxa"/>
            <w:gridSpan w:val="3"/>
          </w:tcPr>
          <w:p w:rsidR="00175C98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 xml:space="preserve">Умение свободно читать графики функций; сравнивать между собой наибольшие значения разных функций на промежутке. Воспроизведение изученной информации с заданной степенью свёрнутости, подбор аргументов, соответствующих решению, формирование </w:t>
            </w: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>умения правильно оформлять работу.</w:t>
            </w:r>
          </w:p>
        </w:tc>
        <w:tc>
          <w:tcPr>
            <w:tcW w:w="1560" w:type="dxa"/>
            <w:gridSpan w:val="2"/>
          </w:tcPr>
          <w:p w:rsidR="00175C98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>Раздаточный дифференцированный материал.</w:t>
            </w:r>
          </w:p>
        </w:tc>
        <w:tc>
          <w:tcPr>
            <w:tcW w:w="1559" w:type="dxa"/>
          </w:tcPr>
          <w:p w:rsidR="00175C98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Работа со справочной литературой</w:t>
            </w:r>
          </w:p>
        </w:tc>
      </w:tr>
      <w:tr w:rsidR="00492022" w:rsidRPr="007D54CD" w:rsidTr="008E2056">
        <w:trPr>
          <w:gridAfter w:val="1"/>
          <w:wAfter w:w="1701" w:type="dxa"/>
        </w:trPr>
        <w:tc>
          <w:tcPr>
            <w:tcW w:w="568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2022" w:rsidRPr="00174E52" w:rsidRDefault="00CB35D8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 xml:space="preserve">Повторение. </w:t>
            </w:r>
            <w:r w:rsidR="00492022" w:rsidRPr="00174E52">
              <w:rPr>
                <w:rFonts w:ascii="Times New Roman" w:hAnsi="Times New Roman"/>
                <w:sz w:val="20"/>
                <w:szCs w:val="20"/>
              </w:rPr>
              <w:t xml:space="preserve"> Функция </w:t>
            </w:r>
            <w:r w:rsidR="00492022" w:rsidRPr="00174E52"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  <w:r w:rsidR="00492022" w:rsidRPr="00174E52">
              <w:rPr>
                <w:rFonts w:ascii="Times New Roman" w:hAnsi="Times New Roman"/>
                <w:sz w:val="20"/>
                <w:szCs w:val="20"/>
              </w:rPr>
              <w:t>=</w:t>
            </w:r>
            <m:oMath>
              <m:sSup>
                <m:sSupPr>
                  <m:ctrlPr>
                    <w:rPr>
                      <w:rFonts w:ascii="Cambria Math" w:hAnsi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Times New Roman"/>
                      <w:sz w:val="20"/>
                      <w:szCs w:val="20"/>
                    </w:rPr>
                    <m:t>2</m:t>
                  </m:r>
                </m:sup>
              </m:sSup>
            </m:oMath>
            <w:r w:rsidR="00492022" w:rsidRPr="00174E52">
              <w:rPr>
                <w:rFonts w:ascii="Times New Roman" w:eastAsia="Times New Roman" w:hAnsi="Times New Roman"/>
                <w:sz w:val="20"/>
                <w:szCs w:val="20"/>
              </w:rPr>
              <w:t xml:space="preserve"> и её график</w:t>
            </w: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Учебный практикум</w:t>
            </w:r>
          </w:p>
        </w:tc>
        <w:tc>
          <w:tcPr>
            <w:tcW w:w="1802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Решение качественных задач.</w:t>
            </w:r>
          </w:p>
        </w:tc>
        <w:tc>
          <w:tcPr>
            <w:tcW w:w="1726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3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 xml:space="preserve">Уметь описывать геометрические свойства параболы, находить наибольшее и наименьшее значение функции </w:t>
            </w:r>
            <w:r w:rsidRPr="00174E52"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  <w:r w:rsidRPr="00174E52">
              <w:rPr>
                <w:rFonts w:ascii="Times New Roman" w:hAnsi="Times New Roman"/>
                <w:sz w:val="20"/>
                <w:szCs w:val="20"/>
              </w:rPr>
              <w:t>=</w:t>
            </w:r>
            <m:oMath>
              <m:sSup>
                <m:sSupPr>
                  <m:ctrlPr>
                    <w:rPr>
                      <w:rFonts w:ascii="Cambria Math" w:hAnsi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Times New Roman"/>
                      <w:sz w:val="20"/>
                      <w:szCs w:val="20"/>
                    </w:rPr>
                    <m:t>2</m:t>
                  </m:r>
                </m:sup>
              </m:sSup>
            </m:oMath>
            <w:r w:rsidRPr="00174E52">
              <w:rPr>
                <w:rFonts w:ascii="Times New Roman" w:hAnsi="Times New Roman"/>
                <w:sz w:val="20"/>
                <w:szCs w:val="20"/>
              </w:rPr>
              <w:t xml:space="preserve"> на заданном отрезке, точки пересечения параболы с графиком линейной функции; аргументировано отвечать на поставленные вопросы, осмысливать ошибки и исправлять их.</w:t>
            </w:r>
          </w:p>
        </w:tc>
        <w:tc>
          <w:tcPr>
            <w:tcW w:w="2409" w:type="dxa"/>
            <w:gridSpan w:val="3"/>
          </w:tcPr>
          <w:p w:rsidR="00492022" w:rsidRPr="00174E52" w:rsidRDefault="00492022" w:rsidP="00CB35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Умение свободно читать графики функций; сравнивать между собой наибольшие значения разных функций на промежутке. Воспроизведение изученной информации с заданной степенью свёрнутости, подбор аргументов, соответствующих решению, формирование умения правильно оформлять работу.</w:t>
            </w:r>
          </w:p>
        </w:tc>
        <w:tc>
          <w:tcPr>
            <w:tcW w:w="1560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Сборник задач, тетрадь с конспектом</w:t>
            </w:r>
          </w:p>
        </w:tc>
        <w:tc>
          <w:tcPr>
            <w:tcW w:w="1559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Поиск нужной информации в различных источниках.</w:t>
            </w:r>
          </w:p>
        </w:tc>
      </w:tr>
      <w:tr w:rsidR="00492022" w:rsidRPr="007D54CD" w:rsidTr="00985F83">
        <w:trPr>
          <w:gridAfter w:val="1"/>
          <w:wAfter w:w="1701" w:type="dxa"/>
        </w:trPr>
        <w:tc>
          <w:tcPr>
            <w:tcW w:w="568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16C66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74E52">
              <w:rPr>
                <w:rFonts w:ascii="Times New Roman" w:hAnsi="Times New Roman"/>
                <w:b/>
                <w:sz w:val="20"/>
                <w:szCs w:val="20"/>
              </w:rPr>
              <w:t>Алгебраичес</w:t>
            </w:r>
            <w:proofErr w:type="spellEnd"/>
          </w:p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174E52">
              <w:rPr>
                <w:rFonts w:ascii="Times New Roman" w:hAnsi="Times New Roman"/>
                <w:b/>
                <w:sz w:val="20"/>
                <w:szCs w:val="20"/>
              </w:rPr>
              <w:t>кие</w:t>
            </w:r>
            <w:proofErr w:type="gramEnd"/>
            <w:r w:rsidRPr="00174E52">
              <w:rPr>
                <w:rFonts w:ascii="Times New Roman" w:hAnsi="Times New Roman"/>
                <w:b/>
                <w:sz w:val="20"/>
                <w:szCs w:val="20"/>
              </w:rPr>
              <w:t xml:space="preserve"> дроби</w:t>
            </w:r>
          </w:p>
        </w:tc>
        <w:tc>
          <w:tcPr>
            <w:tcW w:w="13183" w:type="dxa"/>
            <w:gridSpan w:val="11"/>
            <w:tcBorders>
              <w:left w:val="single" w:sz="4" w:space="0" w:color="auto"/>
            </w:tcBorders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74E52">
              <w:rPr>
                <w:rFonts w:ascii="Times New Roman" w:hAnsi="Times New Roman"/>
                <w:b/>
                <w:i/>
                <w:sz w:val="20"/>
                <w:szCs w:val="20"/>
              </w:rPr>
              <w:t>Основная цель:</w:t>
            </w:r>
          </w:p>
          <w:p w:rsidR="00492022" w:rsidRPr="00174E52" w:rsidRDefault="00492022" w:rsidP="00985F8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4E52">
              <w:rPr>
                <w:rFonts w:ascii="Times New Roman" w:hAnsi="Times New Roman"/>
                <w:b/>
                <w:sz w:val="20"/>
                <w:szCs w:val="20"/>
              </w:rPr>
              <w:t>Формирование представлений о многочлене от одной переменной, алгебраической дроби, о рациональном выражении;</w:t>
            </w:r>
          </w:p>
          <w:p w:rsidR="00492022" w:rsidRPr="00174E52" w:rsidRDefault="00492022" w:rsidP="00985F8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4E52">
              <w:rPr>
                <w:rFonts w:ascii="Times New Roman" w:hAnsi="Times New Roman"/>
                <w:b/>
                <w:sz w:val="20"/>
                <w:szCs w:val="20"/>
              </w:rPr>
              <w:t>Формирование умений деления многочлена на многочлен с остатком, разложение многочлена на множители, сокращение дробей, приведение алгебраических дробей к общему знаменателю;</w:t>
            </w:r>
          </w:p>
          <w:p w:rsidR="00492022" w:rsidRPr="00174E52" w:rsidRDefault="00492022" w:rsidP="00985F8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4E52">
              <w:rPr>
                <w:rFonts w:ascii="Times New Roman" w:hAnsi="Times New Roman"/>
                <w:b/>
                <w:sz w:val="20"/>
                <w:szCs w:val="20"/>
              </w:rPr>
              <w:t xml:space="preserve">Овладение умением упрощения выражений, сложения </w:t>
            </w:r>
            <w:proofErr w:type="gramStart"/>
            <w:r w:rsidRPr="00174E52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proofErr w:type="gramEnd"/>
            <w:r w:rsidRPr="00174E52">
              <w:rPr>
                <w:rFonts w:ascii="Times New Roman" w:hAnsi="Times New Roman"/>
                <w:b/>
                <w:sz w:val="20"/>
                <w:szCs w:val="20"/>
              </w:rPr>
              <w:t xml:space="preserve"> вычитания, умножения и деления алгебраических дробей с разными знаменателями;</w:t>
            </w:r>
          </w:p>
          <w:p w:rsidR="00492022" w:rsidRPr="00174E52" w:rsidRDefault="00492022" w:rsidP="00985F8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4E52">
              <w:rPr>
                <w:rFonts w:ascii="Times New Roman" w:hAnsi="Times New Roman"/>
                <w:b/>
                <w:sz w:val="20"/>
                <w:szCs w:val="20"/>
              </w:rPr>
              <w:t>Овладение навыками преобразования рациональных выражений, доказательства тождеств, решение рациональных уравнений способом освобождения от знаменателей с составлением математической модели реальной ситуации</w:t>
            </w:r>
          </w:p>
        </w:tc>
      </w:tr>
      <w:tr w:rsidR="00492022" w:rsidRPr="007D54CD" w:rsidTr="008E2056">
        <w:trPr>
          <w:gridAfter w:val="1"/>
          <w:wAfter w:w="1701" w:type="dxa"/>
        </w:trPr>
        <w:tc>
          <w:tcPr>
            <w:tcW w:w="568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492022" w:rsidRPr="00174E52" w:rsidRDefault="00CB35D8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74E52">
              <w:rPr>
                <w:rFonts w:ascii="Times New Roman" w:hAnsi="Times New Roman"/>
                <w:sz w:val="20"/>
                <w:szCs w:val="20"/>
              </w:rPr>
              <w:t>Алгебраичес</w:t>
            </w:r>
            <w:proofErr w:type="spellEnd"/>
            <w:r w:rsidRPr="00174E52">
              <w:rPr>
                <w:rFonts w:ascii="Times New Roman" w:hAnsi="Times New Roman"/>
                <w:sz w:val="20"/>
                <w:szCs w:val="20"/>
              </w:rPr>
              <w:t xml:space="preserve"> кие</w:t>
            </w:r>
            <w:proofErr w:type="gramEnd"/>
            <w:r w:rsidRPr="00174E52">
              <w:rPr>
                <w:rFonts w:ascii="Times New Roman" w:hAnsi="Times New Roman"/>
                <w:sz w:val="20"/>
                <w:szCs w:val="20"/>
              </w:rPr>
              <w:t xml:space="preserve"> дроби. </w:t>
            </w:r>
            <w:r w:rsidR="00492022" w:rsidRPr="00174E52">
              <w:rPr>
                <w:rFonts w:ascii="Times New Roman" w:hAnsi="Times New Roman"/>
                <w:sz w:val="20"/>
                <w:szCs w:val="20"/>
              </w:rPr>
              <w:t>Основные понятия</w:t>
            </w:r>
          </w:p>
        </w:tc>
        <w:tc>
          <w:tcPr>
            <w:tcW w:w="1584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02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Работа с конспектом, с книгой и наглядными пособиями по группам</w:t>
            </w:r>
          </w:p>
        </w:tc>
        <w:tc>
          <w:tcPr>
            <w:tcW w:w="1726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Алгебраическая дробь, числитель, знаменатель дроби, область допустимых значений</w:t>
            </w:r>
          </w:p>
        </w:tc>
        <w:tc>
          <w:tcPr>
            <w:tcW w:w="2543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 xml:space="preserve">Иметь представление о числители и </w:t>
            </w:r>
            <w:proofErr w:type="gramStart"/>
            <w:r w:rsidRPr="00174E52">
              <w:rPr>
                <w:rFonts w:ascii="Times New Roman" w:hAnsi="Times New Roman"/>
                <w:sz w:val="20"/>
                <w:szCs w:val="20"/>
              </w:rPr>
              <w:t>знаменателе</w:t>
            </w:r>
            <w:proofErr w:type="gramEnd"/>
            <w:r w:rsidRPr="00174E52">
              <w:rPr>
                <w:rFonts w:ascii="Times New Roman" w:hAnsi="Times New Roman"/>
                <w:sz w:val="20"/>
                <w:szCs w:val="20"/>
              </w:rPr>
              <w:t xml:space="preserve"> алгебраической дроби, значении алгебраической дроби и о значении переменной, при которой алгебраическая дробь не имеет смысла</w:t>
            </w:r>
          </w:p>
        </w:tc>
        <w:tc>
          <w:tcPr>
            <w:tcW w:w="2409" w:type="dxa"/>
            <w:gridSpan w:val="3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Умение находить рациональным способом значение алгебраической дроби, обосновывать своё решение, устанавливать при каких значениях переменной не имеет смысла алгебраическая дробь</w:t>
            </w:r>
          </w:p>
        </w:tc>
        <w:tc>
          <w:tcPr>
            <w:tcW w:w="1560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Раздаточный дифференцированный материал</w:t>
            </w:r>
          </w:p>
        </w:tc>
        <w:tc>
          <w:tcPr>
            <w:tcW w:w="1559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Изучение дополнительной литературы</w:t>
            </w:r>
          </w:p>
        </w:tc>
      </w:tr>
      <w:tr w:rsidR="00492022" w:rsidRPr="007D54CD" w:rsidTr="008E2056">
        <w:trPr>
          <w:gridAfter w:val="1"/>
          <w:wAfter w:w="1701" w:type="dxa"/>
        </w:trPr>
        <w:tc>
          <w:tcPr>
            <w:tcW w:w="568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Основные понятия</w:t>
            </w:r>
          </w:p>
        </w:tc>
        <w:tc>
          <w:tcPr>
            <w:tcW w:w="1584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Поисковый</w:t>
            </w:r>
          </w:p>
        </w:tc>
        <w:tc>
          <w:tcPr>
            <w:tcW w:w="1802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Проблемные задания фронтальный опрос, решение упражнений</w:t>
            </w:r>
          </w:p>
        </w:tc>
        <w:tc>
          <w:tcPr>
            <w:tcW w:w="1726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Алгебраическая дробь, числитель, знаменатель дроби, область допустимых значений</w:t>
            </w:r>
          </w:p>
        </w:tc>
        <w:tc>
          <w:tcPr>
            <w:tcW w:w="2543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 xml:space="preserve">Уметь распознавать алгебраические дроби, находить множество допустимых значений переменной алгебраической дроби, дать оценку информации, фактам, процессам, определять их </w:t>
            </w: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>актуальность</w:t>
            </w:r>
          </w:p>
        </w:tc>
        <w:tc>
          <w:tcPr>
            <w:tcW w:w="2409" w:type="dxa"/>
            <w:gridSpan w:val="3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>Умение составлять математическую модель ситуации, описанной в условии задачи; решать задачи</w:t>
            </w:r>
            <w:proofErr w:type="gramStart"/>
            <w:r w:rsidRPr="00174E52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174E52">
              <w:rPr>
                <w:rFonts w:ascii="Times New Roman" w:hAnsi="Times New Roman"/>
                <w:sz w:val="20"/>
                <w:szCs w:val="20"/>
              </w:rPr>
              <w:t xml:space="preserve"> выделяя три этапа математического моделирования; формировать вопросы, задачи, создавать </w:t>
            </w: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>проблемную ситуацию</w:t>
            </w:r>
          </w:p>
        </w:tc>
        <w:tc>
          <w:tcPr>
            <w:tcW w:w="1560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>Сборник задач, тетрадь с конспектами</w:t>
            </w:r>
          </w:p>
        </w:tc>
        <w:tc>
          <w:tcPr>
            <w:tcW w:w="1559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Самостоятельный поиск информации в различных источниках</w:t>
            </w:r>
          </w:p>
        </w:tc>
      </w:tr>
      <w:tr w:rsidR="00492022" w:rsidRPr="007D54CD" w:rsidTr="008E2056">
        <w:trPr>
          <w:gridAfter w:val="1"/>
          <w:wAfter w:w="1701" w:type="dxa"/>
        </w:trPr>
        <w:tc>
          <w:tcPr>
            <w:tcW w:w="568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701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Основное свойство алгебраической дроби</w:t>
            </w:r>
          </w:p>
        </w:tc>
        <w:tc>
          <w:tcPr>
            <w:tcW w:w="1584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02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Составление опорного конспекта, решение задач</w:t>
            </w:r>
          </w:p>
        </w:tc>
        <w:tc>
          <w:tcPr>
            <w:tcW w:w="1726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Основное свойство алгебраической дроби, сокращение дробей, приведение алгебраических дробей  к общему знаменателю</w:t>
            </w:r>
          </w:p>
        </w:tc>
        <w:tc>
          <w:tcPr>
            <w:tcW w:w="2543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Иметь представление об основном свойстве алгебраической дроби, о действиях: сокращение дробей, приведение дроби к общему знаменателю.</w:t>
            </w:r>
          </w:p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Уметь составить набор карточек с заданиями</w:t>
            </w:r>
          </w:p>
        </w:tc>
        <w:tc>
          <w:tcPr>
            <w:tcW w:w="2409" w:type="dxa"/>
            <w:gridSpan w:val="3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Умение преобразовывать пары алгебраических дробей к дроби с одинаковыми знаменателями; раскладывать числитель и знаменатель дроби на простые множители несколькими способами</w:t>
            </w:r>
          </w:p>
        </w:tc>
        <w:tc>
          <w:tcPr>
            <w:tcW w:w="1560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Сборник задач, тетрадь с конспектами</w:t>
            </w:r>
          </w:p>
        </w:tc>
        <w:tc>
          <w:tcPr>
            <w:tcW w:w="1559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Работа со справочной литературой</w:t>
            </w:r>
          </w:p>
        </w:tc>
      </w:tr>
      <w:tr w:rsidR="00492022" w:rsidRPr="007D54CD" w:rsidTr="008E2056">
        <w:trPr>
          <w:gridAfter w:val="1"/>
          <w:wAfter w:w="1701" w:type="dxa"/>
        </w:trPr>
        <w:tc>
          <w:tcPr>
            <w:tcW w:w="568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Основное свойство алгебраической дроби</w:t>
            </w:r>
          </w:p>
        </w:tc>
        <w:tc>
          <w:tcPr>
            <w:tcW w:w="1584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Поисковый</w:t>
            </w:r>
          </w:p>
        </w:tc>
        <w:tc>
          <w:tcPr>
            <w:tcW w:w="1802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Практикум, решение качественных задач</w:t>
            </w:r>
          </w:p>
        </w:tc>
        <w:tc>
          <w:tcPr>
            <w:tcW w:w="1726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3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Уметь: применять основное свойство дроби при преобразовании алгебраических дробей и их сокращении; находить значение дроби при заданном значении переменной</w:t>
            </w:r>
          </w:p>
        </w:tc>
        <w:tc>
          <w:tcPr>
            <w:tcW w:w="2409" w:type="dxa"/>
            <w:gridSpan w:val="3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Умение преобразовывать тройки алгебраических дробей к  дроби с одинаковыми знаменателями; раскладывать числитель и знаменатель дроби на простые множители несколькими способами</w:t>
            </w:r>
          </w:p>
        </w:tc>
        <w:tc>
          <w:tcPr>
            <w:tcW w:w="1560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Иллюстрации на доске, сборник задач</w:t>
            </w:r>
          </w:p>
        </w:tc>
        <w:tc>
          <w:tcPr>
            <w:tcW w:w="1559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Использование справочной литературы, а также Интернет</w:t>
            </w:r>
          </w:p>
        </w:tc>
      </w:tr>
      <w:tr w:rsidR="00492022" w:rsidRPr="007D54CD" w:rsidTr="008E2056">
        <w:trPr>
          <w:gridAfter w:val="1"/>
          <w:wAfter w:w="1701" w:type="dxa"/>
        </w:trPr>
        <w:tc>
          <w:tcPr>
            <w:tcW w:w="568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Сложение и вычитание алгебраических дробей с одинаковыми знаменателями</w:t>
            </w:r>
          </w:p>
        </w:tc>
        <w:tc>
          <w:tcPr>
            <w:tcW w:w="1584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02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Работа с опорными  конспектами, раздаточным материалом</w:t>
            </w:r>
          </w:p>
        </w:tc>
        <w:tc>
          <w:tcPr>
            <w:tcW w:w="1726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Алгебраическая дробь, алгоритм сложения (вычитания) алгебраических дробей с одинаковыми знаменателями</w:t>
            </w:r>
          </w:p>
        </w:tc>
        <w:tc>
          <w:tcPr>
            <w:tcW w:w="2543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Иметь представление о сложении и вычитании дробей с одинаковыми знаменателями.</w:t>
            </w:r>
          </w:p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Уметь использовать для решения познавательных задач справочную литературу</w:t>
            </w:r>
          </w:p>
        </w:tc>
        <w:tc>
          <w:tcPr>
            <w:tcW w:w="2409" w:type="dxa"/>
            <w:gridSpan w:val="3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Умение доказывать, что дробное вычитание при всех допустимых значениях переменной  принимает только положительные или отрицательные значения переменной</w:t>
            </w:r>
          </w:p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Иллюстрации на доске, сборник задач</w:t>
            </w:r>
          </w:p>
        </w:tc>
        <w:tc>
          <w:tcPr>
            <w:tcW w:w="1559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Создание базы тестовых заданий по теме</w:t>
            </w:r>
          </w:p>
        </w:tc>
      </w:tr>
      <w:tr w:rsidR="00492022" w:rsidRPr="007D54CD" w:rsidTr="008E2056">
        <w:trPr>
          <w:gridAfter w:val="1"/>
          <w:wAfter w:w="1701" w:type="dxa"/>
        </w:trPr>
        <w:tc>
          <w:tcPr>
            <w:tcW w:w="568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Сложение и вычитание алгебраических дробей с одинаковыми знаменателями</w:t>
            </w:r>
          </w:p>
        </w:tc>
        <w:tc>
          <w:tcPr>
            <w:tcW w:w="1584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Учебный практикум</w:t>
            </w:r>
          </w:p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2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 xml:space="preserve">Практикум, индивидуальный опрос, работа с наглядными пособиями </w:t>
            </w:r>
          </w:p>
        </w:tc>
        <w:tc>
          <w:tcPr>
            <w:tcW w:w="1726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3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Знать алгоритм сложения и вычитания дробей с одинаковыми знаменателями.</w:t>
            </w:r>
          </w:p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 xml:space="preserve">Уметь складывать и вычитать дроби </w:t>
            </w:r>
            <w:proofErr w:type="gramStart"/>
            <w:r w:rsidRPr="00174E52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174E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74E52">
              <w:rPr>
                <w:rFonts w:ascii="Times New Roman" w:hAnsi="Times New Roman"/>
                <w:sz w:val="20"/>
                <w:szCs w:val="20"/>
              </w:rPr>
              <w:t>одинаковым</w:t>
            </w:r>
            <w:proofErr w:type="gramEnd"/>
            <w:r w:rsidRPr="00174E52">
              <w:rPr>
                <w:rFonts w:ascii="Times New Roman" w:hAnsi="Times New Roman"/>
                <w:sz w:val="20"/>
                <w:szCs w:val="20"/>
              </w:rPr>
              <w:t xml:space="preserve"> знаменателями, находить общий  знаменатель нескольких дробей</w:t>
            </w:r>
          </w:p>
        </w:tc>
        <w:tc>
          <w:tcPr>
            <w:tcW w:w="2409" w:type="dxa"/>
            <w:gridSpan w:val="3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 xml:space="preserve">Умение находить все натуральные значения переменной, при которых заданная дробь является натуральным числом, излагать информацию, интерпретируя факты, разъясняя значение и смысл теории; развёрнуто обосновать суждения </w:t>
            </w:r>
          </w:p>
        </w:tc>
        <w:tc>
          <w:tcPr>
            <w:tcW w:w="1560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Раздаточный дифференцированный  материал</w:t>
            </w:r>
          </w:p>
        </w:tc>
        <w:tc>
          <w:tcPr>
            <w:tcW w:w="1559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Использование справочной литературы, а также Интернет</w:t>
            </w:r>
          </w:p>
        </w:tc>
      </w:tr>
      <w:tr w:rsidR="00492022" w:rsidRPr="007D54CD" w:rsidTr="008E2056">
        <w:trPr>
          <w:gridAfter w:val="1"/>
          <w:wAfter w:w="1701" w:type="dxa"/>
        </w:trPr>
        <w:tc>
          <w:tcPr>
            <w:tcW w:w="568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 xml:space="preserve">Сложение и </w:t>
            </w: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>вычитание алгебраических дробей с разными знаменателями</w:t>
            </w:r>
          </w:p>
        </w:tc>
        <w:tc>
          <w:tcPr>
            <w:tcW w:w="1584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>Комбинирован</w:t>
            </w: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>ный</w:t>
            </w:r>
          </w:p>
        </w:tc>
        <w:tc>
          <w:tcPr>
            <w:tcW w:w="1802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Работа с </w:t>
            </w: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>конспектом, книгой, и наглядными пособиями по группам</w:t>
            </w:r>
          </w:p>
        </w:tc>
        <w:tc>
          <w:tcPr>
            <w:tcW w:w="1726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Упрощение  </w:t>
            </w: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>выражений, сложение и вычитание алгебраических дробей с разными знаменателями, наименьший общий знаменатель</w:t>
            </w:r>
          </w:p>
        </w:tc>
        <w:tc>
          <w:tcPr>
            <w:tcW w:w="2543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Иметь представление о </w:t>
            </w: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>наименьшем общем знаменателе; о дополнительном множители; о выполнении действия сложения и вычитания дробей с разными знаменателями.</w:t>
            </w:r>
            <w:proofErr w:type="gramEnd"/>
          </w:p>
        </w:tc>
        <w:tc>
          <w:tcPr>
            <w:tcW w:w="2409" w:type="dxa"/>
            <w:gridSpan w:val="3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Знание правила </w:t>
            </w: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>приведения алгебраических дробей к общему знаменателю.</w:t>
            </w:r>
          </w:p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Умение упрощать выражения наиболее рациональным способом; развёрнуто обосновывать суждения</w:t>
            </w:r>
          </w:p>
        </w:tc>
        <w:tc>
          <w:tcPr>
            <w:tcW w:w="1560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Опорные </w:t>
            </w: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>конспекты учащихся</w:t>
            </w:r>
          </w:p>
        </w:tc>
        <w:tc>
          <w:tcPr>
            <w:tcW w:w="1559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>Самостоятельн</w:t>
            </w: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>ый поиск информации в различных источниках</w:t>
            </w:r>
          </w:p>
        </w:tc>
      </w:tr>
      <w:tr w:rsidR="00492022" w:rsidRPr="007D54CD" w:rsidTr="008E2056">
        <w:trPr>
          <w:gridAfter w:val="1"/>
          <w:wAfter w:w="1701" w:type="dxa"/>
        </w:trPr>
        <w:tc>
          <w:tcPr>
            <w:tcW w:w="568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701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Сложение и вычитание алгебраических дробей с разными знаменателями</w:t>
            </w:r>
          </w:p>
        </w:tc>
        <w:tc>
          <w:tcPr>
            <w:tcW w:w="1584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Поисковый</w:t>
            </w:r>
          </w:p>
        </w:tc>
        <w:tc>
          <w:tcPr>
            <w:tcW w:w="1802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Проблемное задание; взаимопроверка в парах; решение упражнения</w:t>
            </w:r>
          </w:p>
        </w:tc>
        <w:tc>
          <w:tcPr>
            <w:tcW w:w="1726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 xml:space="preserve">Правило приведения </w:t>
            </w:r>
            <w:proofErr w:type="spellStart"/>
            <w:r w:rsidRPr="00174E52">
              <w:rPr>
                <w:rFonts w:ascii="Times New Roman" w:hAnsi="Times New Roman"/>
                <w:sz w:val="20"/>
                <w:szCs w:val="20"/>
              </w:rPr>
              <w:t>алг</w:t>
            </w:r>
            <w:proofErr w:type="spellEnd"/>
            <w:r w:rsidRPr="00174E52">
              <w:rPr>
                <w:rFonts w:ascii="Times New Roman" w:hAnsi="Times New Roman"/>
                <w:sz w:val="20"/>
                <w:szCs w:val="20"/>
              </w:rPr>
              <w:t xml:space="preserve">. Дробей к общему знаменателю;  дополнительный множитель; </w:t>
            </w:r>
            <w:proofErr w:type="gramStart"/>
            <w:r w:rsidRPr="00174E52">
              <w:rPr>
                <w:rFonts w:ascii="Times New Roman" w:hAnsi="Times New Roman"/>
                <w:sz w:val="20"/>
                <w:szCs w:val="20"/>
              </w:rPr>
              <w:t>допустимые</w:t>
            </w:r>
            <w:proofErr w:type="gramEnd"/>
            <w:r w:rsidRPr="00174E52">
              <w:rPr>
                <w:rFonts w:ascii="Times New Roman" w:hAnsi="Times New Roman"/>
                <w:sz w:val="20"/>
                <w:szCs w:val="20"/>
              </w:rPr>
              <w:t xml:space="preserve"> значение переменных </w:t>
            </w:r>
          </w:p>
        </w:tc>
        <w:tc>
          <w:tcPr>
            <w:tcW w:w="2543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Знать алгоритм сложения и вычитания дробей с разными знаменателями.</w:t>
            </w:r>
          </w:p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Уметь находить общий знаменатель нескольких дробей составит набор карточек с заданиями</w:t>
            </w:r>
          </w:p>
        </w:tc>
        <w:tc>
          <w:tcPr>
            <w:tcW w:w="2409" w:type="dxa"/>
            <w:gridSpan w:val="3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 xml:space="preserve">Умение </w:t>
            </w:r>
            <w:proofErr w:type="gramStart"/>
            <w:r w:rsidRPr="00174E52">
              <w:rPr>
                <w:rFonts w:ascii="Times New Roman" w:hAnsi="Times New Roman"/>
                <w:sz w:val="20"/>
                <w:szCs w:val="20"/>
              </w:rPr>
              <w:t>упрощать выражения применяя</w:t>
            </w:r>
            <w:proofErr w:type="gramEnd"/>
            <w:r w:rsidRPr="00174E52">
              <w:rPr>
                <w:rFonts w:ascii="Times New Roman" w:hAnsi="Times New Roman"/>
                <w:sz w:val="20"/>
                <w:szCs w:val="20"/>
              </w:rPr>
              <w:t xml:space="preserve"> формулы сокращённого умножения, доказывать тождества; участвовать в диалоге, понимать точку зрения собеседника, признавать право на иное мнение</w:t>
            </w:r>
          </w:p>
        </w:tc>
        <w:tc>
          <w:tcPr>
            <w:tcW w:w="1560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Иллюстрации на доске, сборник задач</w:t>
            </w:r>
          </w:p>
        </w:tc>
        <w:tc>
          <w:tcPr>
            <w:tcW w:w="1559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Составление обобщающих информационных таблиц</w:t>
            </w:r>
          </w:p>
        </w:tc>
      </w:tr>
      <w:tr w:rsidR="00492022" w:rsidRPr="007D54CD" w:rsidTr="008E2056">
        <w:trPr>
          <w:gridAfter w:val="1"/>
          <w:wAfter w:w="1701" w:type="dxa"/>
        </w:trPr>
        <w:tc>
          <w:tcPr>
            <w:tcW w:w="568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74E52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  <w:r w:rsidR="00D92A44" w:rsidRPr="00174E52"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74E52">
              <w:rPr>
                <w:rFonts w:ascii="Times New Roman" w:hAnsi="Times New Roman"/>
                <w:b/>
                <w:i/>
                <w:sz w:val="20"/>
                <w:szCs w:val="20"/>
              </w:rPr>
              <w:t>Контрольная работа №1</w:t>
            </w:r>
            <w:r w:rsidR="00CB35D8" w:rsidRPr="00174E5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по теме: «Сложение и вычитание алгебраических дробей»</w:t>
            </w:r>
          </w:p>
        </w:tc>
        <w:tc>
          <w:tcPr>
            <w:tcW w:w="1584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74E52">
              <w:rPr>
                <w:rFonts w:ascii="Times New Roman" w:hAnsi="Times New Roman"/>
                <w:i/>
                <w:sz w:val="20"/>
                <w:szCs w:val="20"/>
              </w:rPr>
              <w:t>Контроль, оценка и коррекция знаний</w:t>
            </w:r>
          </w:p>
        </w:tc>
        <w:tc>
          <w:tcPr>
            <w:tcW w:w="1802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74E52">
              <w:rPr>
                <w:rFonts w:ascii="Times New Roman" w:hAnsi="Times New Roman"/>
                <w:i/>
                <w:sz w:val="20"/>
                <w:szCs w:val="20"/>
              </w:rPr>
              <w:t>Индивидуальное решение контрольных заданий</w:t>
            </w:r>
          </w:p>
        </w:tc>
        <w:tc>
          <w:tcPr>
            <w:tcW w:w="1726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43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74E52">
              <w:rPr>
                <w:rFonts w:ascii="Times New Roman" w:hAnsi="Times New Roman"/>
                <w:i/>
                <w:sz w:val="20"/>
                <w:szCs w:val="20"/>
              </w:rPr>
              <w:t>Знать алгоритм сложения и вычитания дробей с разными знаменателями.</w:t>
            </w:r>
            <w:r w:rsidRPr="00174E52">
              <w:rPr>
                <w:rFonts w:ascii="Times New Roman" w:hAnsi="Times New Roman"/>
                <w:i/>
                <w:sz w:val="20"/>
                <w:szCs w:val="20"/>
              </w:rPr>
              <w:br/>
              <w:t>Уметь находить общий знаменатель нескольких дробей, добывать информацию по заданной теме в источниках различного типа</w:t>
            </w:r>
          </w:p>
        </w:tc>
        <w:tc>
          <w:tcPr>
            <w:tcW w:w="2409" w:type="dxa"/>
            <w:gridSpan w:val="3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74E52">
              <w:rPr>
                <w:rFonts w:ascii="Times New Roman" w:hAnsi="Times New Roman"/>
                <w:i/>
                <w:sz w:val="20"/>
                <w:szCs w:val="20"/>
              </w:rPr>
              <w:t>Умение упрощать выражения, применяя формулы сокращённого умножения; доказывать тождества. Излагать информацию, интерпретируя факты, разъясняя значение и смысл теории, вступать в речевое общение, участвовать в диалоге</w:t>
            </w:r>
          </w:p>
        </w:tc>
        <w:tc>
          <w:tcPr>
            <w:tcW w:w="1560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74E52">
              <w:rPr>
                <w:rFonts w:ascii="Times New Roman" w:hAnsi="Times New Roman"/>
                <w:i/>
                <w:sz w:val="20"/>
                <w:szCs w:val="20"/>
              </w:rPr>
              <w:t>Дифференцированные контрольно измерительные материалы</w:t>
            </w:r>
          </w:p>
        </w:tc>
        <w:tc>
          <w:tcPr>
            <w:tcW w:w="1559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74E52">
              <w:rPr>
                <w:rFonts w:ascii="Times New Roman" w:hAnsi="Times New Roman"/>
                <w:i/>
                <w:sz w:val="20"/>
                <w:szCs w:val="20"/>
              </w:rPr>
              <w:t xml:space="preserve">Создание базы </w:t>
            </w:r>
            <w:proofErr w:type="gramStart"/>
            <w:r w:rsidRPr="00174E52">
              <w:rPr>
                <w:rFonts w:ascii="Times New Roman" w:hAnsi="Times New Roman"/>
                <w:i/>
                <w:sz w:val="20"/>
                <w:szCs w:val="20"/>
              </w:rPr>
              <w:t>тестовых</w:t>
            </w:r>
            <w:proofErr w:type="gramEnd"/>
            <w:r w:rsidRPr="00174E52">
              <w:rPr>
                <w:rFonts w:ascii="Times New Roman" w:hAnsi="Times New Roman"/>
                <w:i/>
                <w:sz w:val="20"/>
                <w:szCs w:val="20"/>
              </w:rPr>
              <w:t xml:space="preserve"> задний по теме</w:t>
            </w:r>
          </w:p>
        </w:tc>
      </w:tr>
      <w:tr w:rsidR="00492022" w:rsidRPr="007D54CD" w:rsidTr="008E2056">
        <w:trPr>
          <w:gridAfter w:val="1"/>
          <w:wAfter w:w="1701" w:type="dxa"/>
        </w:trPr>
        <w:tc>
          <w:tcPr>
            <w:tcW w:w="568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1</w:t>
            </w:r>
            <w:r w:rsidR="00D92A44" w:rsidRPr="00174E5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 xml:space="preserve">Умножение и деление </w:t>
            </w:r>
            <w:proofErr w:type="gramStart"/>
            <w:r w:rsidRPr="00174E52">
              <w:rPr>
                <w:rFonts w:ascii="Times New Roman" w:hAnsi="Times New Roman"/>
                <w:sz w:val="20"/>
                <w:szCs w:val="20"/>
              </w:rPr>
              <w:t>алгебраических</w:t>
            </w:r>
            <w:proofErr w:type="gramEnd"/>
            <w:r w:rsidRPr="00174E52">
              <w:rPr>
                <w:rFonts w:ascii="Times New Roman" w:hAnsi="Times New Roman"/>
                <w:sz w:val="20"/>
                <w:szCs w:val="20"/>
              </w:rPr>
              <w:t xml:space="preserve"> добей. Возведение алгебраической дроби  в степень</w:t>
            </w:r>
          </w:p>
        </w:tc>
        <w:tc>
          <w:tcPr>
            <w:tcW w:w="1584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Поисковый</w:t>
            </w:r>
          </w:p>
        </w:tc>
        <w:tc>
          <w:tcPr>
            <w:tcW w:w="1802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Проблемные задания, фронтальный опрос, упражнения</w:t>
            </w:r>
          </w:p>
        </w:tc>
        <w:tc>
          <w:tcPr>
            <w:tcW w:w="1726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 xml:space="preserve">Умножение и деление </w:t>
            </w:r>
            <w:proofErr w:type="spellStart"/>
            <w:r w:rsidRPr="00174E52">
              <w:rPr>
                <w:rFonts w:ascii="Times New Roman" w:hAnsi="Times New Roman"/>
                <w:sz w:val="20"/>
                <w:szCs w:val="20"/>
              </w:rPr>
              <w:t>алг</w:t>
            </w:r>
            <w:proofErr w:type="spellEnd"/>
            <w:r w:rsidRPr="00174E52">
              <w:rPr>
                <w:rFonts w:ascii="Times New Roman" w:hAnsi="Times New Roman"/>
                <w:sz w:val="20"/>
                <w:szCs w:val="20"/>
              </w:rPr>
              <w:t xml:space="preserve">. дробей, возведение </w:t>
            </w:r>
            <w:proofErr w:type="spellStart"/>
            <w:r w:rsidRPr="00174E52">
              <w:rPr>
                <w:rFonts w:ascii="Times New Roman" w:hAnsi="Times New Roman"/>
                <w:sz w:val="20"/>
                <w:szCs w:val="20"/>
              </w:rPr>
              <w:t>алг</w:t>
            </w:r>
            <w:proofErr w:type="spellEnd"/>
            <w:r w:rsidRPr="00174E52">
              <w:rPr>
                <w:rFonts w:ascii="Times New Roman" w:hAnsi="Times New Roman"/>
                <w:sz w:val="20"/>
                <w:szCs w:val="20"/>
              </w:rPr>
              <w:t xml:space="preserve">. дробей в степень; преобразование выражений, содержащих </w:t>
            </w:r>
            <w:proofErr w:type="spellStart"/>
            <w:r w:rsidRPr="00174E52">
              <w:rPr>
                <w:rFonts w:ascii="Times New Roman" w:hAnsi="Times New Roman"/>
                <w:sz w:val="20"/>
                <w:szCs w:val="20"/>
              </w:rPr>
              <w:t>алг</w:t>
            </w:r>
            <w:proofErr w:type="spellEnd"/>
            <w:r w:rsidRPr="00174E52">
              <w:rPr>
                <w:rFonts w:ascii="Times New Roman" w:hAnsi="Times New Roman"/>
                <w:sz w:val="20"/>
                <w:szCs w:val="20"/>
              </w:rPr>
              <w:t>. дроби</w:t>
            </w:r>
          </w:p>
        </w:tc>
        <w:tc>
          <w:tcPr>
            <w:tcW w:w="2543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 xml:space="preserve">Иметь представление об умножении и делении </w:t>
            </w:r>
            <w:proofErr w:type="spellStart"/>
            <w:r w:rsidRPr="00174E52">
              <w:rPr>
                <w:rFonts w:ascii="Times New Roman" w:hAnsi="Times New Roman"/>
                <w:sz w:val="20"/>
                <w:szCs w:val="20"/>
              </w:rPr>
              <w:t>алг</w:t>
            </w:r>
            <w:proofErr w:type="spellEnd"/>
            <w:r w:rsidRPr="00174E52">
              <w:rPr>
                <w:rFonts w:ascii="Times New Roman" w:hAnsi="Times New Roman"/>
                <w:sz w:val="20"/>
                <w:szCs w:val="20"/>
              </w:rPr>
              <w:t>. дробей; возведение их в степень.</w:t>
            </w:r>
          </w:p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Уметь самостоятельно искать  и отбирать необходимую для решения учебных задач информацию</w:t>
            </w:r>
          </w:p>
        </w:tc>
        <w:tc>
          <w:tcPr>
            <w:tcW w:w="2409" w:type="dxa"/>
            <w:gridSpan w:val="3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 xml:space="preserve">Знание правила выполнения действий умножения и деления </w:t>
            </w:r>
            <w:proofErr w:type="spellStart"/>
            <w:r w:rsidRPr="00174E52">
              <w:rPr>
                <w:rFonts w:ascii="Times New Roman" w:hAnsi="Times New Roman"/>
                <w:sz w:val="20"/>
                <w:szCs w:val="20"/>
              </w:rPr>
              <w:t>алг</w:t>
            </w:r>
            <w:proofErr w:type="spellEnd"/>
            <w:r w:rsidRPr="00174E52">
              <w:rPr>
                <w:rFonts w:ascii="Times New Roman" w:hAnsi="Times New Roman"/>
                <w:sz w:val="20"/>
                <w:szCs w:val="20"/>
              </w:rPr>
              <w:t>. дробей.</w:t>
            </w:r>
          </w:p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Умение упрощать выражения наиболее рациональным способом; развёрнуто обосновывать суждения</w:t>
            </w:r>
          </w:p>
        </w:tc>
        <w:tc>
          <w:tcPr>
            <w:tcW w:w="1560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Опорные конспекты учащихся</w:t>
            </w:r>
          </w:p>
        </w:tc>
        <w:tc>
          <w:tcPr>
            <w:tcW w:w="1559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Использование справочной литературы, а также Интернет</w:t>
            </w:r>
          </w:p>
        </w:tc>
      </w:tr>
      <w:tr w:rsidR="00492022" w:rsidRPr="007D54CD" w:rsidTr="008E2056">
        <w:trPr>
          <w:gridAfter w:val="1"/>
          <w:wAfter w:w="1701" w:type="dxa"/>
        </w:trPr>
        <w:tc>
          <w:tcPr>
            <w:tcW w:w="568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1</w:t>
            </w:r>
            <w:r w:rsidR="00D92A44" w:rsidRPr="00174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 xml:space="preserve">Умножение и деление </w:t>
            </w:r>
            <w:proofErr w:type="gramStart"/>
            <w:r w:rsidRPr="00174E52">
              <w:rPr>
                <w:rFonts w:ascii="Times New Roman" w:hAnsi="Times New Roman"/>
                <w:sz w:val="20"/>
                <w:szCs w:val="20"/>
              </w:rPr>
              <w:t>алгебраических</w:t>
            </w:r>
            <w:proofErr w:type="gramEnd"/>
            <w:r w:rsidRPr="00174E52">
              <w:rPr>
                <w:rFonts w:ascii="Times New Roman" w:hAnsi="Times New Roman"/>
                <w:sz w:val="20"/>
                <w:szCs w:val="20"/>
              </w:rPr>
              <w:t xml:space="preserve"> добей. </w:t>
            </w: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>Возведение алгебраической дроби  в степень</w:t>
            </w:r>
          </w:p>
        </w:tc>
        <w:tc>
          <w:tcPr>
            <w:tcW w:w="1584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1802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Практикум, фронтальный опрос, упражнения</w:t>
            </w:r>
          </w:p>
        </w:tc>
        <w:tc>
          <w:tcPr>
            <w:tcW w:w="1726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3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 xml:space="preserve">Уметь пользоваться алгоритмами  умножение и деления дробей, возведения дроби в </w:t>
            </w: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>степень, упрощая выражения, развёрнуто обосновать суждения</w:t>
            </w:r>
          </w:p>
        </w:tc>
        <w:tc>
          <w:tcPr>
            <w:tcW w:w="2409" w:type="dxa"/>
            <w:gridSpan w:val="3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Умение упрощать выражения, применяя формулы сокращённого умножения; доказывать </w:t>
            </w: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>тождества; приводить примеры, подбирать аргументы, формулировать выводы</w:t>
            </w:r>
          </w:p>
        </w:tc>
        <w:tc>
          <w:tcPr>
            <w:tcW w:w="1560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>Раздаточный дифференцированный  материал</w:t>
            </w:r>
          </w:p>
        </w:tc>
        <w:tc>
          <w:tcPr>
            <w:tcW w:w="1559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Изучение дополнительной литературы</w:t>
            </w:r>
          </w:p>
        </w:tc>
      </w:tr>
      <w:tr w:rsidR="00492022" w:rsidRPr="007D54CD" w:rsidTr="008E2056">
        <w:trPr>
          <w:gridAfter w:val="1"/>
          <w:wAfter w:w="1701" w:type="dxa"/>
        </w:trPr>
        <w:tc>
          <w:tcPr>
            <w:tcW w:w="568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D92A44" w:rsidRPr="00174E5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Преобразование рациональных выражений</w:t>
            </w:r>
          </w:p>
        </w:tc>
        <w:tc>
          <w:tcPr>
            <w:tcW w:w="1584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Проблемный</w:t>
            </w:r>
          </w:p>
        </w:tc>
        <w:tc>
          <w:tcPr>
            <w:tcW w:w="1802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Фронтальный опрос, работа с демонстрационным материалом</w:t>
            </w:r>
          </w:p>
        </w:tc>
        <w:tc>
          <w:tcPr>
            <w:tcW w:w="1726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Преобразование рациональных выражений, рациональные выражения доказательства тождества</w:t>
            </w:r>
          </w:p>
        </w:tc>
        <w:tc>
          <w:tcPr>
            <w:tcW w:w="2543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 xml:space="preserve">Иметь представление о преобразовании рациональных выражений, используя все действия с </w:t>
            </w:r>
            <w:proofErr w:type="spellStart"/>
            <w:r w:rsidRPr="00174E52">
              <w:rPr>
                <w:rFonts w:ascii="Times New Roman" w:hAnsi="Times New Roman"/>
                <w:sz w:val="20"/>
                <w:szCs w:val="20"/>
              </w:rPr>
              <w:t>алг</w:t>
            </w:r>
            <w:proofErr w:type="spellEnd"/>
            <w:r w:rsidRPr="00174E52">
              <w:rPr>
                <w:rFonts w:ascii="Times New Roman" w:hAnsi="Times New Roman"/>
                <w:sz w:val="20"/>
                <w:szCs w:val="20"/>
              </w:rPr>
              <w:t>. дробями.</w:t>
            </w:r>
          </w:p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Уметь найти и устранить причины возникших трудностей</w:t>
            </w:r>
          </w:p>
        </w:tc>
        <w:tc>
          <w:tcPr>
            <w:tcW w:w="2409" w:type="dxa"/>
            <w:gridSpan w:val="3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 xml:space="preserve">Умение выполнять преобразования рациональных выражений, используя все действия с </w:t>
            </w:r>
            <w:proofErr w:type="spellStart"/>
            <w:r w:rsidRPr="00174E52">
              <w:rPr>
                <w:rFonts w:ascii="Times New Roman" w:hAnsi="Times New Roman"/>
                <w:sz w:val="20"/>
                <w:szCs w:val="20"/>
              </w:rPr>
              <w:t>алг</w:t>
            </w:r>
            <w:proofErr w:type="spellEnd"/>
            <w:r w:rsidRPr="00174E52">
              <w:rPr>
                <w:rFonts w:ascii="Times New Roman" w:hAnsi="Times New Roman"/>
                <w:sz w:val="20"/>
                <w:szCs w:val="20"/>
              </w:rPr>
              <w:t>. дробями. Осуществление проверки выводов</w:t>
            </w:r>
            <w:proofErr w:type="gramStart"/>
            <w:r w:rsidRPr="00174E52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174E52">
              <w:rPr>
                <w:rFonts w:ascii="Times New Roman" w:hAnsi="Times New Roman"/>
                <w:sz w:val="20"/>
                <w:szCs w:val="20"/>
              </w:rPr>
              <w:t xml:space="preserve"> положений, закономерностей, теорем</w:t>
            </w:r>
          </w:p>
        </w:tc>
        <w:tc>
          <w:tcPr>
            <w:tcW w:w="1560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Раздаточный дифференцированный  материал</w:t>
            </w:r>
          </w:p>
        </w:tc>
        <w:tc>
          <w:tcPr>
            <w:tcW w:w="1559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Составление опорного конспекта, ответы на вопросы</w:t>
            </w:r>
          </w:p>
        </w:tc>
      </w:tr>
      <w:tr w:rsidR="00492022" w:rsidRPr="007D54CD" w:rsidTr="008E2056">
        <w:trPr>
          <w:gridAfter w:val="1"/>
          <w:wAfter w:w="1701" w:type="dxa"/>
        </w:trPr>
        <w:tc>
          <w:tcPr>
            <w:tcW w:w="568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1</w:t>
            </w:r>
            <w:r w:rsidR="00D92A44" w:rsidRPr="00174E5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Преобразование рациональных выражений</w:t>
            </w:r>
          </w:p>
        </w:tc>
        <w:tc>
          <w:tcPr>
            <w:tcW w:w="1584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Поисковый</w:t>
            </w:r>
          </w:p>
        </w:tc>
        <w:tc>
          <w:tcPr>
            <w:tcW w:w="1802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Построение алгоритма действия, решение упражнений</w:t>
            </w:r>
          </w:p>
        </w:tc>
        <w:tc>
          <w:tcPr>
            <w:tcW w:w="1726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3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 xml:space="preserve">Знать, как преобразовывают рациональные </w:t>
            </w:r>
            <w:proofErr w:type="gramStart"/>
            <w:r w:rsidRPr="00174E52">
              <w:rPr>
                <w:rFonts w:ascii="Times New Roman" w:hAnsi="Times New Roman"/>
                <w:sz w:val="20"/>
                <w:szCs w:val="20"/>
              </w:rPr>
              <w:t>выражения</w:t>
            </w:r>
            <w:proofErr w:type="gramEnd"/>
            <w:r w:rsidRPr="00174E52">
              <w:rPr>
                <w:rFonts w:ascii="Times New Roman" w:hAnsi="Times New Roman"/>
                <w:sz w:val="20"/>
                <w:szCs w:val="20"/>
              </w:rPr>
              <w:t xml:space="preserve"> используя все действия с </w:t>
            </w:r>
            <w:proofErr w:type="spellStart"/>
            <w:r w:rsidRPr="00174E52">
              <w:rPr>
                <w:rFonts w:ascii="Times New Roman" w:hAnsi="Times New Roman"/>
                <w:sz w:val="20"/>
                <w:szCs w:val="20"/>
              </w:rPr>
              <w:t>алг</w:t>
            </w:r>
            <w:proofErr w:type="spellEnd"/>
            <w:r w:rsidRPr="00174E52">
              <w:rPr>
                <w:rFonts w:ascii="Times New Roman" w:hAnsi="Times New Roman"/>
                <w:sz w:val="20"/>
                <w:szCs w:val="20"/>
              </w:rPr>
              <w:t>. дробями.</w:t>
            </w:r>
          </w:p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Уметь формировать вопросы</w:t>
            </w:r>
            <w:proofErr w:type="gramStart"/>
            <w:r w:rsidRPr="00174E52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174E52">
              <w:rPr>
                <w:rFonts w:ascii="Times New Roman" w:hAnsi="Times New Roman"/>
                <w:sz w:val="20"/>
                <w:szCs w:val="20"/>
              </w:rPr>
              <w:t xml:space="preserve"> задачи , создавать проблемную ситуацию</w:t>
            </w:r>
          </w:p>
        </w:tc>
        <w:tc>
          <w:tcPr>
            <w:tcW w:w="2409" w:type="dxa"/>
            <w:gridSpan w:val="3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 xml:space="preserve">Выполнение преобразования рациональных выражений, используя все действия с </w:t>
            </w:r>
            <w:proofErr w:type="spellStart"/>
            <w:r w:rsidRPr="00174E52">
              <w:rPr>
                <w:rFonts w:ascii="Times New Roman" w:hAnsi="Times New Roman"/>
                <w:sz w:val="20"/>
                <w:szCs w:val="20"/>
              </w:rPr>
              <w:t>алг</w:t>
            </w:r>
            <w:proofErr w:type="spellEnd"/>
            <w:r w:rsidRPr="00174E52">
              <w:rPr>
                <w:rFonts w:ascii="Times New Roman" w:hAnsi="Times New Roman"/>
                <w:sz w:val="20"/>
                <w:szCs w:val="20"/>
              </w:rPr>
              <w:t>. дробями.</w:t>
            </w:r>
          </w:p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Умение решать рациональные уравнения развёрнуто  обосновывать суждения</w:t>
            </w:r>
          </w:p>
        </w:tc>
        <w:tc>
          <w:tcPr>
            <w:tcW w:w="1560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Сборник задач, тетрадь с конспектами</w:t>
            </w:r>
          </w:p>
        </w:tc>
        <w:tc>
          <w:tcPr>
            <w:tcW w:w="1559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Работа со справочной литературой</w:t>
            </w:r>
          </w:p>
        </w:tc>
      </w:tr>
      <w:tr w:rsidR="00492022" w:rsidRPr="007D54CD" w:rsidTr="008E2056">
        <w:trPr>
          <w:gridAfter w:val="1"/>
          <w:wAfter w:w="1701" w:type="dxa"/>
        </w:trPr>
        <w:tc>
          <w:tcPr>
            <w:tcW w:w="568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1</w:t>
            </w:r>
            <w:r w:rsidR="00D92A44" w:rsidRPr="00174E5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Преобразование рациональных выражений</w:t>
            </w:r>
          </w:p>
        </w:tc>
        <w:tc>
          <w:tcPr>
            <w:tcW w:w="1584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02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Работа с опорными конспектами, раздаточным материалом</w:t>
            </w:r>
          </w:p>
        </w:tc>
        <w:tc>
          <w:tcPr>
            <w:tcW w:w="1726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3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 xml:space="preserve">Уметь преобразовывать рациональные выражения использую все действия с </w:t>
            </w:r>
            <w:proofErr w:type="spellStart"/>
            <w:r w:rsidRPr="00174E52">
              <w:rPr>
                <w:rFonts w:ascii="Times New Roman" w:hAnsi="Times New Roman"/>
                <w:sz w:val="20"/>
                <w:szCs w:val="20"/>
              </w:rPr>
              <w:t>алг</w:t>
            </w:r>
            <w:proofErr w:type="spellEnd"/>
            <w:r w:rsidRPr="00174E52">
              <w:rPr>
                <w:rFonts w:ascii="Times New Roman" w:hAnsi="Times New Roman"/>
                <w:sz w:val="20"/>
                <w:szCs w:val="20"/>
              </w:rPr>
              <w:t>. дробями; участвовать в диалоге; понимать точку зрения собеседника, признавать право на иное мнение</w:t>
            </w:r>
          </w:p>
        </w:tc>
        <w:tc>
          <w:tcPr>
            <w:tcW w:w="2409" w:type="dxa"/>
            <w:gridSpan w:val="3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 xml:space="preserve">Умение доказывать тождества, решать рациональные уравнения, задачи, выделяя три этапа математического моделирования. Использование для решения познавательных задач справочной литературы </w:t>
            </w:r>
          </w:p>
        </w:tc>
        <w:tc>
          <w:tcPr>
            <w:tcW w:w="1560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Иллюстрации на доске, сборник задач</w:t>
            </w:r>
          </w:p>
        </w:tc>
        <w:tc>
          <w:tcPr>
            <w:tcW w:w="1559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Использование справочной литературы, а также Интернет</w:t>
            </w:r>
          </w:p>
        </w:tc>
      </w:tr>
      <w:tr w:rsidR="00492022" w:rsidRPr="007D54CD" w:rsidTr="008E2056">
        <w:trPr>
          <w:gridAfter w:val="1"/>
          <w:wAfter w:w="1701" w:type="dxa"/>
        </w:trPr>
        <w:tc>
          <w:tcPr>
            <w:tcW w:w="568" w:type="dxa"/>
          </w:tcPr>
          <w:p w:rsidR="00492022" w:rsidRPr="00174E52" w:rsidRDefault="00D92A44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Первые представления о рациональных уравнениях</w:t>
            </w:r>
          </w:p>
        </w:tc>
        <w:tc>
          <w:tcPr>
            <w:tcW w:w="1584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02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Фронтальный опрос, работа с демонстрационным материалом</w:t>
            </w:r>
          </w:p>
        </w:tc>
        <w:tc>
          <w:tcPr>
            <w:tcW w:w="1726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Рациональное уравнение, способ освобождения от знаменателей, составление математической модели</w:t>
            </w:r>
          </w:p>
        </w:tc>
        <w:tc>
          <w:tcPr>
            <w:tcW w:w="2543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Иметь представление о рациональных уравнениях, об освобождении от знаменателя при решении уравнений.</w:t>
            </w:r>
          </w:p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Уметь определять понятия приводить доказательства</w:t>
            </w:r>
          </w:p>
        </w:tc>
        <w:tc>
          <w:tcPr>
            <w:tcW w:w="2409" w:type="dxa"/>
            <w:gridSpan w:val="3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 xml:space="preserve">Умение решать уравнения, применяя формулы сокращённого умножения при их упрощении; </w:t>
            </w:r>
            <w:proofErr w:type="gramStart"/>
            <w:r w:rsidRPr="00174E52">
              <w:rPr>
                <w:rFonts w:ascii="Times New Roman" w:hAnsi="Times New Roman"/>
                <w:sz w:val="20"/>
                <w:szCs w:val="20"/>
              </w:rPr>
              <w:t>излагать информацию интерпретируя</w:t>
            </w:r>
            <w:proofErr w:type="gramEnd"/>
            <w:r w:rsidRPr="00174E52">
              <w:rPr>
                <w:rFonts w:ascii="Times New Roman" w:hAnsi="Times New Roman"/>
                <w:sz w:val="20"/>
                <w:szCs w:val="20"/>
              </w:rPr>
              <w:t xml:space="preserve"> факты. Разъясняя значение и смысл теории.</w:t>
            </w:r>
          </w:p>
        </w:tc>
        <w:tc>
          <w:tcPr>
            <w:tcW w:w="1560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Слайд-лекция «Рациональные уравнения»</w:t>
            </w:r>
          </w:p>
        </w:tc>
        <w:tc>
          <w:tcPr>
            <w:tcW w:w="1559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Создание презентации своего проекта по обобщению пройденного материала</w:t>
            </w:r>
          </w:p>
        </w:tc>
      </w:tr>
      <w:tr w:rsidR="00492022" w:rsidRPr="007D54CD" w:rsidTr="008E2056">
        <w:trPr>
          <w:gridAfter w:val="1"/>
          <w:wAfter w:w="1701" w:type="dxa"/>
        </w:trPr>
        <w:tc>
          <w:tcPr>
            <w:tcW w:w="568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D92A44" w:rsidRPr="00174E5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Первые представления о рациональных уравнениях</w:t>
            </w:r>
          </w:p>
        </w:tc>
        <w:tc>
          <w:tcPr>
            <w:tcW w:w="1584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Учебный практикум</w:t>
            </w:r>
          </w:p>
        </w:tc>
        <w:tc>
          <w:tcPr>
            <w:tcW w:w="1802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Построение алгоритма действия, решение упражнений</w:t>
            </w:r>
          </w:p>
        </w:tc>
        <w:tc>
          <w:tcPr>
            <w:tcW w:w="1726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3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Иметь представление о составлении математической модели реальной ситуации.</w:t>
            </w:r>
            <w:r w:rsidRPr="00174E52">
              <w:rPr>
                <w:rFonts w:ascii="Times New Roman" w:hAnsi="Times New Roman"/>
                <w:sz w:val="20"/>
                <w:szCs w:val="20"/>
              </w:rPr>
              <w:br/>
              <w:t>Уметь решать проблемные задачи и ситуации.</w:t>
            </w:r>
          </w:p>
        </w:tc>
        <w:tc>
          <w:tcPr>
            <w:tcW w:w="2409" w:type="dxa"/>
            <w:gridSpan w:val="3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Умение составлять и решать задачи</w:t>
            </w:r>
            <w:proofErr w:type="gramStart"/>
            <w:r w:rsidRPr="00174E52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174E52">
              <w:rPr>
                <w:rFonts w:ascii="Times New Roman" w:hAnsi="Times New Roman"/>
                <w:sz w:val="20"/>
                <w:szCs w:val="20"/>
              </w:rPr>
              <w:t xml:space="preserve"> выделяя три этапа математического моделирования, участвовать в диалоге, понимать точку зрения собеседника, признавать право на иное мнение</w:t>
            </w:r>
          </w:p>
        </w:tc>
        <w:tc>
          <w:tcPr>
            <w:tcW w:w="1560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Опорные конспекты учащихся</w:t>
            </w:r>
          </w:p>
        </w:tc>
        <w:tc>
          <w:tcPr>
            <w:tcW w:w="1559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Использование справочной литературы, а также Интернет</w:t>
            </w:r>
          </w:p>
        </w:tc>
      </w:tr>
      <w:tr w:rsidR="00492022" w:rsidRPr="007D54CD" w:rsidTr="008E2056">
        <w:trPr>
          <w:gridAfter w:val="1"/>
          <w:wAfter w:w="1701" w:type="dxa"/>
        </w:trPr>
        <w:tc>
          <w:tcPr>
            <w:tcW w:w="568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2</w:t>
            </w:r>
            <w:r w:rsidR="00D92A44" w:rsidRPr="00174E5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Первые представления о рациональных уравнениях</w:t>
            </w:r>
          </w:p>
        </w:tc>
        <w:tc>
          <w:tcPr>
            <w:tcW w:w="1584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 xml:space="preserve">Проблемный </w:t>
            </w:r>
          </w:p>
        </w:tc>
        <w:tc>
          <w:tcPr>
            <w:tcW w:w="1802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Взаимопроверка в парах, решение проблемных задач</w:t>
            </w:r>
          </w:p>
        </w:tc>
        <w:tc>
          <w:tcPr>
            <w:tcW w:w="1726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3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74E52">
              <w:rPr>
                <w:rFonts w:ascii="Times New Roman" w:hAnsi="Times New Roman"/>
                <w:sz w:val="20"/>
                <w:szCs w:val="20"/>
              </w:rPr>
              <w:t>Знать</w:t>
            </w:r>
            <w:proofErr w:type="gramEnd"/>
            <w:r w:rsidRPr="00174E52">
              <w:rPr>
                <w:rFonts w:ascii="Times New Roman" w:hAnsi="Times New Roman"/>
                <w:sz w:val="20"/>
                <w:szCs w:val="20"/>
              </w:rPr>
              <w:t xml:space="preserve"> как решать рациональные уравнения и как составлять математические модели реальных ситуаций </w:t>
            </w:r>
          </w:p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Уметь вступать в речевое общение, участвовать в диалоге.</w:t>
            </w:r>
          </w:p>
        </w:tc>
        <w:tc>
          <w:tcPr>
            <w:tcW w:w="2409" w:type="dxa"/>
            <w:gridSpan w:val="3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Решение уравнений, применяя формулы сокращённого умножения при их упрощении. Осуществление проверки выводов, положений закономерностей, теорем</w:t>
            </w:r>
          </w:p>
        </w:tc>
        <w:tc>
          <w:tcPr>
            <w:tcW w:w="1560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Раздаточный дифференцированный  материал</w:t>
            </w:r>
          </w:p>
        </w:tc>
        <w:tc>
          <w:tcPr>
            <w:tcW w:w="1559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Изучение дополнительной литературы</w:t>
            </w:r>
          </w:p>
        </w:tc>
      </w:tr>
      <w:tr w:rsidR="00492022" w:rsidRPr="007D54CD" w:rsidTr="008E2056">
        <w:trPr>
          <w:gridAfter w:val="1"/>
          <w:wAfter w:w="1701" w:type="dxa"/>
        </w:trPr>
        <w:tc>
          <w:tcPr>
            <w:tcW w:w="568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2</w:t>
            </w:r>
            <w:r w:rsidR="00D92A44" w:rsidRPr="00174E5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Первые представления о рациональных уравнениях</w:t>
            </w:r>
          </w:p>
        </w:tc>
        <w:tc>
          <w:tcPr>
            <w:tcW w:w="1584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Исследовательский</w:t>
            </w:r>
          </w:p>
        </w:tc>
        <w:tc>
          <w:tcPr>
            <w:tcW w:w="1802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Работа с опорными конспектами</w:t>
            </w:r>
            <w:proofErr w:type="gramStart"/>
            <w:r w:rsidRPr="00174E52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174E52">
              <w:rPr>
                <w:rFonts w:ascii="Times New Roman" w:hAnsi="Times New Roman"/>
                <w:sz w:val="20"/>
                <w:szCs w:val="20"/>
              </w:rPr>
              <w:t xml:space="preserve"> раздаточным материалом</w:t>
            </w:r>
          </w:p>
        </w:tc>
        <w:tc>
          <w:tcPr>
            <w:tcW w:w="1726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3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Уметь решать рациональные уравнения и составлять математические модели реальных ситуаций; добывать информацию по заданной теме в источниках различного типа.</w:t>
            </w:r>
          </w:p>
        </w:tc>
        <w:tc>
          <w:tcPr>
            <w:tcW w:w="2409" w:type="dxa"/>
            <w:gridSpan w:val="3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Составление е решение задач</w:t>
            </w:r>
            <w:proofErr w:type="gramStart"/>
            <w:r w:rsidRPr="00174E52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174E52">
              <w:rPr>
                <w:rFonts w:ascii="Times New Roman" w:hAnsi="Times New Roman"/>
                <w:sz w:val="20"/>
                <w:szCs w:val="20"/>
              </w:rPr>
              <w:t xml:space="preserve"> выделяя три этапа математического моделирования.</w:t>
            </w:r>
            <w:r w:rsidRPr="00174E52">
              <w:rPr>
                <w:rFonts w:ascii="Times New Roman" w:hAnsi="Times New Roman"/>
                <w:sz w:val="20"/>
                <w:szCs w:val="20"/>
              </w:rPr>
              <w:br/>
              <w:t>Умение самостоятельно искать и отбирать информацию  для решения учебных задач.</w:t>
            </w:r>
          </w:p>
        </w:tc>
        <w:tc>
          <w:tcPr>
            <w:tcW w:w="1560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Иллюстрации на доске, сборник задач</w:t>
            </w:r>
          </w:p>
        </w:tc>
        <w:tc>
          <w:tcPr>
            <w:tcW w:w="1559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Поиск нужной информации в различных источниках</w:t>
            </w:r>
          </w:p>
        </w:tc>
      </w:tr>
      <w:tr w:rsidR="00492022" w:rsidRPr="007D54CD" w:rsidTr="008E2056">
        <w:trPr>
          <w:gridAfter w:val="1"/>
          <w:wAfter w:w="1701" w:type="dxa"/>
        </w:trPr>
        <w:tc>
          <w:tcPr>
            <w:tcW w:w="568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2</w:t>
            </w:r>
            <w:r w:rsidR="00D92A44" w:rsidRPr="00174E5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Степень с отрицательным целым показателем</w:t>
            </w:r>
          </w:p>
        </w:tc>
        <w:tc>
          <w:tcPr>
            <w:tcW w:w="1584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02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Составление опорного конспекта, решение задач.</w:t>
            </w:r>
          </w:p>
        </w:tc>
        <w:tc>
          <w:tcPr>
            <w:tcW w:w="1726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Степень с натуральным показателем, степень с отрицательным показателем, умножение, деление и  возведение в степень степени числа.</w:t>
            </w:r>
          </w:p>
        </w:tc>
        <w:tc>
          <w:tcPr>
            <w:tcW w:w="2543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Иметь представление о степени с натуральным показателем, о степени с отрицательным показателем, умножении, делении, возведении в  степень степени числа.</w:t>
            </w:r>
          </w:p>
        </w:tc>
        <w:tc>
          <w:tcPr>
            <w:tcW w:w="2409" w:type="dxa"/>
            <w:gridSpan w:val="3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Выполнение более сложных преобразований выражений, содержащих степень с отрицательным показателем.</w:t>
            </w:r>
          </w:p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Умение доказывать тождества, формулировать полученные результаты</w:t>
            </w:r>
          </w:p>
        </w:tc>
        <w:tc>
          <w:tcPr>
            <w:tcW w:w="1560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Сборник задач, тетрадь  с Конспектами</w:t>
            </w:r>
          </w:p>
        </w:tc>
        <w:tc>
          <w:tcPr>
            <w:tcW w:w="1559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Поиск нужной информации в различных источниках</w:t>
            </w:r>
          </w:p>
        </w:tc>
      </w:tr>
      <w:tr w:rsidR="00492022" w:rsidRPr="007D54CD" w:rsidTr="008E2056">
        <w:trPr>
          <w:gridAfter w:val="1"/>
          <w:wAfter w:w="1701" w:type="dxa"/>
        </w:trPr>
        <w:tc>
          <w:tcPr>
            <w:tcW w:w="568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2</w:t>
            </w:r>
            <w:r w:rsidR="00D92A44" w:rsidRPr="00174E5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Степень с отрицательным целым показателем</w:t>
            </w:r>
          </w:p>
        </w:tc>
        <w:tc>
          <w:tcPr>
            <w:tcW w:w="1584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Проблемное изложение</w:t>
            </w:r>
          </w:p>
        </w:tc>
        <w:tc>
          <w:tcPr>
            <w:tcW w:w="1802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Фронтальный опрос, решение развивающих задач.</w:t>
            </w:r>
          </w:p>
        </w:tc>
        <w:tc>
          <w:tcPr>
            <w:tcW w:w="1726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3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 xml:space="preserve">Уметь упрощать выражения, используя определение степени с отрицательным показателем и свойства степени; составлять текст </w:t>
            </w: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>научного стиля.</w:t>
            </w:r>
          </w:p>
        </w:tc>
        <w:tc>
          <w:tcPr>
            <w:tcW w:w="2409" w:type="dxa"/>
            <w:gridSpan w:val="3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Выполнение более сложных преобразований выражений, содержащих степень с отрицательным показателем. </w:t>
            </w:r>
          </w:p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 xml:space="preserve">Умение доказывать </w:t>
            </w: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>тождества</w:t>
            </w:r>
          </w:p>
        </w:tc>
        <w:tc>
          <w:tcPr>
            <w:tcW w:w="1560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>Раздаточный дифференцированный  материал</w:t>
            </w:r>
          </w:p>
        </w:tc>
        <w:tc>
          <w:tcPr>
            <w:tcW w:w="1559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Использование справочной литературы, а также Интернет</w:t>
            </w:r>
          </w:p>
        </w:tc>
      </w:tr>
      <w:tr w:rsidR="00492022" w:rsidRPr="007D54CD" w:rsidTr="008E2056">
        <w:trPr>
          <w:gridAfter w:val="1"/>
          <w:wAfter w:w="1701" w:type="dxa"/>
        </w:trPr>
        <w:tc>
          <w:tcPr>
            <w:tcW w:w="568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74E52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2</w:t>
            </w:r>
            <w:r w:rsidR="00D92A44" w:rsidRPr="00174E52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174E5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74E52">
              <w:rPr>
                <w:rFonts w:ascii="Times New Roman" w:hAnsi="Times New Roman"/>
                <w:b/>
                <w:i/>
                <w:sz w:val="20"/>
                <w:szCs w:val="20"/>
              </w:rPr>
              <w:t>Контрольная работа №2</w:t>
            </w:r>
            <w:r w:rsidR="00174E52" w:rsidRPr="00174E5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по теме:</w:t>
            </w:r>
          </w:p>
          <w:p w:rsidR="00492022" w:rsidRPr="00174E52" w:rsidRDefault="00174E52" w:rsidP="00985F8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74E52">
              <w:rPr>
                <w:rFonts w:ascii="Times New Roman" w:hAnsi="Times New Roman"/>
                <w:b/>
                <w:i/>
                <w:sz w:val="20"/>
                <w:szCs w:val="20"/>
              </w:rPr>
              <w:t>«Алг</w:t>
            </w:r>
            <w:r w:rsidR="00CB35D8" w:rsidRPr="00174E52">
              <w:rPr>
                <w:rFonts w:ascii="Times New Roman" w:hAnsi="Times New Roman"/>
                <w:b/>
                <w:i/>
                <w:sz w:val="20"/>
                <w:szCs w:val="20"/>
              </w:rPr>
              <w:t>ебраические дроби»</w:t>
            </w:r>
          </w:p>
        </w:tc>
        <w:tc>
          <w:tcPr>
            <w:tcW w:w="1584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74E52">
              <w:rPr>
                <w:rFonts w:ascii="Times New Roman" w:hAnsi="Times New Roman"/>
                <w:i/>
                <w:sz w:val="20"/>
                <w:szCs w:val="20"/>
              </w:rPr>
              <w:t>Контроль, оценка и коррекция знаний</w:t>
            </w:r>
          </w:p>
        </w:tc>
        <w:tc>
          <w:tcPr>
            <w:tcW w:w="1802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74E52">
              <w:rPr>
                <w:rFonts w:ascii="Times New Roman" w:hAnsi="Times New Roman"/>
                <w:i/>
                <w:sz w:val="20"/>
                <w:szCs w:val="20"/>
              </w:rPr>
              <w:t>Индивидуальное решение контрольных заданий</w:t>
            </w:r>
          </w:p>
        </w:tc>
        <w:tc>
          <w:tcPr>
            <w:tcW w:w="1726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43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74E52">
              <w:rPr>
                <w:rFonts w:ascii="Times New Roman" w:hAnsi="Times New Roman"/>
                <w:i/>
                <w:sz w:val="20"/>
                <w:szCs w:val="20"/>
              </w:rPr>
              <w:t xml:space="preserve">Уметь расширять и обобщать знания об упрощении выражений, сложении  вычитании, умножении и делении </w:t>
            </w:r>
            <w:proofErr w:type="spellStart"/>
            <w:r w:rsidRPr="00174E52">
              <w:rPr>
                <w:rFonts w:ascii="Times New Roman" w:hAnsi="Times New Roman"/>
                <w:i/>
                <w:sz w:val="20"/>
                <w:szCs w:val="20"/>
              </w:rPr>
              <w:t>алг</w:t>
            </w:r>
            <w:proofErr w:type="spellEnd"/>
            <w:r w:rsidRPr="00174E52">
              <w:rPr>
                <w:rFonts w:ascii="Times New Roman" w:hAnsi="Times New Roman"/>
                <w:i/>
                <w:sz w:val="20"/>
                <w:szCs w:val="20"/>
              </w:rPr>
              <w:t>. дробей с разными знаменателями; владеть навыками контроля и оценки своей деятельности</w:t>
            </w:r>
          </w:p>
        </w:tc>
        <w:tc>
          <w:tcPr>
            <w:tcW w:w="2409" w:type="dxa"/>
            <w:gridSpan w:val="3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74E52">
              <w:rPr>
                <w:rFonts w:ascii="Times New Roman" w:hAnsi="Times New Roman"/>
                <w:i/>
                <w:sz w:val="20"/>
                <w:szCs w:val="20"/>
              </w:rPr>
              <w:t>Умение самостоятельно выбрать рациональный способ, преобразование рациональных выражений</w:t>
            </w:r>
            <w:proofErr w:type="gramStart"/>
            <w:r w:rsidRPr="00174E52">
              <w:rPr>
                <w:rFonts w:ascii="Times New Roman" w:hAnsi="Times New Roman"/>
                <w:i/>
                <w:sz w:val="20"/>
                <w:szCs w:val="20"/>
              </w:rPr>
              <w:t xml:space="preserve"> ,</w:t>
            </w:r>
            <w:proofErr w:type="gramEnd"/>
            <w:r w:rsidRPr="00174E52">
              <w:rPr>
                <w:rFonts w:ascii="Times New Roman" w:hAnsi="Times New Roman"/>
                <w:i/>
                <w:sz w:val="20"/>
                <w:szCs w:val="20"/>
              </w:rPr>
              <w:t xml:space="preserve"> доказывать тождества, решать рациональные уравнения способом освобождения от знаменателей, составляя математическую модель реальной ситуации.</w:t>
            </w:r>
          </w:p>
        </w:tc>
        <w:tc>
          <w:tcPr>
            <w:tcW w:w="1560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74E52">
              <w:rPr>
                <w:rFonts w:ascii="Times New Roman" w:hAnsi="Times New Roman"/>
                <w:i/>
                <w:sz w:val="20"/>
                <w:szCs w:val="20"/>
              </w:rPr>
              <w:t xml:space="preserve">Дифференцированные контроль </w:t>
            </w:r>
            <w:proofErr w:type="gramStart"/>
            <w:r w:rsidRPr="00174E52">
              <w:rPr>
                <w:rFonts w:ascii="Times New Roman" w:hAnsi="Times New Roman"/>
                <w:i/>
                <w:sz w:val="20"/>
                <w:szCs w:val="20"/>
              </w:rPr>
              <w:t>-и</w:t>
            </w:r>
            <w:proofErr w:type="gramEnd"/>
            <w:r w:rsidRPr="00174E52">
              <w:rPr>
                <w:rFonts w:ascii="Times New Roman" w:hAnsi="Times New Roman"/>
                <w:i/>
                <w:sz w:val="20"/>
                <w:szCs w:val="20"/>
              </w:rPr>
              <w:t>змерительные материалы</w:t>
            </w:r>
          </w:p>
        </w:tc>
        <w:tc>
          <w:tcPr>
            <w:tcW w:w="1559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74E52">
              <w:rPr>
                <w:rFonts w:ascii="Times New Roman" w:hAnsi="Times New Roman"/>
                <w:i/>
                <w:sz w:val="20"/>
                <w:szCs w:val="20"/>
              </w:rPr>
              <w:t xml:space="preserve">Создание базы </w:t>
            </w:r>
            <w:proofErr w:type="gramStart"/>
            <w:r w:rsidRPr="00174E52">
              <w:rPr>
                <w:rFonts w:ascii="Times New Roman" w:hAnsi="Times New Roman"/>
                <w:i/>
                <w:sz w:val="20"/>
                <w:szCs w:val="20"/>
              </w:rPr>
              <w:t>тестовых</w:t>
            </w:r>
            <w:proofErr w:type="gramEnd"/>
            <w:r w:rsidRPr="00174E52">
              <w:rPr>
                <w:rFonts w:ascii="Times New Roman" w:hAnsi="Times New Roman"/>
                <w:i/>
                <w:sz w:val="20"/>
                <w:szCs w:val="20"/>
              </w:rPr>
              <w:t xml:space="preserve"> задний по теме</w:t>
            </w:r>
          </w:p>
        </w:tc>
      </w:tr>
      <w:tr w:rsidR="00492022" w:rsidRPr="007D54CD" w:rsidTr="008E2056">
        <w:trPr>
          <w:gridAfter w:val="1"/>
          <w:wAfter w:w="1701" w:type="dxa"/>
        </w:trPr>
        <w:tc>
          <w:tcPr>
            <w:tcW w:w="568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2</w:t>
            </w:r>
            <w:r w:rsidR="00D92A44" w:rsidRPr="00174E5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Обобщающий урок по теме: «Алгебраические дроби»</w:t>
            </w:r>
          </w:p>
        </w:tc>
        <w:tc>
          <w:tcPr>
            <w:tcW w:w="1584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1802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Проблемные задания; работа с демонстрационным материалом</w:t>
            </w:r>
          </w:p>
        </w:tc>
        <w:tc>
          <w:tcPr>
            <w:tcW w:w="1726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2" w:type="dxa"/>
            <w:gridSpan w:val="5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В результате изучения данной темы у учащихся формируются познавательные компетенции: сравнение, сопоставление, классификация объектов по одному или нескольким предложенным основаниям, критериям. Определение адекватных способов решения учебной задачи на основе заданных алгоритмов</w:t>
            </w:r>
          </w:p>
        </w:tc>
        <w:tc>
          <w:tcPr>
            <w:tcW w:w="1560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Слай</w:t>
            </w:r>
            <w:proofErr w:type="gramStart"/>
            <w:r w:rsidRPr="00174E52">
              <w:rPr>
                <w:rFonts w:ascii="Times New Roman" w:hAnsi="Times New Roman"/>
                <w:sz w:val="20"/>
                <w:szCs w:val="20"/>
              </w:rPr>
              <w:t>д-</w:t>
            </w:r>
            <w:proofErr w:type="gramEnd"/>
            <w:r w:rsidRPr="00174E52">
              <w:rPr>
                <w:rFonts w:ascii="Times New Roman" w:hAnsi="Times New Roman"/>
                <w:sz w:val="20"/>
                <w:szCs w:val="20"/>
              </w:rPr>
              <w:t xml:space="preserve"> лекция «Алгебраические дроби» </w:t>
            </w:r>
          </w:p>
        </w:tc>
        <w:tc>
          <w:tcPr>
            <w:tcW w:w="1559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Создание презентации своего проекта по обобщению пройденного материала.</w:t>
            </w:r>
          </w:p>
        </w:tc>
      </w:tr>
      <w:tr w:rsidR="00492022" w:rsidRPr="007D54CD" w:rsidTr="00985F83">
        <w:trPr>
          <w:gridAfter w:val="1"/>
          <w:wAfter w:w="1701" w:type="dxa"/>
        </w:trPr>
        <w:tc>
          <w:tcPr>
            <w:tcW w:w="568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74E52">
              <w:rPr>
                <w:rFonts w:ascii="Times New Roman" w:hAnsi="Times New Roman"/>
                <w:b/>
                <w:sz w:val="20"/>
                <w:szCs w:val="20"/>
              </w:rPr>
              <w:t xml:space="preserve">Функция </w:t>
            </w:r>
            <w:r w:rsidRPr="00174E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y</w:t>
            </w:r>
            <w:r w:rsidRPr="00174E52">
              <w:rPr>
                <w:rFonts w:ascii="Times New Roman" w:hAnsi="Times New Roman"/>
                <w:b/>
                <w:sz w:val="20"/>
                <w:szCs w:val="20"/>
              </w:rPr>
              <w:t>=</w:t>
            </w:r>
            <m:oMath>
              <m:rad>
                <m:radPr>
                  <m:degHide m:val="1"/>
                  <m:ctrlPr>
                    <w:rPr>
                      <w:rFonts w:ascii="Cambria Math" w:hAnsi="Times New Roman"/>
                      <w:b/>
                      <w:i/>
                      <w:sz w:val="20"/>
                      <w:szCs w:val="20"/>
                      <w:lang w:val="en-US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x</m:t>
                  </m:r>
                </m:e>
              </m:rad>
            </m:oMath>
            <w:r w:rsidRPr="00174E52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4E52">
              <w:rPr>
                <w:rFonts w:ascii="Times New Roman" w:eastAsia="Times New Roman" w:hAnsi="Times New Roman"/>
                <w:b/>
                <w:sz w:val="20"/>
                <w:szCs w:val="20"/>
              </w:rPr>
              <w:t>Свойства квадратного корня</w:t>
            </w:r>
          </w:p>
        </w:tc>
        <w:tc>
          <w:tcPr>
            <w:tcW w:w="13183" w:type="dxa"/>
            <w:gridSpan w:val="11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74E52">
              <w:rPr>
                <w:rFonts w:ascii="Times New Roman" w:hAnsi="Times New Roman"/>
                <w:b/>
                <w:i/>
                <w:sz w:val="20"/>
                <w:szCs w:val="20"/>
              </w:rPr>
              <w:t>Основная цель:</w:t>
            </w:r>
          </w:p>
          <w:p w:rsidR="00492022" w:rsidRPr="00174E52" w:rsidRDefault="00492022" w:rsidP="00985F8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74E52">
              <w:rPr>
                <w:rFonts w:ascii="Times New Roman" w:hAnsi="Times New Roman"/>
                <w:b/>
                <w:sz w:val="20"/>
                <w:szCs w:val="20"/>
              </w:rPr>
              <w:t xml:space="preserve">Формирование представлений о квадратном корне из неотрицательного числа, о функции  </w:t>
            </w:r>
            <w:r w:rsidRPr="00174E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y</w:t>
            </w:r>
            <w:r w:rsidRPr="00174E52">
              <w:rPr>
                <w:rFonts w:ascii="Times New Roman" w:hAnsi="Times New Roman"/>
                <w:b/>
                <w:sz w:val="20"/>
                <w:szCs w:val="20"/>
              </w:rPr>
              <w:t>=</w:t>
            </w:r>
            <m:oMath>
              <m:rad>
                <m:radPr>
                  <m:degHide m:val="1"/>
                  <m:ctrlPr>
                    <w:rPr>
                      <w:rFonts w:ascii="Cambria Math" w:hAnsi="Times New Roman"/>
                      <w:b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</m:rad>
            </m:oMath>
            <w:r w:rsidRPr="00174E52">
              <w:rPr>
                <w:rFonts w:ascii="Times New Roman" w:eastAsia="Times New Roman" w:hAnsi="Times New Roman"/>
                <w:b/>
                <w:sz w:val="20"/>
                <w:szCs w:val="20"/>
              </w:rPr>
              <w:t>;</w:t>
            </w:r>
          </w:p>
          <w:p w:rsidR="00492022" w:rsidRPr="00174E52" w:rsidRDefault="00492022" w:rsidP="00985F8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74E52">
              <w:rPr>
                <w:rFonts w:ascii="Times New Roman" w:eastAsia="Times New Roman" w:hAnsi="Times New Roman"/>
                <w:b/>
                <w:sz w:val="20"/>
                <w:szCs w:val="20"/>
              </w:rPr>
              <w:t>Формирование представлений о рациональных, иррациональных и действительных числах;</w:t>
            </w:r>
          </w:p>
          <w:p w:rsidR="00492022" w:rsidRPr="00174E52" w:rsidRDefault="00492022" w:rsidP="00985F8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74E5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Формирование умений построения графика функции </w:t>
            </w:r>
            <w:r w:rsidRPr="00174E52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y</w:t>
            </w:r>
            <w:r w:rsidRPr="00174E52">
              <w:rPr>
                <w:rFonts w:ascii="Times New Roman" w:eastAsia="Times New Roman" w:hAnsi="Times New Roman"/>
                <w:b/>
                <w:sz w:val="20"/>
                <w:szCs w:val="20"/>
              </w:rPr>
              <w:t>=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Times New Roman"/>
                      <w:b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0"/>
                      <w:szCs w:val="20"/>
                    </w:rPr>
                    <m:t>x</m:t>
                  </m:r>
                </m:e>
              </m:rad>
            </m:oMath>
            <w:r w:rsidRPr="00174E5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и описания её свойств, использования алгоритма извлечения квадратного корня;</w:t>
            </w:r>
          </w:p>
          <w:p w:rsidR="00492022" w:rsidRPr="00174E52" w:rsidRDefault="00492022" w:rsidP="00985F8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74E52">
              <w:rPr>
                <w:rFonts w:ascii="Times New Roman" w:eastAsia="Times New Roman" w:hAnsi="Times New Roman"/>
                <w:b/>
                <w:sz w:val="20"/>
                <w:szCs w:val="20"/>
              </w:rPr>
              <w:t>Овладение умением  преобразовывать выражения, содержащие операцию  извлечения квадратного корня, применяя свойства квадратных корней;</w:t>
            </w:r>
          </w:p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4E52">
              <w:rPr>
                <w:rFonts w:ascii="Times New Roman" w:eastAsia="Times New Roman" w:hAnsi="Times New Roman"/>
                <w:b/>
                <w:sz w:val="20"/>
                <w:szCs w:val="20"/>
              </w:rPr>
              <w:t>Овладение навыками решения уравнений, содержащих радикал.</w:t>
            </w:r>
          </w:p>
        </w:tc>
      </w:tr>
      <w:tr w:rsidR="00492022" w:rsidRPr="007D54CD" w:rsidTr="00985F83">
        <w:trPr>
          <w:gridAfter w:val="1"/>
          <w:wAfter w:w="1701" w:type="dxa"/>
        </w:trPr>
        <w:tc>
          <w:tcPr>
            <w:tcW w:w="568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2</w:t>
            </w:r>
            <w:r w:rsidR="00D92A44" w:rsidRPr="00174E5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Рациональные числа</w:t>
            </w:r>
          </w:p>
        </w:tc>
        <w:tc>
          <w:tcPr>
            <w:tcW w:w="1584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02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 xml:space="preserve">Индивидуальный опрос </w:t>
            </w:r>
            <w:proofErr w:type="gramStart"/>
            <w:r w:rsidRPr="00174E52">
              <w:rPr>
                <w:rFonts w:ascii="Times New Roman" w:hAnsi="Times New Roman"/>
                <w:sz w:val="20"/>
                <w:szCs w:val="20"/>
              </w:rPr>
              <w:t>;в</w:t>
            </w:r>
            <w:proofErr w:type="gramEnd"/>
            <w:r w:rsidRPr="00174E52">
              <w:rPr>
                <w:rFonts w:ascii="Times New Roman" w:hAnsi="Times New Roman"/>
                <w:sz w:val="20"/>
                <w:szCs w:val="20"/>
              </w:rPr>
              <w:t>ыполнение упражнений по образцу</w:t>
            </w:r>
          </w:p>
        </w:tc>
        <w:tc>
          <w:tcPr>
            <w:tcW w:w="2142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 xml:space="preserve">Множество рациональных чисел, знак принадлежности, знак включения, символы математического языка, бесконечные десятичные периодические дроби, период, чисто периодическая дробь, смешанно периодическая дробь. </w:t>
            </w:r>
          </w:p>
        </w:tc>
        <w:tc>
          <w:tcPr>
            <w:tcW w:w="2268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Знать понятие рациональные числа, бесконечная десятичная периодическая дробь.</w:t>
            </w:r>
          </w:p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Уметь определять понятия, приводить доказательства.</w:t>
            </w:r>
          </w:p>
        </w:tc>
        <w:tc>
          <w:tcPr>
            <w:tcW w:w="1985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 xml:space="preserve">Умение любое рациональное число записать в виде десятичной  конечной дроби и наоборот; </w:t>
            </w:r>
            <w:proofErr w:type="gramStart"/>
            <w:r w:rsidRPr="00174E52">
              <w:rPr>
                <w:rFonts w:ascii="Times New Roman" w:hAnsi="Times New Roman"/>
                <w:sz w:val="20"/>
                <w:szCs w:val="20"/>
              </w:rPr>
              <w:t>передавать информацию сжато</w:t>
            </w:r>
            <w:proofErr w:type="gramEnd"/>
            <w:r w:rsidRPr="00174E52">
              <w:rPr>
                <w:rFonts w:ascii="Times New Roman" w:hAnsi="Times New Roman"/>
                <w:sz w:val="20"/>
                <w:szCs w:val="20"/>
              </w:rPr>
              <w:t>, полно, выборочно.</w:t>
            </w:r>
          </w:p>
        </w:tc>
        <w:tc>
          <w:tcPr>
            <w:tcW w:w="1701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Сборник задач, тетрадь с конспектами.</w:t>
            </w:r>
          </w:p>
        </w:tc>
        <w:tc>
          <w:tcPr>
            <w:tcW w:w="1701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Работа со справочной литературой.</w:t>
            </w:r>
          </w:p>
        </w:tc>
      </w:tr>
      <w:tr w:rsidR="00492022" w:rsidRPr="007D54CD" w:rsidTr="00985F83">
        <w:trPr>
          <w:gridAfter w:val="1"/>
          <w:wAfter w:w="1701" w:type="dxa"/>
        </w:trPr>
        <w:tc>
          <w:tcPr>
            <w:tcW w:w="568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2</w:t>
            </w:r>
            <w:r w:rsidR="00D92A44" w:rsidRPr="00174E5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 xml:space="preserve">Понятие квадратного корня из </w:t>
            </w: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>неотрицательного числа.</w:t>
            </w:r>
          </w:p>
        </w:tc>
        <w:tc>
          <w:tcPr>
            <w:tcW w:w="1584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Комбинированный </w:t>
            </w:r>
          </w:p>
        </w:tc>
        <w:tc>
          <w:tcPr>
            <w:tcW w:w="1802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 xml:space="preserve">Индивидуальный опрос; выполнение </w:t>
            </w: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>упражнений по образцу.</w:t>
            </w:r>
          </w:p>
        </w:tc>
        <w:tc>
          <w:tcPr>
            <w:tcW w:w="2142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Квадратный корень, квадратный корень из неотрицательного </w:t>
            </w: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числа, подкоренное выражение, извлечение квадратного корня, иррациональные числа, кубический корень из неотрицательного числа, корень  </w:t>
            </w:r>
            <w:r w:rsidRPr="00174E52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174E52">
              <w:rPr>
                <w:rFonts w:ascii="Times New Roman" w:hAnsi="Times New Roman"/>
                <w:sz w:val="20"/>
                <w:szCs w:val="20"/>
              </w:rPr>
              <w:t>-степени из неотрицательного числа.</w:t>
            </w:r>
          </w:p>
        </w:tc>
        <w:tc>
          <w:tcPr>
            <w:tcW w:w="2268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>Знать действительные и иррациональные числа.</w:t>
            </w:r>
          </w:p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>Уметь извлекать квадратные корни из неотрицательного числа, вступать в речевое  общение, участвовать в диалоге.</w:t>
            </w:r>
          </w:p>
        </w:tc>
        <w:tc>
          <w:tcPr>
            <w:tcW w:w="1985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Умение решать  квадратные уравнения, корнями </w:t>
            </w: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>которого являются иррациональные числа и простейшие иррациональные уравнения формулировать полученные результаты; составлять текст научного стиля.</w:t>
            </w:r>
          </w:p>
        </w:tc>
        <w:tc>
          <w:tcPr>
            <w:tcW w:w="1701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>Сборник задач, тетрадь с конспектами.</w:t>
            </w:r>
          </w:p>
        </w:tc>
        <w:tc>
          <w:tcPr>
            <w:tcW w:w="1701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Работа со справочной литературой.</w:t>
            </w:r>
          </w:p>
        </w:tc>
      </w:tr>
      <w:tr w:rsidR="00492022" w:rsidRPr="007D54CD" w:rsidTr="00985F83">
        <w:trPr>
          <w:gridAfter w:val="1"/>
          <w:wAfter w:w="1701" w:type="dxa"/>
        </w:trPr>
        <w:tc>
          <w:tcPr>
            <w:tcW w:w="568" w:type="dxa"/>
          </w:tcPr>
          <w:p w:rsidR="00492022" w:rsidRPr="00174E52" w:rsidRDefault="00D92A44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701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Понятие квадратного корня из неотрицательного числа.</w:t>
            </w:r>
          </w:p>
        </w:tc>
        <w:tc>
          <w:tcPr>
            <w:tcW w:w="1584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Учебный практикум</w:t>
            </w:r>
          </w:p>
        </w:tc>
        <w:tc>
          <w:tcPr>
            <w:tcW w:w="1802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Индивидуальный опрос; выполнение упражнений по образцу.</w:t>
            </w:r>
          </w:p>
        </w:tc>
        <w:tc>
          <w:tcPr>
            <w:tcW w:w="2142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Знать действительные и иррациональные числа.</w:t>
            </w:r>
          </w:p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Уметь извлекать квадратные корни из неотрицательного числа, вступать в речевое  общение, участвовать в диалоге.</w:t>
            </w:r>
          </w:p>
        </w:tc>
        <w:tc>
          <w:tcPr>
            <w:tcW w:w="1985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Умение решать  квадратные уравнения, корнями которого являются иррациональные числа и простейшие иррациональные уравнения формулировать полученные результаты; составлять текст научного стиля.</w:t>
            </w:r>
          </w:p>
        </w:tc>
        <w:tc>
          <w:tcPr>
            <w:tcW w:w="1701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Сборник задач, тетрадь с конспектами.</w:t>
            </w:r>
          </w:p>
        </w:tc>
        <w:tc>
          <w:tcPr>
            <w:tcW w:w="1701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Работа со справочной литературой.</w:t>
            </w:r>
          </w:p>
        </w:tc>
      </w:tr>
      <w:tr w:rsidR="00492022" w:rsidRPr="007D54CD" w:rsidTr="00985F83">
        <w:trPr>
          <w:gridAfter w:val="1"/>
          <w:wAfter w:w="1701" w:type="dxa"/>
        </w:trPr>
        <w:tc>
          <w:tcPr>
            <w:tcW w:w="568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3</w:t>
            </w:r>
            <w:r w:rsidR="00D92A44" w:rsidRPr="00174E5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Иррациональные числа.</w:t>
            </w:r>
          </w:p>
        </w:tc>
        <w:tc>
          <w:tcPr>
            <w:tcW w:w="1584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02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Работа с конспектом, с книгой и наглядными пособиями по группам.</w:t>
            </w:r>
          </w:p>
        </w:tc>
        <w:tc>
          <w:tcPr>
            <w:tcW w:w="2142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Иррациональные числа, бесконечная десятичная непериодическая дробь, иррациональные выражения.</w:t>
            </w:r>
          </w:p>
        </w:tc>
        <w:tc>
          <w:tcPr>
            <w:tcW w:w="2268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Иметь представление о понятии «иррациональное число».</w:t>
            </w:r>
          </w:p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Уметь объяснить изученные положения на самостоятельно подобранных примерах.</w:t>
            </w:r>
          </w:p>
        </w:tc>
        <w:tc>
          <w:tcPr>
            <w:tcW w:w="1985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Умение доказать иррациональность числа; объяснить изученные положения на самостоятельно подобранных примерах.</w:t>
            </w:r>
          </w:p>
        </w:tc>
        <w:tc>
          <w:tcPr>
            <w:tcW w:w="1701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Раздаточный дифференцированный материал.</w:t>
            </w:r>
          </w:p>
        </w:tc>
        <w:tc>
          <w:tcPr>
            <w:tcW w:w="1701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Изучение дополнительной литературы.</w:t>
            </w:r>
          </w:p>
        </w:tc>
      </w:tr>
      <w:tr w:rsidR="00492022" w:rsidRPr="007D54CD" w:rsidTr="00985F83">
        <w:trPr>
          <w:gridAfter w:val="1"/>
          <w:wAfter w:w="1701" w:type="dxa"/>
        </w:trPr>
        <w:tc>
          <w:tcPr>
            <w:tcW w:w="568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3</w:t>
            </w:r>
            <w:r w:rsidR="00D92A44" w:rsidRPr="00174E5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Множество действительных  чисел</w:t>
            </w:r>
          </w:p>
        </w:tc>
        <w:tc>
          <w:tcPr>
            <w:tcW w:w="1584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Проблемное изложение</w:t>
            </w:r>
          </w:p>
        </w:tc>
        <w:tc>
          <w:tcPr>
            <w:tcW w:w="1802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 xml:space="preserve">Взаимопроверка </w:t>
            </w:r>
            <w:proofErr w:type="gramStart"/>
            <w:r w:rsidRPr="00174E52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174E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74E52">
              <w:rPr>
                <w:rFonts w:ascii="Times New Roman" w:hAnsi="Times New Roman"/>
                <w:sz w:val="20"/>
                <w:szCs w:val="20"/>
              </w:rPr>
              <w:t>пара</w:t>
            </w:r>
            <w:proofErr w:type="gramEnd"/>
            <w:r w:rsidRPr="00174E52">
              <w:rPr>
                <w:rFonts w:ascii="Times New Roman" w:hAnsi="Times New Roman"/>
                <w:sz w:val="20"/>
                <w:szCs w:val="20"/>
              </w:rPr>
              <w:t>; тренировочные упражнения.</w:t>
            </w:r>
          </w:p>
        </w:tc>
        <w:tc>
          <w:tcPr>
            <w:tcW w:w="2142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 xml:space="preserve">Множество действительных чисел, сегмент первого ранга, сегмент второго ранга, взаимно однозначное соответствие, сравнение </w:t>
            </w: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>действительных чисел, действия над действительными числами</w:t>
            </w:r>
          </w:p>
        </w:tc>
        <w:tc>
          <w:tcPr>
            <w:tcW w:w="2268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>Знать о делимости целых чисел, о делении с остатком.</w:t>
            </w:r>
          </w:p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 xml:space="preserve">Уметь: решать задачи с целочисленными неизвестными; объяснить изученные положения на самостоятельно </w:t>
            </w: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>подобранных конкретных примерах.</w:t>
            </w:r>
          </w:p>
        </w:tc>
        <w:tc>
          <w:tcPr>
            <w:tcW w:w="1985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Знание о делимости целых чисел; о делении с остатком. Умение решать задач с целочисленными неизвестными; объяснить изученные </w:t>
            </w: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>положения на самостоятельно подобранных примерах</w:t>
            </w:r>
          </w:p>
        </w:tc>
        <w:tc>
          <w:tcPr>
            <w:tcW w:w="1701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>Опорные конспекты учащихся.</w:t>
            </w:r>
          </w:p>
        </w:tc>
        <w:tc>
          <w:tcPr>
            <w:tcW w:w="1701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Использование справочной литературы, а также Интернет.</w:t>
            </w:r>
          </w:p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2022" w:rsidRPr="007D54CD" w:rsidTr="00985F83">
        <w:trPr>
          <w:gridAfter w:val="1"/>
          <w:wAfter w:w="1701" w:type="dxa"/>
        </w:trPr>
        <w:tc>
          <w:tcPr>
            <w:tcW w:w="568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="00D92A44" w:rsidRPr="00174E5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 xml:space="preserve">Функция </w:t>
            </w:r>
            <w:r w:rsidRPr="00174E52"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  <w:r w:rsidRPr="00174E52">
              <w:rPr>
                <w:rFonts w:ascii="Times New Roman" w:hAnsi="Times New Roman"/>
                <w:sz w:val="20"/>
                <w:szCs w:val="20"/>
              </w:rPr>
              <w:t>=</w:t>
            </w:r>
            <m:oMath>
              <m:rad>
                <m:radPr>
                  <m:degHide m:val="1"/>
                  <m:ctrlPr>
                    <w:rPr>
                      <w:rFonts w:ascii="Cambria Math" w:hAnsi="Times New Roman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x</m:t>
                  </m:r>
                </m:e>
              </m:rad>
            </m:oMath>
            <w:r w:rsidRPr="00174E52">
              <w:rPr>
                <w:rFonts w:ascii="Times New Roman" w:eastAsia="Times New Roman" w:hAnsi="Times New Roman"/>
                <w:sz w:val="20"/>
                <w:szCs w:val="20"/>
              </w:rPr>
              <w:t>, её свойства и график.</w:t>
            </w:r>
          </w:p>
        </w:tc>
        <w:tc>
          <w:tcPr>
            <w:tcW w:w="1584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Проблемное изложение</w:t>
            </w:r>
          </w:p>
        </w:tc>
        <w:tc>
          <w:tcPr>
            <w:tcW w:w="1802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 xml:space="preserve">Взаимопроверка </w:t>
            </w:r>
            <w:proofErr w:type="gramStart"/>
            <w:r w:rsidRPr="00174E52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174E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74E52">
              <w:rPr>
                <w:rFonts w:ascii="Times New Roman" w:hAnsi="Times New Roman"/>
                <w:sz w:val="20"/>
                <w:szCs w:val="20"/>
              </w:rPr>
              <w:t>пара</w:t>
            </w:r>
            <w:proofErr w:type="gramEnd"/>
            <w:r w:rsidRPr="00174E52">
              <w:rPr>
                <w:rFonts w:ascii="Times New Roman" w:hAnsi="Times New Roman"/>
                <w:sz w:val="20"/>
                <w:szCs w:val="20"/>
              </w:rPr>
              <w:t>; тренировочные упражнения.</w:t>
            </w:r>
          </w:p>
        </w:tc>
        <w:tc>
          <w:tcPr>
            <w:tcW w:w="2142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 xml:space="preserve">Функция </w:t>
            </w:r>
            <w:r w:rsidRPr="00174E52"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  <w:r w:rsidRPr="00174E52">
              <w:rPr>
                <w:rFonts w:ascii="Times New Roman" w:hAnsi="Times New Roman"/>
                <w:sz w:val="20"/>
                <w:szCs w:val="20"/>
              </w:rPr>
              <w:t>=</w:t>
            </w:r>
            <m:oMath>
              <m:rad>
                <m:radPr>
                  <m:degHide m:val="1"/>
                  <m:ctrlPr>
                    <w:rPr>
                      <w:rFonts w:ascii="Cambria Math" w:hAnsi="Times New Roman"/>
                      <w:i/>
                      <w:sz w:val="20"/>
                      <w:szCs w:val="20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x</m:t>
                  </m:r>
                </m:e>
              </m:rad>
            </m:oMath>
            <w:r w:rsidRPr="00174E52">
              <w:rPr>
                <w:rFonts w:ascii="Times New Roman" w:eastAsia="Times New Roman" w:hAnsi="Times New Roman"/>
                <w:sz w:val="20"/>
                <w:szCs w:val="20"/>
              </w:rPr>
              <w:t xml:space="preserve">, график функции </w:t>
            </w:r>
          </w:p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y</w:t>
            </w:r>
            <w:r w:rsidRPr="00174E52">
              <w:rPr>
                <w:rFonts w:ascii="Times New Roman" w:eastAsia="Times New Roman" w:hAnsi="Times New Roman"/>
                <w:sz w:val="20"/>
                <w:szCs w:val="20"/>
              </w:rPr>
              <w:t>=</w:t>
            </w:r>
            <m:oMath>
              <m:rad>
                <m:radPr>
                  <m:degHide m:val="1"/>
                  <m:ctrlPr>
                    <w:rPr>
                      <w:rFonts w:ascii="Cambria Math" w:hAnsi="Times New Roman"/>
                      <w:i/>
                      <w:sz w:val="20"/>
                      <w:szCs w:val="20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x</m:t>
                  </m:r>
                </m:e>
              </m:rad>
            </m:oMath>
            <w:r w:rsidRPr="00174E52">
              <w:rPr>
                <w:rFonts w:ascii="Times New Roman" w:eastAsia="Times New Roman" w:hAnsi="Times New Roman"/>
                <w:sz w:val="20"/>
                <w:szCs w:val="20"/>
              </w:rPr>
              <w:t xml:space="preserve">, свойства функции </w:t>
            </w:r>
            <w:r w:rsidRPr="00174E5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y</w:t>
            </w:r>
            <w:r w:rsidRPr="00174E52">
              <w:rPr>
                <w:rFonts w:ascii="Times New Roman" w:eastAsia="Times New Roman" w:hAnsi="Times New Roman"/>
                <w:sz w:val="20"/>
                <w:szCs w:val="20"/>
              </w:rPr>
              <w:t>=</w:t>
            </w:r>
            <m:oMath>
              <m:rad>
                <m:radPr>
                  <m:degHide m:val="1"/>
                  <m:ctrlPr>
                    <w:rPr>
                      <w:rFonts w:ascii="Cambria Math" w:hAnsi="Times New Roman"/>
                      <w:i/>
                      <w:sz w:val="20"/>
                      <w:szCs w:val="20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x</m:t>
                  </m:r>
                </m:e>
              </m:rad>
            </m:oMath>
            <w:r w:rsidRPr="00174E52">
              <w:rPr>
                <w:rFonts w:ascii="Times New Roman" w:eastAsia="Times New Roman" w:hAnsi="Times New Roman"/>
                <w:sz w:val="20"/>
                <w:szCs w:val="20"/>
              </w:rPr>
              <w:t>, функция выпуклая вверх, функция выпуклая вниз.</w:t>
            </w:r>
          </w:p>
        </w:tc>
        <w:tc>
          <w:tcPr>
            <w:tcW w:w="2268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 xml:space="preserve">Уметь строить график функции </w:t>
            </w:r>
            <w:r w:rsidRPr="00174E5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y</w:t>
            </w:r>
            <w:r w:rsidRPr="00174E52">
              <w:rPr>
                <w:rFonts w:ascii="Times New Roman" w:eastAsia="Times New Roman" w:hAnsi="Times New Roman"/>
                <w:sz w:val="20"/>
                <w:szCs w:val="20"/>
              </w:rPr>
              <w:t>=</w:t>
            </w:r>
            <m:oMath>
              <m:rad>
                <m:radPr>
                  <m:degHide m:val="1"/>
                  <m:ctrlPr>
                    <w:rPr>
                      <w:rFonts w:ascii="Cambria Math" w:hAnsi="Times New Roman"/>
                      <w:i/>
                      <w:sz w:val="20"/>
                      <w:szCs w:val="20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x</m:t>
                  </m:r>
                </m:e>
              </m:rad>
            </m:oMath>
            <w:r w:rsidRPr="00174E52">
              <w:rPr>
                <w:rFonts w:ascii="Times New Roman" w:eastAsia="Times New Roman" w:hAnsi="Times New Roman"/>
                <w:sz w:val="20"/>
                <w:szCs w:val="20"/>
              </w:rPr>
              <w:t>, знать её свойства; привести примеры подобрать аргументы, сформулировать выводы.</w:t>
            </w:r>
          </w:p>
        </w:tc>
        <w:tc>
          <w:tcPr>
            <w:tcW w:w="1985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Умение читать графики функции, решать графически уравнения и системы уравнений, излагать информацию, обосновывать свой собственный подход.</w:t>
            </w:r>
          </w:p>
        </w:tc>
        <w:tc>
          <w:tcPr>
            <w:tcW w:w="1701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Опорные конспекты учащихся</w:t>
            </w:r>
          </w:p>
        </w:tc>
        <w:tc>
          <w:tcPr>
            <w:tcW w:w="1701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Использование справочной литературы, а также Интернет.</w:t>
            </w:r>
          </w:p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2022" w:rsidRPr="007D54CD" w:rsidTr="00985F83">
        <w:tc>
          <w:tcPr>
            <w:tcW w:w="568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3</w:t>
            </w:r>
            <w:r w:rsidR="00D92A44" w:rsidRPr="00174E5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 xml:space="preserve">Функция </w:t>
            </w:r>
            <w:r w:rsidRPr="00174E52"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  <w:r w:rsidRPr="00174E52">
              <w:rPr>
                <w:rFonts w:ascii="Times New Roman" w:hAnsi="Times New Roman"/>
                <w:sz w:val="20"/>
                <w:szCs w:val="20"/>
              </w:rPr>
              <w:t>=</w:t>
            </w:r>
            <m:oMath>
              <m:rad>
                <m:radPr>
                  <m:degHide m:val="1"/>
                  <m:ctrlPr>
                    <w:rPr>
                      <w:rFonts w:ascii="Cambria Math" w:hAnsi="Times New Roman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x</m:t>
                  </m:r>
                </m:e>
              </m:rad>
            </m:oMath>
            <w:r w:rsidRPr="00174E52">
              <w:rPr>
                <w:rFonts w:ascii="Times New Roman" w:eastAsia="Times New Roman" w:hAnsi="Times New Roman"/>
                <w:sz w:val="20"/>
                <w:szCs w:val="20"/>
              </w:rPr>
              <w:t>, её свойства и график.</w:t>
            </w:r>
          </w:p>
        </w:tc>
        <w:tc>
          <w:tcPr>
            <w:tcW w:w="1584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Проблемное изложение</w:t>
            </w:r>
          </w:p>
        </w:tc>
        <w:tc>
          <w:tcPr>
            <w:tcW w:w="1802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 xml:space="preserve">Взаимопроверка </w:t>
            </w:r>
            <w:proofErr w:type="gramStart"/>
            <w:r w:rsidRPr="00174E52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174E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74E52">
              <w:rPr>
                <w:rFonts w:ascii="Times New Roman" w:hAnsi="Times New Roman"/>
                <w:sz w:val="20"/>
                <w:szCs w:val="20"/>
              </w:rPr>
              <w:t>пара</w:t>
            </w:r>
            <w:proofErr w:type="gramEnd"/>
            <w:r w:rsidRPr="00174E52">
              <w:rPr>
                <w:rFonts w:ascii="Times New Roman" w:hAnsi="Times New Roman"/>
                <w:sz w:val="20"/>
                <w:szCs w:val="20"/>
              </w:rPr>
              <w:t>; тренировочные упражнения.</w:t>
            </w:r>
          </w:p>
        </w:tc>
        <w:tc>
          <w:tcPr>
            <w:tcW w:w="2142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 xml:space="preserve">Функция </w:t>
            </w:r>
            <w:r w:rsidRPr="00174E52"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  <w:r w:rsidRPr="00174E52">
              <w:rPr>
                <w:rFonts w:ascii="Times New Roman" w:hAnsi="Times New Roman"/>
                <w:sz w:val="20"/>
                <w:szCs w:val="20"/>
              </w:rPr>
              <w:t>=</w:t>
            </w:r>
            <m:oMath>
              <m:rad>
                <m:radPr>
                  <m:degHide m:val="1"/>
                  <m:ctrlPr>
                    <w:rPr>
                      <w:rFonts w:ascii="Cambria Math" w:hAnsi="Times New Roman"/>
                      <w:i/>
                      <w:sz w:val="20"/>
                      <w:szCs w:val="20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x</m:t>
                  </m:r>
                </m:e>
              </m:rad>
            </m:oMath>
            <w:r w:rsidRPr="00174E52">
              <w:rPr>
                <w:rFonts w:ascii="Times New Roman" w:eastAsia="Times New Roman" w:hAnsi="Times New Roman"/>
                <w:sz w:val="20"/>
                <w:szCs w:val="20"/>
              </w:rPr>
              <w:t xml:space="preserve">, график функции </w:t>
            </w:r>
          </w:p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y</w:t>
            </w:r>
            <w:r w:rsidRPr="00174E52">
              <w:rPr>
                <w:rFonts w:ascii="Times New Roman" w:eastAsia="Times New Roman" w:hAnsi="Times New Roman"/>
                <w:sz w:val="20"/>
                <w:szCs w:val="20"/>
              </w:rPr>
              <w:t>=</w:t>
            </w:r>
            <m:oMath>
              <m:rad>
                <m:radPr>
                  <m:degHide m:val="1"/>
                  <m:ctrlPr>
                    <w:rPr>
                      <w:rFonts w:ascii="Cambria Math" w:hAnsi="Times New Roman"/>
                      <w:i/>
                      <w:sz w:val="20"/>
                      <w:szCs w:val="20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x</m:t>
                  </m:r>
                </m:e>
              </m:rad>
            </m:oMath>
            <w:r w:rsidRPr="00174E52">
              <w:rPr>
                <w:rFonts w:ascii="Times New Roman" w:eastAsia="Times New Roman" w:hAnsi="Times New Roman"/>
                <w:sz w:val="20"/>
                <w:szCs w:val="20"/>
              </w:rPr>
              <w:t xml:space="preserve">, свойства функции </w:t>
            </w:r>
            <w:r w:rsidRPr="00174E5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y</w:t>
            </w:r>
            <w:r w:rsidRPr="00174E52">
              <w:rPr>
                <w:rFonts w:ascii="Times New Roman" w:eastAsia="Times New Roman" w:hAnsi="Times New Roman"/>
                <w:sz w:val="20"/>
                <w:szCs w:val="20"/>
              </w:rPr>
              <w:t>=</w:t>
            </w:r>
            <m:oMath>
              <m:rad>
                <m:radPr>
                  <m:degHide m:val="1"/>
                  <m:ctrlPr>
                    <w:rPr>
                      <w:rFonts w:ascii="Cambria Math" w:hAnsi="Times New Roman"/>
                      <w:i/>
                      <w:sz w:val="20"/>
                      <w:szCs w:val="20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x</m:t>
                  </m:r>
                </m:e>
              </m:rad>
            </m:oMath>
            <w:r w:rsidRPr="00174E52">
              <w:rPr>
                <w:rFonts w:ascii="Times New Roman" w:eastAsia="Times New Roman" w:hAnsi="Times New Roman"/>
                <w:sz w:val="20"/>
                <w:szCs w:val="20"/>
              </w:rPr>
              <w:t>, функция выпуклая вверх, функция выпуклая вниз.</w:t>
            </w:r>
          </w:p>
        </w:tc>
        <w:tc>
          <w:tcPr>
            <w:tcW w:w="2268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 xml:space="preserve">Уметь строить график функции </w:t>
            </w:r>
            <w:r w:rsidRPr="00174E5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y</w:t>
            </w:r>
            <w:r w:rsidRPr="00174E52">
              <w:rPr>
                <w:rFonts w:ascii="Times New Roman" w:eastAsia="Times New Roman" w:hAnsi="Times New Roman"/>
                <w:sz w:val="20"/>
                <w:szCs w:val="20"/>
              </w:rPr>
              <w:t>=</w:t>
            </w:r>
            <m:oMath>
              <m:rad>
                <m:radPr>
                  <m:degHide m:val="1"/>
                  <m:ctrlPr>
                    <w:rPr>
                      <w:rFonts w:ascii="Cambria Math" w:hAnsi="Times New Roman"/>
                      <w:i/>
                      <w:sz w:val="20"/>
                      <w:szCs w:val="20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x</m:t>
                  </m:r>
                </m:e>
              </m:rad>
            </m:oMath>
            <w:r w:rsidRPr="00174E52">
              <w:rPr>
                <w:rFonts w:ascii="Times New Roman" w:eastAsia="Times New Roman" w:hAnsi="Times New Roman"/>
                <w:sz w:val="20"/>
                <w:szCs w:val="20"/>
              </w:rPr>
              <w:t>, знать её свойства; привести примеры подобрать аргументы, сформулировать выводы.</w:t>
            </w:r>
          </w:p>
        </w:tc>
        <w:tc>
          <w:tcPr>
            <w:tcW w:w="1985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Умение читать графики функции, решать графически уравнения и системы уравнений, излагать информацию, обосновывать свой собственный подход.</w:t>
            </w:r>
          </w:p>
        </w:tc>
        <w:tc>
          <w:tcPr>
            <w:tcW w:w="1701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Опорные конспекты учащихся</w:t>
            </w:r>
          </w:p>
        </w:tc>
        <w:tc>
          <w:tcPr>
            <w:tcW w:w="1701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Использование справочной литературы, а также Интернет.</w:t>
            </w:r>
          </w:p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92022" w:rsidRPr="007D54CD" w:rsidRDefault="00492022" w:rsidP="00985F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2022" w:rsidRPr="007D54CD" w:rsidTr="00985F83">
        <w:trPr>
          <w:gridAfter w:val="1"/>
          <w:wAfter w:w="1701" w:type="dxa"/>
        </w:trPr>
        <w:tc>
          <w:tcPr>
            <w:tcW w:w="568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3</w:t>
            </w:r>
            <w:r w:rsidR="00D92A44" w:rsidRPr="00174E5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Свойства квадратных корней</w:t>
            </w:r>
          </w:p>
        </w:tc>
        <w:tc>
          <w:tcPr>
            <w:tcW w:w="1584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02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Работа с конспектом, с книгой и наглядными пособиями по группам.</w:t>
            </w:r>
          </w:p>
        </w:tc>
        <w:tc>
          <w:tcPr>
            <w:tcW w:w="2142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Квадратный корень из произведения, квадратный корень из дроби, вычисление корней</w:t>
            </w:r>
          </w:p>
        </w:tc>
        <w:tc>
          <w:tcPr>
            <w:tcW w:w="2268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Знать  свойства квадратных корней.</w:t>
            </w:r>
          </w:p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Уметь применять данные свойства корней при нахождении значения выражений; добывать информацию по заданной теме в различных источниках различного типа.</w:t>
            </w:r>
          </w:p>
        </w:tc>
        <w:tc>
          <w:tcPr>
            <w:tcW w:w="1985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Выполнение более сложных упрощений выражений наиболее рациональным способом. Умение излагать информацию, интерпретируя факты и разъясняя значение и смысл теории</w:t>
            </w:r>
          </w:p>
        </w:tc>
        <w:tc>
          <w:tcPr>
            <w:tcW w:w="1701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Раздаточный дифференцированный материал</w:t>
            </w:r>
          </w:p>
        </w:tc>
        <w:tc>
          <w:tcPr>
            <w:tcW w:w="1701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Изучение дополнительной литературы</w:t>
            </w:r>
          </w:p>
        </w:tc>
      </w:tr>
      <w:tr w:rsidR="00492022" w:rsidRPr="007D54CD" w:rsidTr="00985F83">
        <w:trPr>
          <w:gridAfter w:val="1"/>
          <w:wAfter w:w="1701" w:type="dxa"/>
        </w:trPr>
        <w:tc>
          <w:tcPr>
            <w:tcW w:w="568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3</w:t>
            </w:r>
            <w:r w:rsidR="00D92A44" w:rsidRPr="00174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Свойства квадратных корней</w:t>
            </w:r>
          </w:p>
        </w:tc>
        <w:tc>
          <w:tcPr>
            <w:tcW w:w="1584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Поисковый</w:t>
            </w:r>
          </w:p>
        </w:tc>
        <w:tc>
          <w:tcPr>
            <w:tcW w:w="1802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Проблемные задания, фронтальный опрос, решение упражнений.</w:t>
            </w:r>
          </w:p>
        </w:tc>
        <w:tc>
          <w:tcPr>
            <w:tcW w:w="2142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 xml:space="preserve">Уметь применять свойства квадратных корней для упрощения выражений и вычисления корней, формировать вопросы </w:t>
            </w: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>задачи, создавать проблемную ситуацию</w:t>
            </w:r>
          </w:p>
        </w:tc>
        <w:tc>
          <w:tcPr>
            <w:tcW w:w="1985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Умение вычислять значения квадратных корней, не использую таблицу квадратов чисел; решать </w:t>
            </w: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>функциональные уравнения; передавать информацию, сжато, полно, выборочно.</w:t>
            </w:r>
          </w:p>
        </w:tc>
        <w:tc>
          <w:tcPr>
            <w:tcW w:w="1701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>Сборник задач, тетрадь с конспектами</w:t>
            </w:r>
          </w:p>
        </w:tc>
        <w:tc>
          <w:tcPr>
            <w:tcW w:w="1701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Самостоятельный поиск информации в различных источниках</w:t>
            </w:r>
          </w:p>
        </w:tc>
      </w:tr>
      <w:tr w:rsidR="00492022" w:rsidRPr="007D54CD" w:rsidTr="00985F83">
        <w:trPr>
          <w:gridAfter w:val="1"/>
          <w:wAfter w:w="1701" w:type="dxa"/>
        </w:trPr>
        <w:tc>
          <w:tcPr>
            <w:tcW w:w="568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="00D92A44" w:rsidRPr="00174E5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Свойства квадратных корней</w:t>
            </w:r>
          </w:p>
        </w:tc>
        <w:tc>
          <w:tcPr>
            <w:tcW w:w="1584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Учебный практикум</w:t>
            </w:r>
          </w:p>
        </w:tc>
        <w:tc>
          <w:tcPr>
            <w:tcW w:w="1802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Индивидуальные задания, фронтальный опрос, решение упражнений.</w:t>
            </w:r>
          </w:p>
        </w:tc>
        <w:tc>
          <w:tcPr>
            <w:tcW w:w="2142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Уметь применять свойства квадратных корней для упрощения выражений и вычисления корней, формировать вопросы задачи, создавать проблемную ситуацию</w:t>
            </w:r>
          </w:p>
        </w:tc>
        <w:tc>
          <w:tcPr>
            <w:tcW w:w="1985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Умение вычислять значения квадратных корней, не использую таблицу квадратов чисел; решать функциональные уравнения; передавать информацию, сжато, полно, выборочно.</w:t>
            </w:r>
          </w:p>
        </w:tc>
        <w:tc>
          <w:tcPr>
            <w:tcW w:w="1701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Сборник задач, учебник, тетрадь с конспектами</w:t>
            </w:r>
          </w:p>
        </w:tc>
        <w:tc>
          <w:tcPr>
            <w:tcW w:w="1701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Поиск нужной информации в различных источниках.</w:t>
            </w:r>
          </w:p>
        </w:tc>
      </w:tr>
      <w:tr w:rsidR="00492022" w:rsidRPr="007D54CD" w:rsidTr="00985F83">
        <w:trPr>
          <w:gridAfter w:val="1"/>
          <w:wAfter w:w="1701" w:type="dxa"/>
        </w:trPr>
        <w:tc>
          <w:tcPr>
            <w:tcW w:w="568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3</w:t>
            </w:r>
            <w:r w:rsidR="00D92A44" w:rsidRPr="00174E5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Преобразование выражений, содержащих операцию извлечения квадратного корня.</w:t>
            </w:r>
          </w:p>
        </w:tc>
        <w:tc>
          <w:tcPr>
            <w:tcW w:w="1584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02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Проблемные задания, фронтальный опрос, решение упражнений.</w:t>
            </w:r>
          </w:p>
        </w:tc>
        <w:tc>
          <w:tcPr>
            <w:tcW w:w="2142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Преобразование выражений, содержащих операцию извлечения квадратного корня, освобождение от  иррациональности в знаменателе.</w:t>
            </w:r>
          </w:p>
        </w:tc>
        <w:tc>
          <w:tcPr>
            <w:tcW w:w="2268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 xml:space="preserve">Иметь представление о преобразовании выражений,  об операции извлечения квадратного корня и освобождении от иррациональности в знаменателе. </w:t>
            </w:r>
          </w:p>
        </w:tc>
        <w:tc>
          <w:tcPr>
            <w:tcW w:w="1985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Умение оценивать не извлекающиеся корни, находить их приближённые значения; самостоятельно искать и отбирать необходимую информацию, развёрнуто обосновывать суждения.</w:t>
            </w:r>
          </w:p>
        </w:tc>
        <w:tc>
          <w:tcPr>
            <w:tcW w:w="1701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Раздаточный дифференцированный материал</w:t>
            </w:r>
          </w:p>
        </w:tc>
        <w:tc>
          <w:tcPr>
            <w:tcW w:w="1701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Изучение дополнительной литературы</w:t>
            </w:r>
          </w:p>
        </w:tc>
      </w:tr>
      <w:tr w:rsidR="00492022" w:rsidRPr="007D54CD" w:rsidTr="00985F83">
        <w:trPr>
          <w:gridAfter w:val="1"/>
          <w:wAfter w:w="1701" w:type="dxa"/>
        </w:trPr>
        <w:tc>
          <w:tcPr>
            <w:tcW w:w="568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3</w:t>
            </w:r>
            <w:r w:rsidR="00D92A44" w:rsidRPr="00174E5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Преобразование выражений, содержащих операцию извлечения квадратного корня.</w:t>
            </w:r>
          </w:p>
        </w:tc>
        <w:tc>
          <w:tcPr>
            <w:tcW w:w="1584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Поисковый</w:t>
            </w:r>
          </w:p>
        </w:tc>
        <w:tc>
          <w:tcPr>
            <w:tcW w:w="1802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Проблемные задания, работа с раздаточным материалом.</w:t>
            </w:r>
          </w:p>
        </w:tc>
        <w:tc>
          <w:tcPr>
            <w:tcW w:w="2142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Знать о преобразовании выражений,  об операции извлечения квадратного корня и освобождении от иррациональности в знаменателе.</w:t>
            </w:r>
          </w:p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Уметь развёрнуто обосновывать суждения.</w:t>
            </w:r>
          </w:p>
        </w:tc>
        <w:tc>
          <w:tcPr>
            <w:tcW w:w="1985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 xml:space="preserve">Умение раскладывать выражения на </w:t>
            </w:r>
            <w:proofErr w:type="gramStart"/>
            <w:r w:rsidRPr="00174E52">
              <w:rPr>
                <w:rFonts w:ascii="Times New Roman" w:hAnsi="Times New Roman"/>
                <w:sz w:val="20"/>
                <w:szCs w:val="20"/>
              </w:rPr>
              <w:t>множители</w:t>
            </w:r>
            <w:proofErr w:type="gramEnd"/>
            <w:r w:rsidRPr="00174E52">
              <w:rPr>
                <w:rFonts w:ascii="Times New Roman" w:hAnsi="Times New Roman"/>
                <w:sz w:val="20"/>
                <w:szCs w:val="20"/>
              </w:rPr>
              <w:t xml:space="preserve"> способом группировки, используя определения  свойства квадратного корня осуществлять проверку выводов, положений, </w:t>
            </w: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>закономерностей, теорем.</w:t>
            </w:r>
          </w:p>
        </w:tc>
        <w:tc>
          <w:tcPr>
            <w:tcW w:w="1701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>Иллюстрации на доске, сборник задач.</w:t>
            </w:r>
          </w:p>
        </w:tc>
        <w:tc>
          <w:tcPr>
            <w:tcW w:w="1701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Поиск нужной информации в различных источниках.</w:t>
            </w:r>
          </w:p>
        </w:tc>
      </w:tr>
      <w:tr w:rsidR="00492022" w:rsidRPr="007D54CD" w:rsidTr="00985F83">
        <w:trPr>
          <w:gridAfter w:val="1"/>
          <w:wAfter w:w="1701" w:type="dxa"/>
        </w:trPr>
        <w:tc>
          <w:tcPr>
            <w:tcW w:w="568" w:type="dxa"/>
          </w:tcPr>
          <w:p w:rsidR="00492022" w:rsidRPr="00174E52" w:rsidRDefault="00D92A44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701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Преобразование выражений, содержащих операцию извлечения квадратного корня.</w:t>
            </w:r>
          </w:p>
        </w:tc>
        <w:tc>
          <w:tcPr>
            <w:tcW w:w="1584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Проблемный</w:t>
            </w:r>
          </w:p>
        </w:tc>
        <w:tc>
          <w:tcPr>
            <w:tcW w:w="1802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Практикум, индивидуальный опрос.</w:t>
            </w:r>
          </w:p>
        </w:tc>
        <w:tc>
          <w:tcPr>
            <w:tcW w:w="2142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Уметь выполнять преобразования, содержащие операцию извлечения корня, освобождаться от иррациональности в знаменателе</w:t>
            </w:r>
          </w:p>
        </w:tc>
        <w:tc>
          <w:tcPr>
            <w:tcW w:w="1985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Умение раскладывать  выражения на множители, используя формулы квадрата суммы и разности; привести примеры, подобрать аргументы, сформулировать выводы</w:t>
            </w:r>
          </w:p>
        </w:tc>
        <w:tc>
          <w:tcPr>
            <w:tcW w:w="1701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Тестовые материалы</w:t>
            </w:r>
          </w:p>
        </w:tc>
        <w:tc>
          <w:tcPr>
            <w:tcW w:w="1701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Создание базы тестовых заданий по теме.</w:t>
            </w:r>
          </w:p>
        </w:tc>
      </w:tr>
      <w:tr w:rsidR="00492022" w:rsidRPr="007D54CD" w:rsidTr="00985F83">
        <w:trPr>
          <w:gridAfter w:val="1"/>
          <w:wAfter w:w="1701" w:type="dxa"/>
        </w:trPr>
        <w:tc>
          <w:tcPr>
            <w:tcW w:w="568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4</w:t>
            </w:r>
            <w:r w:rsidR="00D92A44" w:rsidRPr="00174E5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Преобразование выражений, содержащих операцию извлечения квадратного корня.</w:t>
            </w:r>
          </w:p>
        </w:tc>
        <w:tc>
          <w:tcPr>
            <w:tcW w:w="1584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Исследовательский</w:t>
            </w:r>
          </w:p>
        </w:tc>
        <w:tc>
          <w:tcPr>
            <w:tcW w:w="1802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Проблемные задания, ответы на вопросы.</w:t>
            </w:r>
          </w:p>
        </w:tc>
        <w:tc>
          <w:tcPr>
            <w:tcW w:w="2142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 xml:space="preserve">Иметь представление о преобразовании выражений,  об операции извлечения квадратного корня и освобождении от иррациональности в знаменателе. </w:t>
            </w:r>
          </w:p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Находить и использовать информацию.</w:t>
            </w:r>
          </w:p>
        </w:tc>
        <w:tc>
          <w:tcPr>
            <w:tcW w:w="1985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Умение сокращать дроби, раскладывать выражения на множители, освобождаться от иррациональности в знаменателе, излагать информацию, обосновывая свой собственный подход.</w:t>
            </w:r>
          </w:p>
        </w:tc>
        <w:tc>
          <w:tcPr>
            <w:tcW w:w="1701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Сборник задач, тетрадь с конспектами.</w:t>
            </w:r>
          </w:p>
        </w:tc>
        <w:tc>
          <w:tcPr>
            <w:tcW w:w="1701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Работа со справочной литературой</w:t>
            </w:r>
          </w:p>
        </w:tc>
      </w:tr>
      <w:tr w:rsidR="00492022" w:rsidRPr="007D54CD" w:rsidTr="00985F83">
        <w:trPr>
          <w:gridAfter w:val="1"/>
          <w:wAfter w:w="1701" w:type="dxa"/>
        </w:trPr>
        <w:tc>
          <w:tcPr>
            <w:tcW w:w="568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4</w:t>
            </w:r>
            <w:r w:rsidR="00D92A44" w:rsidRPr="00174E5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Модуль действительного числа.</w:t>
            </w:r>
          </w:p>
        </w:tc>
        <w:tc>
          <w:tcPr>
            <w:tcW w:w="1584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02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Работа  с опорными конспектами, раздаточным материалом.</w:t>
            </w:r>
          </w:p>
        </w:tc>
        <w:tc>
          <w:tcPr>
            <w:tcW w:w="2142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Модуль действительного числа, свойства модулей, геометрический смысл модуля действительного числа, совокупность уравнений, тождество</w:t>
            </w:r>
          </w:p>
          <w:p w:rsidR="00492022" w:rsidRPr="00174E52" w:rsidRDefault="00174E5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Times New Roman"/>
                      <w:i/>
                      <w:sz w:val="20"/>
                      <w:szCs w:val="20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</m:e>
              </m:rad>
            </m:oMath>
            <w:r w:rsidR="00492022" w:rsidRPr="00174E5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=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="Times New Roman" w:hAnsi="Times New Roman"/>
                      <w:i/>
                      <w:sz w:val="20"/>
                      <w:szCs w:val="20"/>
                      <w:lang w:val="en-US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val="en-US"/>
                    </w:rPr>
                    <m:t>a</m:t>
                  </m:r>
                </m:e>
              </m:d>
            </m:oMath>
          </w:p>
        </w:tc>
        <w:tc>
          <w:tcPr>
            <w:tcW w:w="2268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Иметь представление об определении модуля действительного числа.</w:t>
            </w:r>
          </w:p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Уметь применять свойства модуля; составлять текст научного стиля; находить и использовать информацию</w:t>
            </w:r>
          </w:p>
        </w:tc>
        <w:tc>
          <w:tcPr>
            <w:tcW w:w="1985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 xml:space="preserve">Умение доказывать свойства модуля и решать модульные неравенства; составлять набор карточек с заданиями. Осуществление проверки выводов положений, </w:t>
            </w:r>
            <w:proofErr w:type="spellStart"/>
            <w:r w:rsidRPr="00174E52">
              <w:rPr>
                <w:rFonts w:ascii="Times New Roman" w:hAnsi="Times New Roman"/>
                <w:sz w:val="20"/>
                <w:szCs w:val="20"/>
              </w:rPr>
              <w:t>закономерностей</w:t>
            </w:r>
            <w:proofErr w:type="gramStart"/>
            <w:r w:rsidRPr="00174E52"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 w:rsidRPr="00174E52">
              <w:rPr>
                <w:rFonts w:ascii="Times New Roman" w:hAnsi="Times New Roman"/>
                <w:sz w:val="20"/>
                <w:szCs w:val="20"/>
              </w:rPr>
              <w:t>еорем</w:t>
            </w:r>
            <w:proofErr w:type="spellEnd"/>
          </w:p>
        </w:tc>
        <w:tc>
          <w:tcPr>
            <w:tcW w:w="1701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Иллюстрации на доске, сборник задач.</w:t>
            </w:r>
          </w:p>
        </w:tc>
        <w:tc>
          <w:tcPr>
            <w:tcW w:w="1701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Создание базы тестовых заданий по теме.</w:t>
            </w:r>
          </w:p>
        </w:tc>
      </w:tr>
      <w:tr w:rsidR="00492022" w:rsidRPr="007D54CD" w:rsidTr="00985F83">
        <w:trPr>
          <w:gridAfter w:val="1"/>
          <w:wAfter w:w="1701" w:type="dxa"/>
        </w:trPr>
        <w:tc>
          <w:tcPr>
            <w:tcW w:w="568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4</w:t>
            </w:r>
            <w:r w:rsidR="00D92A44" w:rsidRPr="00174E5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Модуль действительного числа.</w:t>
            </w:r>
          </w:p>
        </w:tc>
        <w:tc>
          <w:tcPr>
            <w:tcW w:w="1584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Учебный практикум</w:t>
            </w:r>
          </w:p>
        </w:tc>
        <w:tc>
          <w:tcPr>
            <w:tcW w:w="1802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Практикум, индивидуальный опрос, работа с наглядными пособиями.</w:t>
            </w:r>
          </w:p>
        </w:tc>
        <w:tc>
          <w:tcPr>
            <w:tcW w:w="2142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Знать определение модуля действительного числа.</w:t>
            </w:r>
          </w:p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 xml:space="preserve">Уметь применять свойства модуля; </w:t>
            </w: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>развёрнуто обосновывать суждения; проводить самооценку собственных действий.</w:t>
            </w:r>
          </w:p>
        </w:tc>
        <w:tc>
          <w:tcPr>
            <w:tcW w:w="1985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Умение доказывать свойства модуля  решать модульные неравенства, определять понятия, </w:t>
            </w: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>приводить доказательства. Формировать вопросы, задачи, создавать проблемную ситуацию</w:t>
            </w:r>
          </w:p>
        </w:tc>
        <w:tc>
          <w:tcPr>
            <w:tcW w:w="1701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>Раздаточный дифференцированный материал</w:t>
            </w:r>
          </w:p>
        </w:tc>
        <w:tc>
          <w:tcPr>
            <w:tcW w:w="1701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Использование справочной литературы, а также Интернет.</w:t>
            </w:r>
          </w:p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2022" w:rsidRPr="007D54CD" w:rsidTr="00985F83">
        <w:trPr>
          <w:gridAfter w:val="1"/>
          <w:wAfter w:w="1701" w:type="dxa"/>
        </w:trPr>
        <w:tc>
          <w:tcPr>
            <w:tcW w:w="568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74E52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4</w:t>
            </w:r>
            <w:r w:rsidR="00D92A44" w:rsidRPr="00174E52"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74E52">
              <w:rPr>
                <w:rFonts w:ascii="Times New Roman" w:hAnsi="Times New Roman"/>
                <w:b/>
                <w:i/>
                <w:sz w:val="20"/>
                <w:szCs w:val="20"/>
              </w:rPr>
              <w:t>Контрольная работа №3</w:t>
            </w:r>
            <w:r w:rsidR="00CB35D8" w:rsidRPr="00174E5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по теме: «Функция </w:t>
            </w:r>
            <w:r w:rsidR="00CB35D8" w:rsidRPr="00174E52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y</w:t>
            </w:r>
            <w:r w:rsidR="00CB35D8" w:rsidRPr="00174E52">
              <w:rPr>
                <w:rFonts w:ascii="Times New Roman" w:hAnsi="Times New Roman"/>
                <w:b/>
                <w:i/>
                <w:sz w:val="20"/>
                <w:szCs w:val="20"/>
              </w:rPr>
              <w:t>=</w:t>
            </w:r>
            <m:oMath>
              <m:rad>
                <m:radPr>
                  <m:degHide m:val="1"/>
                  <m:ctrlPr>
                    <w:rPr>
                      <w:rFonts w:ascii="Cambria Math" w:hAnsi="Times New Roman"/>
                      <w:b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x</m:t>
                  </m:r>
                </m:e>
              </m:rad>
            </m:oMath>
            <w:r w:rsidR="00CB35D8" w:rsidRPr="00174E52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, её свойства и график</w:t>
            </w:r>
            <w:proofErr w:type="gramStart"/>
            <w:r w:rsidR="00CB35D8" w:rsidRPr="00174E52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1584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74E52">
              <w:rPr>
                <w:rFonts w:ascii="Times New Roman" w:hAnsi="Times New Roman"/>
                <w:i/>
                <w:sz w:val="20"/>
                <w:szCs w:val="20"/>
              </w:rPr>
              <w:t>Контроль, оценка и коррекция знаний</w:t>
            </w:r>
          </w:p>
        </w:tc>
        <w:tc>
          <w:tcPr>
            <w:tcW w:w="1802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74E52">
              <w:rPr>
                <w:rFonts w:ascii="Times New Roman" w:hAnsi="Times New Roman"/>
                <w:i/>
                <w:sz w:val="20"/>
                <w:szCs w:val="20"/>
              </w:rPr>
              <w:t>Индивидуальное решение контрольных заданий.</w:t>
            </w:r>
          </w:p>
        </w:tc>
        <w:tc>
          <w:tcPr>
            <w:tcW w:w="2142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74E52">
              <w:rPr>
                <w:rFonts w:ascii="Times New Roman" w:hAnsi="Times New Roman"/>
                <w:i/>
                <w:sz w:val="20"/>
                <w:szCs w:val="20"/>
              </w:rPr>
              <w:t>Уметь расширять и обобщать знания о преобразовании  выражений, содержащих операцию извлечения квадратного корня, применяя свойства квадратных корней.</w:t>
            </w:r>
          </w:p>
        </w:tc>
        <w:tc>
          <w:tcPr>
            <w:tcW w:w="1985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74E52">
              <w:rPr>
                <w:rFonts w:ascii="Times New Roman" w:hAnsi="Times New Roman"/>
                <w:i/>
                <w:sz w:val="20"/>
                <w:szCs w:val="20"/>
              </w:rPr>
              <w:t>Умение самостоятельно выбрать рациональный способ преобразования выражений, содержащих операцию извлечения квадратного корня, применяя свойства  квадратных корней.</w:t>
            </w:r>
          </w:p>
        </w:tc>
        <w:tc>
          <w:tcPr>
            <w:tcW w:w="1701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74E52">
              <w:rPr>
                <w:rFonts w:ascii="Times New Roman" w:hAnsi="Times New Roman"/>
                <w:i/>
                <w:sz w:val="20"/>
                <w:szCs w:val="20"/>
              </w:rPr>
              <w:t>Дифференцированные контрольно измерительные материалы</w:t>
            </w:r>
          </w:p>
        </w:tc>
        <w:tc>
          <w:tcPr>
            <w:tcW w:w="1701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74E52">
              <w:rPr>
                <w:rFonts w:ascii="Times New Roman" w:hAnsi="Times New Roman"/>
                <w:i/>
                <w:sz w:val="20"/>
                <w:szCs w:val="20"/>
              </w:rPr>
              <w:t>Создание базы тестовых заданий по теме.</w:t>
            </w:r>
          </w:p>
        </w:tc>
      </w:tr>
      <w:tr w:rsidR="00492022" w:rsidRPr="007D54CD" w:rsidTr="00985F83">
        <w:trPr>
          <w:gridAfter w:val="1"/>
          <w:wAfter w:w="1701" w:type="dxa"/>
        </w:trPr>
        <w:tc>
          <w:tcPr>
            <w:tcW w:w="568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4</w:t>
            </w:r>
            <w:r w:rsidR="00D92A44" w:rsidRPr="00174E5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 xml:space="preserve">Обобщающий урок по теме: «Функция </w:t>
            </w:r>
            <w:r w:rsidRPr="00174E52"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  <w:r w:rsidRPr="00174E52">
              <w:rPr>
                <w:rFonts w:ascii="Times New Roman" w:hAnsi="Times New Roman"/>
                <w:sz w:val="20"/>
                <w:szCs w:val="20"/>
              </w:rPr>
              <w:t>=</w:t>
            </w:r>
            <m:oMath>
              <m:rad>
                <m:radPr>
                  <m:degHide m:val="1"/>
                  <m:ctrlPr>
                    <w:rPr>
                      <w:rFonts w:ascii="Cambria Math" w:hAnsi="Times New Roman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</m:rad>
            </m:oMath>
            <w:r w:rsidRPr="00174E52">
              <w:rPr>
                <w:rFonts w:ascii="Times New Roman" w:eastAsia="Times New Roman" w:hAnsi="Times New Roman"/>
                <w:sz w:val="20"/>
                <w:szCs w:val="20"/>
              </w:rPr>
              <w:t xml:space="preserve"> Свойства квадратного корня</w:t>
            </w:r>
            <w:r w:rsidR="00CB35D8" w:rsidRPr="00174E52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84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Обобщение и систематизация знаний по  теме</w:t>
            </w:r>
          </w:p>
        </w:tc>
        <w:tc>
          <w:tcPr>
            <w:tcW w:w="1802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Проблемные задания, работа  с демонстрационным материалом.</w:t>
            </w:r>
          </w:p>
        </w:tc>
        <w:tc>
          <w:tcPr>
            <w:tcW w:w="2142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В результате изучения данной темы у учащихся формируются такие качества как интуиция, логическое мышление, пространственное представление, определение адекватных способов решения учебных задач на основе заданных алгоритмов.</w:t>
            </w:r>
          </w:p>
        </w:tc>
        <w:tc>
          <w:tcPr>
            <w:tcW w:w="1985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Слайд-лекция по теме: «Свойства квадратного корня»</w:t>
            </w:r>
          </w:p>
        </w:tc>
        <w:tc>
          <w:tcPr>
            <w:tcW w:w="1701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Создание презентации своего проекта по обобщению пройденного материала.</w:t>
            </w:r>
          </w:p>
        </w:tc>
      </w:tr>
      <w:tr w:rsidR="00492022" w:rsidRPr="007D54CD" w:rsidTr="00985F83">
        <w:trPr>
          <w:gridAfter w:val="1"/>
          <w:wAfter w:w="1701" w:type="dxa"/>
        </w:trPr>
        <w:tc>
          <w:tcPr>
            <w:tcW w:w="568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4E52">
              <w:rPr>
                <w:rFonts w:ascii="Times New Roman" w:hAnsi="Times New Roman"/>
                <w:b/>
                <w:sz w:val="20"/>
                <w:szCs w:val="20"/>
              </w:rPr>
              <w:t xml:space="preserve">Квадратичная функция. Функция </w:t>
            </w:r>
            <w:r w:rsidRPr="00174E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y</w:t>
            </w:r>
            <w:r w:rsidRPr="00174E52">
              <w:rPr>
                <w:rFonts w:ascii="Times New Roman" w:hAnsi="Times New Roman"/>
                <w:b/>
                <w:sz w:val="20"/>
                <w:szCs w:val="20"/>
              </w:rPr>
              <w:t>=</w:t>
            </w:r>
            <m:oMath>
              <m:f>
                <m:fPr>
                  <m:ctrlPr>
                    <w:rPr>
                      <w:rFonts w:ascii="Cambria Math" w:hAnsi="Times New Roman"/>
                      <w:b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k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x</m:t>
                  </m:r>
                </m:den>
              </m:f>
            </m:oMath>
          </w:p>
        </w:tc>
        <w:tc>
          <w:tcPr>
            <w:tcW w:w="13183" w:type="dxa"/>
            <w:gridSpan w:val="11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74E52">
              <w:rPr>
                <w:rFonts w:ascii="Times New Roman" w:hAnsi="Times New Roman"/>
                <w:b/>
                <w:i/>
                <w:sz w:val="20"/>
                <w:szCs w:val="20"/>
              </w:rPr>
              <w:t>Основная цель:</w:t>
            </w:r>
          </w:p>
          <w:p w:rsidR="00492022" w:rsidRPr="00174E52" w:rsidRDefault="00492022" w:rsidP="00985F8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74E52">
              <w:rPr>
                <w:rFonts w:ascii="Times New Roman" w:hAnsi="Times New Roman"/>
                <w:b/>
                <w:sz w:val="20"/>
                <w:szCs w:val="20"/>
              </w:rPr>
              <w:t xml:space="preserve">Формирование представлений  о функции </w:t>
            </w:r>
            <w:r w:rsidRPr="00174E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y</w:t>
            </w:r>
            <w:r w:rsidRPr="00174E52">
              <w:rPr>
                <w:rFonts w:ascii="Times New Roman" w:hAnsi="Times New Roman"/>
                <w:b/>
                <w:sz w:val="20"/>
                <w:szCs w:val="20"/>
              </w:rPr>
              <w:t>=</w:t>
            </w:r>
            <w:r w:rsidRPr="00174E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</w:t>
            </w:r>
            <m:oMath>
              <m:sSup>
                <m:sSupPr>
                  <m:ctrlPr>
                    <w:rPr>
                      <w:rFonts w:ascii="Cambria Math" w:hAnsi="Times New Roman"/>
                      <w:b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Times New Roman"/>
                      <w:sz w:val="20"/>
                      <w:szCs w:val="20"/>
                    </w:rPr>
                    <m:t>2</m:t>
                  </m:r>
                </m:sup>
              </m:sSup>
            </m:oMath>
            <w:r w:rsidRPr="00174E5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, </w:t>
            </w:r>
            <w:r w:rsidRPr="00174E52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y</w:t>
            </w:r>
            <w:r w:rsidRPr="00174E52">
              <w:rPr>
                <w:rFonts w:ascii="Times New Roman" w:eastAsia="Times New Roman" w:hAnsi="Times New Roman"/>
                <w:b/>
                <w:sz w:val="20"/>
                <w:szCs w:val="20"/>
              </w:rPr>
              <w:t>=</w:t>
            </w:r>
            <m:oMath>
              <m:f>
                <m:fPr>
                  <m:ctrlPr>
                    <w:rPr>
                      <w:rFonts w:ascii="Cambria Math" w:eastAsia="Times New Roman" w:hAnsi="Times New Roman"/>
                      <w:b/>
                      <w:i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0"/>
                      <w:szCs w:val="20"/>
                    </w:rPr>
                    <m:t>k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0"/>
                      <w:szCs w:val="20"/>
                    </w:rPr>
                    <m:t>x</m:t>
                  </m:r>
                </m:den>
              </m:f>
            </m:oMath>
            <w:r w:rsidRPr="00174E5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,  гиперболе, перемещение графика по координатной плоскости, квадратичной функции </w:t>
            </w:r>
            <w:r w:rsidRPr="00174E52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y</w:t>
            </w:r>
            <w:r w:rsidRPr="00174E52">
              <w:rPr>
                <w:rFonts w:ascii="Times New Roman" w:eastAsia="Times New Roman" w:hAnsi="Times New Roman"/>
                <w:b/>
                <w:sz w:val="20"/>
                <w:szCs w:val="20"/>
              </w:rPr>
              <w:t>=</w:t>
            </w:r>
            <m:oMath>
              <m:sSup>
                <m:sSupPr>
                  <m:ctrlPr>
                    <w:rPr>
                      <w:rFonts w:ascii="Cambria Math" w:eastAsia="Times New Roman" w:hAnsi="Times New Roman"/>
                      <w:b/>
                      <w:i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0"/>
                      <w:szCs w:val="20"/>
                    </w:rPr>
                    <m:t>ax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Times New Roman"/>
                      <w:sz w:val="20"/>
                      <w:szCs w:val="20"/>
                    </w:rPr>
                    <m:t>2</m:t>
                  </m:r>
                </m:sup>
              </m:sSup>
            </m:oMath>
            <w:r w:rsidRPr="00174E52">
              <w:rPr>
                <w:rFonts w:ascii="Times New Roman" w:eastAsia="Times New Roman" w:hAnsi="Times New Roman"/>
                <w:b/>
                <w:sz w:val="20"/>
                <w:szCs w:val="20"/>
              </w:rPr>
              <w:t>+</w:t>
            </w:r>
            <w:proofErr w:type="spellStart"/>
            <w:r w:rsidRPr="00174E52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bx</w:t>
            </w:r>
            <w:proofErr w:type="spellEnd"/>
            <w:r w:rsidRPr="00174E52">
              <w:rPr>
                <w:rFonts w:ascii="Times New Roman" w:eastAsia="Times New Roman" w:hAnsi="Times New Roman"/>
                <w:b/>
                <w:sz w:val="20"/>
                <w:szCs w:val="20"/>
              </w:rPr>
              <w:t>+</w:t>
            </w:r>
            <w:r w:rsidRPr="00174E52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c</w:t>
            </w:r>
            <w:proofErr w:type="gramStart"/>
            <w:r w:rsidRPr="00174E5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;</w:t>
            </w:r>
            <w:proofErr w:type="gramEnd"/>
          </w:p>
          <w:p w:rsidR="00492022" w:rsidRPr="00174E52" w:rsidRDefault="00492022" w:rsidP="00985F8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74E5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Формирование умений построение графиков функций  </w:t>
            </w:r>
            <w:r w:rsidRPr="00174E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y</w:t>
            </w:r>
            <w:r w:rsidRPr="00174E52">
              <w:rPr>
                <w:rFonts w:ascii="Times New Roman" w:hAnsi="Times New Roman"/>
                <w:b/>
                <w:sz w:val="20"/>
                <w:szCs w:val="20"/>
              </w:rPr>
              <w:t>=</w:t>
            </w:r>
            <w:r w:rsidRPr="00174E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</w:t>
            </w:r>
            <m:oMath>
              <m:sSup>
                <m:sSupPr>
                  <m:ctrlPr>
                    <w:rPr>
                      <w:rFonts w:ascii="Cambria Math" w:hAnsi="Times New Roman"/>
                      <w:b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Times New Roman"/>
                      <w:sz w:val="20"/>
                      <w:szCs w:val="20"/>
                    </w:rPr>
                    <m:t>2</m:t>
                  </m:r>
                </m:sup>
              </m:sSup>
            </m:oMath>
            <w:r w:rsidRPr="00174E5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, </w:t>
            </w:r>
            <w:r w:rsidRPr="00174E52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y</w:t>
            </w:r>
            <w:r w:rsidRPr="00174E52">
              <w:rPr>
                <w:rFonts w:ascii="Times New Roman" w:eastAsia="Times New Roman" w:hAnsi="Times New Roman"/>
                <w:b/>
                <w:sz w:val="20"/>
                <w:szCs w:val="20"/>
              </w:rPr>
              <w:t>=</w:t>
            </w:r>
            <m:oMath>
              <m:f>
                <m:fPr>
                  <m:ctrlPr>
                    <w:rPr>
                      <w:rFonts w:ascii="Cambria Math" w:eastAsia="Times New Roman" w:hAnsi="Times New Roman"/>
                      <w:b/>
                      <w:i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0"/>
                      <w:szCs w:val="20"/>
                    </w:rPr>
                    <m:t>k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0"/>
                      <w:szCs w:val="20"/>
                    </w:rPr>
                    <m:t>x</m:t>
                  </m:r>
                </m:den>
              </m:f>
            </m:oMath>
            <w:r w:rsidRPr="00174E5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,  </w:t>
            </w:r>
            <w:r w:rsidRPr="00174E52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y</w:t>
            </w:r>
            <w:r w:rsidRPr="00174E52">
              <w:rPr>
                <w:rFonts w:ascii="Times New Roman" w:eastAsia="Times New Roman" w:hAnsi="Times New Roman"/>
                <w:b/>
                <w:sz w:val="20"/>
                <w:szCs w:val="20"/>
              </w:rPr>
              <w:t>=</w:t>
            </w:r>
            <m:oMath>
              <m:sSup>
                <m:sSupPr>
                  <m:ctrlPr>
                    <w:rPr>
                      <w:rFonts w:ascii="Cambria Math" w:eastAsia="Times New Roman" w:hAnsi="Times New Roman"/>
                      <w:b/>
                      <w:i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0"/>
                      <w:szCs w:val="20"/>
                    </w:rPr>
                    <m:t>ax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Times New Roman"/>
                      <w:sz w:val="20"/>
                      <w:szCs w:val="20"/>
                    </w:rPr>
                    <m:t>2</m:t>
                  </m:r>
                </m:sup>
              </m:sSup>
            </m:oMath>
            <w:r w:rsidRPr="00174E52">
              <w:rPr>
                <w:rFonts w:ascii="Times New Roman" w:eastAsia="Times New Roman" w:hAnsi="Times New Roman"/>
                <w:b/>
                <w:sz w:val="20"/>
                <w:szCs w:val="20"/>
              </w:rPr>
              <w:t>+</w:t>
            </w:r>
            <w:proofErr w:type="spellStart"/>
            <w:r w:rsidRPr="00174E52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bx</w:t>
            </w:r>
            <w:proofErr w:type="spellEnd"/>
            <w:r w:rsidRPr="00174E52">
              <w:rPr>
                <w:rFonts w:ascii="Times New Roman" w:eastAsia="Times New Roman" w:hAnsi="Times New Roman"/>
                <w:b/>
                <w:sz w:val="20"/>
                <w:szCs w:val="20"/>
              </w:rPr>
              <w:t>+</w:t>
            </w:r>
            <w:r w:rsidRPr="00174E52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c</w:t>
            </w:r>
            <w:r w:rsidRPr="00174E5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и описание их свойств;</w:t>
            </w:r>
          </w:p>
          <w:p w:rsidR="00492022" w:rsidRPr="00174E52" w:rsidRDefault="00492022" w:rsidP="00985F8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74E5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Овладение умением использования алгоритма построения графика функции </w:t>
            </w:r>
            <w:r w:rsidRPr="00174E52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y</w:t>
            </w:r>
            <w:r w:rsidRPr="00174E5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= </w:t>
            </w:r>
            <w:r w:rsidRPr="00174E52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f</w:t>
            </w:r>
            <w:r w:rsidRPr="00174E52">
              <w:rPr>
                <w:rFonts w:ascii="Times New Roman" w:eastAsia="Times New Roman" w:hAnsi="Times New Roman"/>
                <w:b/>
                <w:sz w:val="20"/>
                <w:szCs w:val="20"/>
              </w:rPr>
              <w:t>(</w:t>
            </w:r>
            <w:r w:rsidRPr="00174E52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x</w:t>
            </w:r>
            <w:r w:rsidRPr="00174E52">
              <w:rPr>
                <w:rFonts w:ascii="Times New Roman" w:eastAsia="Times New Roman" w:hAnsi="Times New Roman"/>
                <w:b/>
                <w:sz w:val="20"/>
                <w:szCs w:val="20"/>
              </w:rPr>
              <w:t>+</w:t>
            </w:r>
            <w:r w:rsidRPr="00174E52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l</w:t>
            </w:r>
            <w:r w:rsidRPr="00174E5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) + </w:t>
            </w:r>
            <w:r w:rsidRPr="00174E52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m</w:t>
            </w:r>
            <w:r w:rsidRPr="00174E5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, </w:t>
            </w:r>
            <w:r w:rsidRPr="00174E52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y</w:t>
            </w:r>
            <w:r w:rsidRPr="00174E52">
              <w:rPr>
                <w:rFonts w:ascii="Times New Roman" w:eastAsia="Times New Roman" w:hAnsi="Times New Roman"/>
                <w:b/>
                <w:sz w:val="20"/>
                <w:szCs w:val="20"/>
              </w:rPr>
              <w:t>=</w:t>
            </w:r>
            <w:r w:rsidRPr="00174E52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f</w:t>
            </w:r>
            <w:r w:rsidRPr="00174E52">
              <w:rPr>
                <w:rFonts w:ascii="Times New Roman" w:eastAsia="Times New Roman" w:hAnsi="Times New Roman"/>
                <w:b/>
                <w:sz w:val="20"/>
                <w:szCs w:val="20"/>
              </w:rPr>
              <w:t>(</w:t>
            </w:r>
            <w:r w:rsidRPr="00174E52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x</w:t>
            </w:r>
            <w:r w:rsidRPr="00174E5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+</w:t>
            </w:r>
            <w:r w:rsidRPr="00174E52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l</w:t>
            </w:r>
            <w:r w:rsidRPr="00174E5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), </w:t>
            </w:r>
            <w:r w:rsidRPr="00174E52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y</w:t>
            </w:r>
            <w:r w:rsidRPr="00174E52">
              <w:rPr>
                <w:rFonts w:ascii="Times New Roman" w:eastAsia="Times New Roman" w:hAnsi="Times New Roman"/>
                <w:b/>
                <w:sz w:val="20"/>
                <w:szCs w:val="20"/>
              </w:rPr>
              <w:t>=</w:t>
            </w:r>
            <w:r w:rsidRPr="00174E52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f</w:t>
            </w:r>
            <w:r w:rsidRPr="00174E52">
              <w:rPr>
                <w:rFonts w:ascii="Times New Roman" w:eastAsia="Times New Roman" w:hAnsi="Times New Roman"/>
                <w:b/>
                <w:sz w:val="20"/>
                <w:szCs w:val="20"/>
              </w:rPr>
              <w:t>(</w:t>
            </w:r>
            <w:r w:rsidRPr="00174E52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x</w:t>
            </w:r>
            <w:r w:rsidRPr="00174E5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) + </w:t>
            </w:r>
            <w:r w:rsidRPr="00174E52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m</w:t>
            </w:r>
            <w:r w:rsidRPr="00174E52">
              <w:rPr>
                <w:rFonts w:ascii="Times New Roman" w:eastAsia="Times New Roman" w:hAnsi="Times New Roman"/>
                <w:b/>
                <w:sz w:val="20"/>
                <w:szCs w:val="20"/>
              </w:rPr>
              <w:t>;</w:t>
            </w:r>
          </w:p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4E52">
              <w:rPr>
                <w:rFonts w:ascii="Times New Roman" w:eastAsia="Times New Roman" w:hAnsi="Times New Roman"/>
                <w:b/>
                <w:sz w:val="20"/>
                <w:szCs w:val="20"/>
              </w:rPr>
              <w:t>Овладение навыками решения квадратных уравнений графическим способом, построение дробно-линейной функции</w:t>
            </w:r>
          </w:p>
        </w:tc>
      </w:tr>
      <w:tr w:rsidR="00492022" w:rsidRPr="007D54CD" w:rsidTr="00985F83">
        <w:trPr>
          <w:gridAfter w:val="1"/>
          <w:wAfter w:w="1701" w:type="dxa"/>
        </w:trPr>
        <w:tc>
          <w:tcPr>
            <w:tcW w:w="568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4</w:t>
            </w:r>
            <w:r w:rsidR="00D92A44" w:rsidRPr="00174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 xml:space="preserve">Функция </w:t>
            </w:r>
            <w:r w:rsidRPr="00174E52"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  <w:r w:rsidRPr="00174E52">
              <w:rPr>
                <w:rFonts w:ascii="Times New Roman" w:hAnsi="Times New Roman"/>
                <w:sz w:val="20"/>
                <w:szCs w:val="20"/>
              </w:rPr>
              <w:t>=</w:t>
            </w:r>
            <w:r w:rsidRPr="00174E52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  <m:oMath>
              <m:sSup>
                <m:sSupPr>
                  <m:ctrlPr>
                    <w:rPr>
                      <w:rFonts w:ascii="Cambria Math" w:hAnsi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Times New Roman"/>
                      <w:sz w:val="20"/>
                      <w:szCs w:val="20"/>
                    </w:rPr>
                    <m:t>2</m:t>
                  </m:r>
                </m:sup>
              </m:sSup>
            </m:oMath>
            <w:r w:rsidRPr="00174E52">
              <w:rPr>
                <w:rFonts w:ascii="Times New Roman" w:eastAsia="Times New Roman" w:hAnsi="Times New Roman"/>
                <w:sz w:val="20"/>
                <w:szCs w:val="20"/>
              </w:rPr>
              <w:t>, её свойства и график.</w:t>
            </w:r>
          </w:p>
        </w:tc>
        <w:tc>
          <w:tcPr>
            <w:tcW w:w="1584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02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 xml:space="preserve">Практикум, фронтальный опрос, </w:t>
            </w: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>математический диктант.</w:t>
            </w:r>
          </w:p>
        </w:tc>
        <w:tc>
          <w:tcPr>
            <w:tcW w:w="2142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Кусочно-заданные функции, контрольные точки </w:t>
            </w: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графика, парабола, вершина параболы, ось симметрии параболы, фокус параболы, функция </w:t>
            </w:r>
          </w:p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4E52"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  <w:r w:rsidRPr="00174E52">
              <w:rPr>
                <w:rFonts w:ascii="Times New Roman" w:hAnsi="Times New Roman"/>
                <w:sz w:val="20"/>
                <w:szCs w:val="20"/>
              </w:rPr>
              <w:t>=</w:t>
            </w:r>
            <w:r w:rsidRPr="00174E52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  <m:oMath>
              <m:sSup>
                <m:sSupPr>
                  <m:ctrlPr>
                    <w:rPr>
                      <w:rFonts w:ascii="Cambria Math" w:hAnsi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Times New Roman"/>
                      <w:sz w:val="20"/>
                      <w:szCs w:val="20"/>
                    </w:rPr>
                    <m:t>2</m:t>
                  </m:r>
                </m:sup>
              </m:sSup>
            </m:oMath>
            <w:r w:rsidRPr="00174E52">
              <w:rPr>
                <w:rFonts w:ascii="Times New Roman" w:eastAsia="Times New Roman" w:hAnsi="Times New Roman"/>
                <w:sz w:val="20"/>
                <w:szCs w:val="20"/>
              </w:rPr>
              <w:t xml:space="preserve">, график функции </w:t>
            </w:r>
            <w:r w:rsidRPr="00174E52"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  <w:r w:rsidRPr="00174E52">
              <w:rPr>
                <w:rFonts w:ascii="Times New Roman" w:hAnsi="Times New Roman"/>
                <w:sz w:val="20"/>
                <w:szCs w:val="20"/>
              </w:rPr>
              <w:t>=</w:t>
            </w:r>
            <w:r w:rsidRPr="00174E52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  <m:oMath>
              <m:sSup>
                <m:sSupPr>
                  <m:ctrlPr>
                    <w:rPr>
                      <w:rFonts w:ascii="Cambria Math" w:hAnsi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Times New Roman"/>
                      <w:sz w:val="20"/>
                      <w:szCs w:val="20"/>
                    </w:rPr>
                    <m:t>2</m:t>
                  </m:r>
                </m:sup>
              </m:sSup>
            </m:oMath>
            <w:r w:rsidRPr="00174E52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Иметь представление о функции вида </w:t>
            </w:r>
            <w:r w:rsidRPr="00174E52"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  <w:r w:rsidRPr="00174E52">
              <w:rPr>
                <w:rFonts w:ascii="Times New Roman" w:hAnsi="Times New Roman"/>
                <w:sz w:val="20"/>
                <w:szCs w:val="20"/>
              </w:rPr>
              <w:t>=</w:t>
            </w:r>
            <w:r w:rsidRPr="00174E52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  <m:oMath>
              <m:sSup>
                <m:sSupPr>
                  <m:ctrlPr>
                    <w:rPr>
                      <w:rFonts w:ascii="Cambria Math" w:hAnsi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Times New Roman"/>
                      <w:sz w:val="20"/>
                      <w:szCs w:val="20"/>
                    </w:rPr>
                    <m:t>2</m:t>
                  </m:r>
                </m:sup>
              </m:sSup>
            </m:oMath>
            <w:r w:rsidRPr="00174E52">
              <w:rPr>
                <w:rFonts w:ascii="Times New Roman" w:eastAsia="Times New Roman" w:hAnsi="Times New Roman"/>
                <w:sz w:val="20"/>
                <w:szCs w:val="20"/>
              </w:rPr>
              <w:t>, о её графике и свойствах.</w:t>
            </w:r>
          </w:p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Уметь объяснить изученные положения на самостоятельно подобранных конкретных примерах.</w:t>
            </w:r>
          </w:p>
        </w:tc>
        <w:tc>
          <w:tcPr>
            <w:tcW w:w="1985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Умение решать графические уравнения и </w:t>
            </w: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>системы уравнений, определять число решений системы уравнений с помощью графического метода; самостоятельно искать и отбирать необходимую для решения учебных задач информацию.</w:t>
            </w:r>
          </w:p>
        </w:tc>
        <w:tc>
          <w:tcPr>
            <w:tcW w:w="1701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>Иллюстрации на доске, сборник задач.</w:t>
            </w:r>
          </w:p>
        </w:tc>
        <w:tc>
          <w:tcPr>
            <w:tcW w:w="1701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Составление обобщающих информационны</w:t>
            </w: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>х таблиц.</w:t>
            </w:r>
          </w:p>
        </w:tc>
      </w:tr>
      <w:tr w:rsidR="00492022" w:rsidRPr="007D54CD" w:rsidTr="00985F83">
        <w:trPr>
          <w:gridAfter w:val="1"/>
          <w:wAfter w:w="1701" w:type="dxa"/>
        </w:trPr>
        <w:tc>
          <w:tcPr>
            <w:tcW w:w="568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  <w:r w:rsidR="00D92A44" w:rsidRPr="00174E5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 xml:space="preserve">Функция </w:t>
            </w:r>
            <w:r w:rsidRPr="00174E52"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  <w:r w:rsidRPr="00174E52">
              <w:rPr>
                <w:rFonts w:ascii="Times New Roman" w:hAnsi="Times New Roman"/>
                <w:sz w:val="20"/>
                <w:szCs w:val="20"/>
              </w:rPr>
              <w:t>=</w:t>
            </w:r>
            <w:r w:rsidRPr="00174E52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  <m:oMath>
              <m:sSup>
                <m:sSupPr>
                  <m:ctrlPr>
                    <w:rPr>
                      <w:rFonts w:ascii="Cambria Math" w:hAnsi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Times New Roman"/>
                      <w:sz w:val="20"/>
                      <w:szCs w:val="20"/>
                    </w:rPr>
                    <m:t>2</m:t>
                  </m:r>
                </m:sup>
              </m:sSup>
            </m:oMath>
            <w:r w:rsidRPr="00174E52">
              <w:rPr>
                <w:rFonts w:ascii="Times New Roman" w:eastAsia="Times New Roman" w:hAnsi="Times New Roman"/>
                <w:sz w:val="20"/>
                <w:szCs w:val="20"/>
              </w:rPr>
              <w:t>, её свойства и график.</w:t>
            </w:r>
          </w:p>
        </w:tc>
        <w:tc>
          <w:tcPr>
            <w:tcW w:w="1584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Поисковый</w:t>
            </w:r>
          </w:p>
        </w:tc>
        <w:tc>
          <w:tcPr>
            <w:tcW w:w="1802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Работа с опорными конспектами, раздаточный материал.</w:t>
            </w:r>
          </w:p>
        </w:tc>
        <w:tc>
          <w:tcPr>
            <w:tcW w:w="2142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Знать свойства функции и их описание по графику построенной функции.</w:t>
            </w:r>
          </w:p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 xml:space="preserve">Уметь строить график функции </w:t>
            </w:r>
            <w:r w:rsidRPr="00174E52"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  <w:r w:rsidRPr="00174E52">
              <w:rPr>
                <w:rFonts w:ascii="Times New Roman" w:hAnsi="Times New Roman"/>
                <w:sz w:val="20"/>
                <w:szCs w:val="20"/>
              </w:rPr>
              <w:t>=</w:t>
            </w:r>
            <w:r w:rsidRPr="00174E52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  <m:oMath>
              <m:sSup>
                <m:sSupPr>
                  <m:ctrlPr>
                    <w:rPr>
                      <w:rFonts w:ascii="Cambria Math" w:hAnsi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Times New Roman"/>
                      <w:sz w:val="20"/>
                      <w:szCs w:val="20"/>
                    </w:rPr>
                    <m:t>2</m:t>
                  </m:r>
                </m:sup>
              </m:sSup>
            </m:oMath>
            <w:r w:rsidRPr="00174E52">
              <w:rPr>
                <w:rFonts w:ascii="Times New Roman" w:eastAsia="Times New Roman" w:hAnsi="Times New Roman"/>
                <w:sz w:val="20"/>
                <w:szCs w:val="20"/>
              </w:rPr>
              <w:t>; добывать информацию по заданной теме в источниках различного типа.</w:t>
            </w:r>
          </w:p>
        </w:tc>
        <w:tc>
          <w:tcPr>
            <w:tcW w:w="1985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Умение упрощать функциональные выражения, строить графики кусочно-заданных функций; осуществлять проверку выводов, положений, закономерностей, теорем, вступать в речевое общение, участвовать в диалоге.</w:t>
            </w:r>
          </w:p>
        </w:tc>
        <w:tc>
          <w:tcPr>
            <w:tcW w:w="1701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Раздаточный дифференцированный материал.</w:t>
            </w:r>
          </w:p>
        </w:tc>
        <w:tc>
          <w:tcPr>
            <w:tcW w:w="1701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Использование справочной литературы, а также Интернет</w:t>
            </w:r>
          </w:p>
        </w:tc>
      </w:tr>
      <w:tr w:rsidR="00492022" w:rsidRPr="007D54CD" w:rsidTr="00985F83">
        <w:trPr>
          <w:gridAfter w:val="1"/>
          <w:wAfter w:w="1701" w:type="dxa"/>
        </w:trPr>
        <w:tc>
          <w:tcPr>
            <w:tcW w:w="568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4</w:t>
            </w:r>
            <w:r w:rsidR="00D92A44" w:rsidRPr="00174E5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 xml:space="preserve">Функция </w:t>
            </w:r>
            <w:r w:rsidRPr="00174E5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y</w:t>
            </w:r>
            <w:r w:rsidRPr="00174E52">
              <w:rPr>
                <w:rFonts w:ascii="Times New Roman" w:eastAsia="Times New Roman" w:hAnsi="Times New Roman"/>
                <w:sz w:val="20"/>
                <w:szCs w:val="20"/>
              </w:rPr>
              <w:t>=</w:t>
            </w:r>
            <m:oMath>
              <m:f>
                <m:fPr>
                  <m:ctrlPr>
                    <w:rPr>
                      <w:rFonts w:ascii="Cambria Math" w:eastAsia="Times New Roman" w:hAnsi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k</m:t>
                  </m:r>
                </m:num>
                <m:den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x</m:t>
                  </m:r>
                </m:den>
              </m:f>
            </m:oMath>
            <w:r w:rsidRPr="00174E52">
              <w:rPr>
                <w:rFonts w:ascii="Times New Roman" w:eastAsia="Times New Roman" w:hAnsi="Times New Roman"/>
                <w:sz w:val="20"/>
                <w:szCs w:val="20"/>
              </w:rPr>
              <w:t xml:space="preserve"> , её свойства и график.</w:t>
            </w:r>
          </w:p>
        </w:tc>
        <w:tc>
          <w:tcPr>
            <w:tcW w:w="1584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02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Фронтальный опрос, решение качественных задач.</w:t>
            </w:r>
          </w:p>
        </w:tc>
        <w:tc>
          <w:tcPr>
            <w:tcW w:w="2142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 xml:space="preserve">Функция </w:t>
            </w:r>
            <w:r w:rsidRPr="00174E5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y</w:t>
            </w:r>
            <w:r w:rsidRPr="00174E52">
              <w:rPr>
                <w:rFonts w:ascii="Times New Roman" w:eastAsia="Times New Roman" w:hAnsi="Times New Roman"/>
                <w:sz w:val="20"/>
                <w:szCs w:val="20"/>
              </w:rPr>
              <w:t>=</w:t>
            </w:r>
            <m:oMath>
              <m:f>
                <m:fPr>
                  <m:ctrlPr>
                    <w:rPr>
                      <w:rFonts w:ascii="Cambria Math" w:eastAsia="Times New Roman" w:hAnsi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x</m:t>
                  </m:r>
                </m:den>
              </m:f>
            </m:oMath>
            <w:r w:rsidRPr="00174E52">
              <w:rPr>
                <w:rFonts w:ascii="Times New Roman" w:eastAsia="Times New Roman" w:hAnsi="Times New Roman"/>
                <w:sz w:val="20"/>
                <w:szCs w:val="20"/>
              </w:rPr>
              <w:t xml:space="preserve"> , гипербола, ветви гиперболы, асимптоты, ось симметрии гиперболы, функция </w:t>
            </w:r>
            <w:r w:rsidRPr="00174E5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y</w:t>
            </w:r>
            <w:r w:rsidRPr="00174E52">
              <w:rPr>
                <w:rFonts w:ascii="Times New Roman" w:eastAsia="Times New Roman" w:hAnsi="Times New Roman"/>
                <w:sz w:val="20"/>
                <w:szCs w:val="20"/>
              </w:rPr>
              <w:t>=</w:t>
            </w:r>
            <m:oMath>
              <m:f>
                <m:fPr>
                  <m:ctrlPr>
                    <w:rPr>
                      <w:rFonts w:ascii="Cambria Math" w:eastAsia="Times New Roman" w:hAnsi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k</m:t>
                  </m:r>
                </m:num>
                <m:den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x</m:t>
                  </m:r>
                </m:den>
              </m:f>
            </m:oMath>
          </w:p>
        </w:tc>
        <w:tc>
          <w:tcPr>
            <w:tcW w:w="2268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 xml:space="preserve">Иметь представление о функции вида </w:t>
            </w:r>
            <w:r w:rsidRPr="00174E5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y</w:t>
            </w:r>
            <w:r w:rsidRPr="00174E52">
              <w:rPr>
                <w:rFonts w:ascii="Times New Roman" w:eastAsia="Times New Roman" w:hAnsi="Times New Roman"/>
                <w:sz w:val="20"/>
                <w:szCs w:val="20"/>
              </w:rPr>
              <w:t>=</w:t>
            </w:r>
            <m:oMath>
              <m:f>
                <m:fPr>
                  <m:ctrlPr>
                    <w:rPr>
                      <w:rFonts w:ascii="Cambria Math" w:eastAsia="Times New Roman" w:hAnsi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k</m:t>
                  </m:r>
                </m:num>
                <m:den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x</m:t>
                  </m:r>
                </m:den>
              </m:f>
            </m:oMath>
            <w:r w:rsidRPr="00174E52">
              <w:rPr>
                <w:rFonts w:ascii="Times New Roman" w:eastAsia="Times New Roman" w:hAnsi="Times New Roman"/>
                <w:sz w:val="20"/>
                <w:szCs w:val="20"/>
              </w:rPr>
              <w:t xml:space="preserve"> , о её свойствах.</w:t>
            </w:r>
          </w:p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eastAsia="Times New Roman" w:hAnsi="Times New Roman"/>
                <w:sz w:val="20"/>
                <w:szCs w:val="20"/>
              </w:rPr>
              <w:t>Уметь объяснить  изученные положения на самостоятельно подобранных конкретных примерах.</w:t>
            </w:r>
          </w:p>
        </w:tc>
        <w:tc>
          <w:tcPr>
            <w:tcW w:w="1985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Умение решать графически уравнения и системы уравнений, определять число решений с помощью графического метода; самостоятельно искать  и отбирать необходимую для решения учебных задач информацию.</w:t>
            </w:r>
          </w:p>
        </w:tc>
        <w:tc>
          <w:tcPr>
            <w:tcW w:w="1701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Сборник задач, тетрадь с конспектами.</w:t>
            </w:r>
          </w:p>
        </w:tc>
        <w:tc>
          <w:tcPr>
            <w:tcW w:w="1701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Поиск нужной информации по заданной теме.</w:t>
            </w:r>
          </w:p>
        </w:tc>
      </w:tr>
      <w:tr w:rsidR="00492022" w:rsidRPr="007D54CD" w:rsidTr="00985F83">
        <w:trPr>
          <w:gridAfter w:val="1"/>
          <w:wAfter w:w="1701" w:type="dxa"/>
        </w:trPr>
        <w:tc>
          <w:tcPr>
            <w:tcW w:w="568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4</w:t>
            </w:r>
            <w:r w:rsidR="00D92A44" w:rsidRPr="00174E5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 xml:space="preserve">Функция </w:t>
            </w:r>
            <w:r w:rsidRPr="00174E5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y</w:t>
            </w:r>
            <w:r w:rsidRPr="00174E52">
              <w:rPr>
                <w:rFonts w:ascii="Times New Roman" w:eastAsia="Times New Roman" w:hAnsi="Times New Roman"/>
                <w:sz w:val="20"/>
                <w:szCs w:val="20"/>
              </w:rPr>
              <w:t>=</w:t>
            </w:r>
            <m:oMath>
              <m:f>
                <m:fPr>
                  <m:ctrlPr>
                    <w:rPr>
                      <w:rFonts w:ascii="Cambria Math" w:eastAsia="Times New Roman" w:hAnsi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k</m:t>
                  </m:r>
                </m:num>
                <m:den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x</m:t>
                  </m:r>
                </m:den>
              </m:f>
            </m:oMath>
            <w:r w:rsidRPr="00174E52">
              <w:rPr>
                <w:rFonts w:ascii="Times New Roman" w:eastAsia="Times New Roman" w:hAnsi="Times New Roman"/>
                <w:sz w:val="20"/>
                <w:szCs w:val="20"/>
              </w:rPr>
              <w:t xml:space="preserve"> , её свойства и график.</w:t>
            </w:r>
          </w:p>
        </w:tc>
        <w:tc>
          <w:tcPr>
            <w:tcW w:w="1584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Учебный практикум</w:t>
            </w:r>
          </w:p>
        </w:tc>
        <w:tc>
          <w:tcPr>
            <w:tcW w:w="1802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 xml:space="preserve">Построение алгоритма действия, решение </w:t>
            </w: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>упражнений.</w:t>
            </w:r>
          </w:p>
        </w:tc>
        <w:tc>
          <w:tcPr>
            <w:tcW w:w="2142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Обратная пропорциональность, коэффициент обратной </w:t>
            </w: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>пропорциональности, свойства функции</w:t>
            </w:r>
          </w:p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y</w:t>
            </w:r>
            <w:r w:rsidRPr="00174E52">
              <w:rPr>
                <w:rFonts w:ascii="Times New Roman" w:eastAsia="Times New Roman" w:hAnsi="Times New Roman"/>
                <w:sz w:val="20"/>
                <w:szCs w:val="20"/>
              </w:rPr>
              <w:t>=</w:t>
            </w:r>
            <m:oMath>
              <m:f>
                <m:fPr>
                  <m:ctrlPr>
                    <w:rPr>
                      <w:rFonts w:ascii="Cambria Math" w:eastAsia="Times New Roman" w:hAnsi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k</m:t>
                  </m:r>
                </m:num>
                <m:den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x</m:t>
                  </m:r>
                </m:den>
              </m:f>
            </m:oMath>
            <w:r w:rsidRPr="00174E52">
              <w:rPr>
                <w:rFonts w:ascii="Times New Roman" w:eastAsia="Times New Roman" w:hAnsi="Times New Roman"/>
                <w:sz w:val="20"/>
                <w:szCs w:val="20"/>
              </w:rPr>
              <w:t>, область значения функции. Окрестность точки, точка максимума, точка минимума</w:t>
            </w:r>
          </w:p>
        </w:tc>
        <w:tc>
          <w:tcPr>
            <w:tcW w:w="2268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>Знать свойства функции и их описание по графику построенной функции.</w:t>
            </w:r>
          </w:p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Уметь строить график функции </w:t>
            </w:r>
            <w:r w:rsidRPr="00174E5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y</w:t>
            </w:r>
            <w:r w:rsidRPr="00174E52">
              <w:rPr>
                <w:rFonts w:ascii="Times New Roman" w:eastAsia="Times New Roman" w:hAnsi="Times New Roman"/>
                <w:sz w:val="20"/>
                <w:szCs w:val="20"/>
              </w:rPr>
              <w:t>=</w:t>
            </w:r>
            <m:oMath>
              <m:f>
                <m:fPr>
                  <m:ctrlPr>
                    <w:rPr>
                      <w:rFonts w:ascii="Cambria Math" w:eastAsia="Times New Roman" w:hAnsi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k</m:t>
                  </m:r>
                </m:num>
                <m:den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x</m:t>
                  </m:r>
                </m:den>
              </m:f>
            </m:oMath>
            <w:proofErr w:type="gramStart"/>
            <w:r w:rsidRPr="00174E52">
              <w:rPr>
                <w:rFonts w:ascii="Times New Roman" w:eastAsia="Times New Roman" w:hAnsi="Times New Roman"/>
                <w:sz w:val="20"/>
                <w:szCs w:val="20"/>
              </w:rPr>
              <w:t xml:space="preserve"> ;</w:t>
            </w:r>
            <w:proofErr w:type="gramEnd"/>
            <w:r w:rsidRPr="00174E52">
              <w:rPr>
                <w:rFonts w:ascii="Times New Roman" w:eastAsia="Times New Roman" w:hAnsi="Times New Roman"/>
                <w:sz w:val="20"/>
                <w:szCs w:val="20"/>
              </w:rPr>
              <w:t xml:space="preserve"> привести примеры, подобрать аргументы, сформулировать выводы.</w:t>
            </w:r>
          </w:p>
        </w:tc>
        <w:tc>
          <w:tcPr>
            <w:tcW w:w="1985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>Умение упрощать функциональные выражения, строить графики кусочно-</w:t>
            </w: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>заданных функций; осуществлять проверку выводов, положений, закономерностей, теорем, вступать в речевое общение, участвовать в диалоге.</w:t>
            </w:r>
          </w:p>
        </w:tc>
        <w:tc>
          <w:tcPr>
            <w:tcW w:w="1701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>Раздаточный дифференцированный материал.</w:t>
            </w:r>
          </w:p>
        </w:tc>
        <w:tc>
          <w:tcPr>
            <w:tcW w:w="1701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Использование справочной литературы, а также Интернет</w:t>
            </w:r>
          </w:p>
        </w:tc>
      </w:tr>
      <w:tr w:rsidR="00492022" w:rsidRPr="007D54CD" w:rsidTr="00985F83">
        <w:trPr>
          <w:gridAfter w:val="1"/>
          <w:wAfter w:w="1701" w:type="dxa"/>
        </w:trPr>
        <w:tc>
          <w:tcPr>
            <w:tcW w:w="568" w:type="dxa"/>
          </w:tcPr>
          <w:p w:rsidR="00492022" w:rsidRPr="00174E52" w:rsidRDefault="00D92A44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1701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 xml:space="preserve">Как построить график функции </w:t>
            </w:r>
          </w:p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y</w:t>
            </w:r>
            <w:r w:rsidRPr="00174E52">
              <w:rPr>
                <w:rFonts w:ascii="Times New Roman" w:eastAsia="Times New Roman" w:hAnsi="Times New Roman"/>
                <w:sz w:val="20"/>
                <w:szCs w:val="20"/>
              </w:rPr>
              <w:t>=</w:t>
            </w:r>
            <w:r w:rsidRPr="00174E5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f</w:t>
            </w:r>
            <w:r w:rsidRPr="00174E52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 w:rsidRPr="00174E5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  <w:r w:rsidRPr="00174E52">
              <w:rPr>
                <w:rFonts w:ascii="Times New Roman" w:eastAsia="Times New Roman" w:hAnsi="Times New Roman"/>
                <w:sz w:val="20"/>
                <w:szCs w:val="20"/>
              </w:rPr>
              <w:t xml:space="preserve"> +</w:t>
            </w:r>
            <w:r w:rsidRPr="00174E5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</w:t>
            </w:r>
            <w:r w:rsidRPr="00174E52">
              <w:rPr>
                <w:rFonts w:ascii="Times New Roman" w:eastAsia="Times New Roman" w:hAnsi="Times New Roman"/>
                <w:sz w:val="20"/>
                <w:szCs w:val="20"/>
              </w:rPr>
              <w:t xml:space="preserve">), если известен график функции </w:t>
            </w:r>
            <w:r w:rsidRPr="00174E5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y</w:t>
            </w:r>
            <w:r w:rsidRPr="00174E52">
              <w:rPr>
                <w:rFonts w:ascii="Times New Roman" w:eastAsia="Times New Roman" w:hAnsi="Times New Roman"/>
                <w:sz w:val="20"/>
                <w:szCs w:val="20"/>
              </w:rPr>
              <w:t>=</w:t>
            </w:r>
            <w:r w:rsidRPr="00174E5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f</w:t>
            </w:r>
            <w:r w:rsidRPr="00174E52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 w:rsidRPr="00174E5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  <w:r w:rsidRPr="00174E52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84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02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Взаимопроверка в парах; работа с текстом</w:t>
            </w:r>
          </w:p>
        </w:tc>
        <w:tc>
          <w:tcPr>
            <w:tcW w:w="2142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 xml:space="preserve">Параллельный перенос, параллельный перенос вправо (влево), вспомогательная система координат, алгоритм построения графика функции </w:t>
            </w:r>
            <w:r w:rsidRPr="00174E5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y</w:t>
            </w:r>
            <w:r w:rsidRPr="00174E52">
              <w:rPr>
                <w:rFonts w:ascii="Times New Roman" w:eastAsia="Times New Roman" w:hAnsi="Times New Roman"/>
                <w:sz w:val="20"/>
                <w:szCs w:val="20"/>
              </w:rPr>
              <w:t>=</w:t>
            </w:r>
            <w:r w:rsidRPr="00174E5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f</w:t>
            </w:r>
            <w:r w:rsidRPr="00174E52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 w:rsidRPr="00174E5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  <w:r w:rsidRPr="00174E52">
              <w:rPr>
                <w:rFonts w:ascii="Times New Roman" w:eastAsia="Times New Roman" w:hAnsi="Times New Roman"/>
                <w:sz w:val="20"/>
                <w:szCs w:val="20"/>
              </w:rPr>
              <w:t xml:space="preserve"> +</w:t>
            </w:r>
            <w:r w:rsidRPr="00174E5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</w:t>
            </w:r>
            <w:r w:rsidRPr="00174E52">
              <w:rPr>
                <w:rFonts w:ascii="Times New Roman" w:eastAsia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268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 xml:space="preserve">Иметь представление, как с помощью параллельного переноса вправо или влево построить график функции </w:t>
            </w:r>
          </w:p>
          <w:p w:rsidR="00492022" w:rsidRPr="00174E52" w:rsidRDefault="00492022" w:rsidP="00985F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74E5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y</w:t>
            </w:r>
            <w:r w:rsidRPr="00174E52">
              <w:rPr>
                <w:rFonts w:ascii="Times New Roman" w:eastAsia="Times New Roman" w:hAnsi="Times New Roman"/>
                <w:sz w:val="20"/>
                <w:szCs w:val="20"/>
              </w:rPr>
              <w:t>=</w:t>
            </w:r>
            <w:r w:rsidRPr="00174E5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f</w:t>
            </w:r>
            <w:r w:rsidRPr="00174E52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 w:rsidRPr="00174E5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  <w:r w:rsidRPr="00174E52">
              <w:rPr>
                <w:rFonts w:ascii="Times New Roman" w:eastAsia="Times New Roman" w:hAnsi="Times New Roman"/>
                <w:sz w:val="20"/>
                <w:szCs w:val="20"/>
              </w:rPr>
              <w:t xml:space="preserve"> +</w:t>
            </w:r>
            <w:r w:rsidRPr="00174E5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</w:t>
            </w:r>
            <w:r w:rsidRPr="00174E52">
              <w:rPr>
                <w:rFonts w:ascii="Times New Roman" w:eastAsia="Times New Roman" w:hAnsi="Times New Roman"/>
                <w:sz w:val="20"/>
                <w:szCs w:val="20"/>
              </w:rPr>
              <w:t>).</w:t>
            </w:r>
          </w:p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eastAsia="Times New Roman" w:hAnsi="Times New Roman"/>
                <w:sz w:val="20"/>
                <w:szCs w:val="20"/>
              </w:rPr>
              <w:t>Умет развёрнуто обосновывать свои суждения.</w:t>
            </w:r>
          </w:p>
        </w:tc>
        <w:tc>
          <w:tcPr>
            <w:tcW w:w="1985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Умение по алгоритму строить график функции</w:t>
            </w:r>
          </w:p>
          <w:p w:rsidR="00492022" w:rsidRPr="00174E52" w:rsidRDefault="00492022" w:rsidP="00985F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74E5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y</w:t>
            </w:r>
            <w:r w:rsidRPr="00174E52">
              <w:rPr>
                <w:rFonts w:ascii="Times New Roman" w:eastAsia="Times New Roman" w:hAnsi="Times New Roman"/>
                <w:sz w:val="20"/>
                <w:szCs w:val="20"/>
              </w:rPr>
              <w:t>=</w:t>
            </w:r>
            <w:r w:rsidRPr="00174E5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f</w:t>
            </w:r>
            <w:r w:rsidRPr="00174E52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 w:rsidRPr="00174E5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  <w:r w:rsidRPr="00174E52">
              <w:rPr>
                <w:rFonts w:ascii="Times New Roman" w:eastAsia="Times New Roman" w:hAnsi="Times New Roman"/>
                <w:sz w:val="20"/>
                <w:szCs w:val="20"/>
              </w:rPr>
              <w:t xml:space="preserve"> +</w:t>
            </w:r>
            <w:r w:rsidRPr="00174E5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</w:t>
            </w:r>
            <w:r w:rsidRPr="00174E52">
              <w:rPr>
                <w:rFonts w:ascii="Times New Roman" w:eastAsia="Times New Roman" w:hAnsi="Times New Roman"/>
                <w:sz w:val="20"/>
                <w:szCs w:val="20"/>
              </w:rPr>
              <w:t>),прочитать его свойства; осуществлять проверку выводов положений, закономерностей,</w:t>
            </w:r>
          </w:p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eastAsia="Times New Roman" w:hAnsi="Times New Roman"/>
                <w:sz w:val="20"/>
                <w:szCs w:val="20"/>
              </w:rPr>
              <w:t>теорем.</w:t>
            </w:r>
          </w:p>
        </w:tc>
        <w:tc>
          <w:tcPr>
            <w:tcW w:w="1701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Опорные конспекты учащихся</w:t>
            </w:r>
          </w:p>
        </w:tc>
        <w:tc>
          <w:tcPr>
            <w:tcW w:w="1701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Использование справочной литературы, а также Интернет</w:t>
            </w:r>
          </w:p>
        </w:tc>
      </w:tr>
      <w:tr w:rsidR="00492022" w:rsidRPr="007D54CD" w:rsidTr="00985F83">
        <w:trPr>
          <w:gridAfter w:val="1"/>
          <w:wAfter w:w="1701" w:type="dxa"/>
        </w:trPr>
        <w:tc>
          <w:tcPr>
            <w:tcW w:w="568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5</w:t>
            </w:r>
            <w:r w:rsidR="00D92A44" w:rsidRPr="00174E5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 xml:space="preserve">Как построить график функции </w:t>
            </w:r>
          </w:p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y</w:t>
            </w:r>
            <w:r w:rsidRPr="00174E52">
              <w:rPr>
                <w:rFonts w:ascii="Times New Roman" w:eastAsia="Times New Roman" w:hAnsi="Times New Roman"/>
                <w:sz w:val="20"/>
                <w:szCs w:val="20"/>
              </w:rPr>
              <w:t>=</w:t>
            </w:r>
            <w:r w:rsidRPr="00174E5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f</w:t>
            </w:r>
            <w:r w:rsidRPr="00174E52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 w:rsidRPr="00174E5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  <w:r w:rsidRPr="00174E52">
              <w:rPr>
                <w:rFonts w:ascii="Times New Roman" w:eastAsia="Times New Roman" w:hAnsi="Times New Roman"/>
                <w:sz w:val="20"/>
                <w:szCs w:val="20"/>
              </w:rPr>
              <w:t xml:space="preserve"> +</w:t>
            </w:r>
            <w:r w:rsidRPr="00174E5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</w:t>
            </w:r>
            <w:r w:rsidRPr="00174E52">
              <w:rPr>
                <w:rFonts w:ascii="Times New Roman" w:eastAsia="Times New Roman" w:hAnsi="Times New Roman"/>
                <w:sz w:val="20"/>
                <w:szCs w:val="20"/>
              </w:rPr>
              <w:t xml:space="preserve">), если известен график функции </w:t>
            </w:r>
            <w:r w:rsidRPr="00174E5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y</w:t>
            </w:r>
            <w:r w:rsidRPr="00174E52">
              <w:rPr>
                <w:rFonts w:ascii="Times New Roman" w:eastAsia="Times New Roman" w:hAnsi="Times New Roman"/>
                <w:sz w:val="20"/>
                <w:szCs w:val="20"/>
              </w:rPr>
              <w:t>=</w:t>
            </w:r>
            <w:r w:rsidRPr="00174E5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f</w:t>
            </w:r>
            <w:r w:rsidRPr="00174E52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 w:rsidRPr="00174E5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  <w:r w:rsidRPr="00174E52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84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02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Взаимопроверка в парах; составлении опорного конспекта.</w:t>
            </w:r>
          </w:p>
        </w:tc>
        <w:tc>
          <w:tcPr>
            <w:tcW w:w="2142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 xml:space="preserve">Параллельный перенос, параллельный перенос вправо (влево), вспомогательная система координат, алгоритм построения графика функции </w:t>
            </w:r>
            <w:r w:rsidRPr="00174E5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y</w:t>
            </w:r>
            <w:r w:rsidRPr="00174E52">
              <w:rPr>
                <w:rFonts w:ascii="Times New Roman" w:eastAsia="Times New Roman" w:hAnsi="Times New Roman"/>
                <w:sz w:val="20"/>
                <w:szCs w:val="20"/>
              </w:rPr>
              <w:t>=</w:t>
            </w:r>
            <w:r w:rsidRPr="00174E5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f</w:t>
            </w:r>
            <w:r w:rsidRPr="00174E52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 w:rsidRPr="00174E5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  <w:r w:rsidRPr="00174E52">
              <w:rPr>
                <w:rFonts w:ascii="Times New Roman" w:eastAsia="Times New Roman" w:hAnsi="Times New Roman"/>
                <w:sz w:val="20"/>
                <w:szCs w:val="20"/>
              </w:rPr>
              <w:t>) +</w:t>
            </w:r>
            <w:r w:rsidRPr="00174E5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</w:t>
            </w:r>
            <w:r w:rsidRPr="00174E52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 xml:space="preserve">Иметь представление как с помощью параллельного переноса вверх или вниз построить график функции </w:t>
            </w:r>
          </w:p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  <w:r w:rsidRPr="00174E52">
              <w:rPr>
                <w:rFonts w:ascii="Times New Roman" w:hAnsi="Times New Roman"/>
                <w:sz w:val="20"/>
                <w:szCs w:val="20"/>
              </w:rPr>
              <w:t>=</w:t>
            </w:r>
            <w:r w:rsidRPr="00174E52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174E52">
              <w:rPr>
                <w:rFonts w:ascii="Times New Roman" w:hAnsi="Times New Roman"/>
                <w:sz w:val="20"/>
                <w:szCs w:val="20"/>
              </w:rPr>
              <w:t>(</w:t>
            </w:r>
            <w:r w:rsidRPr="00174E52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174E52">
              <w:rPr>
                <w:rFonts w:ascii="Times New Roman" w:hAnsi="Times New Roman"/>
                <w:sz w:val="20"/>
                <w:szCs w:val="20"/>
              </w:rPr>
              <w:t>) +</w:t>
            </w:r>
            <w:r w:rsidRPr="00174E52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174E5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Уметь участвовать в диалоге, понимать точку зрения собеседника, признавать право на иное мнение.</w:t>
            </w:r>
          </w:p>
        </w:tc>
        <w:tc>
          <w:tcPr>
            <w:tcW w:w="1985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 xml:space="preserve">Умение по алгоритму построить график функции </w:t>
            </w:r>
            <w:r w:rsidRPr="00174E52"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  <w:r w:rsidRPr="00174E52">
              <w:rPr>
                <w:rFonts w:ascii="Times New Roman" w:hAnsi="Times New Roman"/>
                <w:sz w:val="20"/>
                <w:szCs w:val="20"/>
              </w:rPr>
              <w:t>=</w:t>
            </w:r>
            <w:r w:rsidRPr="00174E52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174E52">
              <w:rPr>
                <w:rFonts w:ascii="Times New Roman" w:hAnsi="Times New Roman"/>
                <w:sz w:val="20"/>
                <w:szCs w:val="20"/>
              </w:rPr>
              <w:t>(</w:t>
            </w:r>
            <w:r w:rsidRPr="00174E52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174E52">
              <w:rPr>
                <w:rFonts w:ascii="Times New Roman" w:hAnsi="Times New Roman"/>
                <w:sz w:val="20"/>
                <w:szCs w:val="20"/>
              </w:rPr>
              <w:t>) +</w:t>
            </w:r>
            <w:r w:rsidRPr="00174E52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174E52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 xml:space="preserve"> прочитать его и писать свойства; самостоятельно искать и отбирать необходимую для решения учебных задач информацию.</w:t>
            </w:r>
          </w:p>
        </w:tc>
        <w:tc>
          <w:tcPr>
            <w:tcW w:w="1701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Раздаточный дифференцированный материал.</w:t>
            </w:r>
          </w:p>
        </w:tc>
        <w:tc>
          <w:tcPr>
            <w:tcW w:w="1701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Поиск нужной информации по заданной теме.</w:t>
            </w:r>
          </w:p>
        </w:tc>
      </w:tr>
      <w:tr w:rsidR="00492022" w:rsidRPr="007D54CD" w:rsidTr="00985F83">
        <w:trPr>
          <w:gridAfter w:val="1"/>
          <w:wAfter w:w="1701" w:type="dxa"/>
          <w:trHeight w:val="4296"/>
        </w:trPr>
        <w:tc>
          <w:tcPr>
            <w:tcW w:w="568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  <w:r w:rsidR="00D92A44" w:rsidRPr="00174E5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 xml:space="preserve">Как построить график функции </w:t>
            </w:r>
          </w:p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y</w:t>
            </w:r>
            <w:r w:rsidRPr="00174E52">
              <w:rPr>
                <w:rFonts w:ascii="Times New Roman" w:eastAsia="Times New Roman" w:hAnsi="Times New Roman"/>
                <w:sz w:val="20"/>
                <w:szCs w:val="20"/>
              </w:rPr>
              <w:t>=</w:t>
            </w:r>
            <w:r w:rsidRPr="00174E5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f</w:t>
            </w:r>
            <w:r w:rsidRPr="00174E52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 w:rsidRPr="00174E5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  <w:r w:rsidRPr="00174E52">
              <w:rPr>
                <w:rFonts w:ascii="Times New Roman" w:eastAsia="Times New Roman" w:hAnsi="Times New Roman"/>
                <w:sz w:val="20"/>
                <w:szCs w:val="20"/>
              </w:rPr>
              <w:t>)+</w:t>
            </w:r>
            <w:r w:rsidRPr="00174E5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</w:t>
            </w:r>
            <w:r w:rsidRPr="00174E52">
              <w:rPr>
                <w:rFonts w:ascii="Times New Roman" w:eastAsia="Times New Roman" w:hAnsi="Times New Roman"/>
                <w:sz w:val="20"/>
                <w:szCs w:val="20"/>
              </w:rPr>
              <w:t xml:space="preserve">, если известен график функции </w:t>
            </w:r>
            <w:r w:rsidRPr="00174E5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y</w:t>
            </w:r>
            <w:r w:rsidRPr="00174E52">
              <w:rPr>
                <w:rFonts w:ascii="Times New Roman" w:eastAsia="Times New Roman" w:hAnsi="Times New Roman"/>
                <w:sz w:val="20"/>
                <w:szCs w:val="20"/>
              </w:rPr>
              <w:t>=</w:t>
            </w:r>
            <w:r w:rsidRPr="00174E5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f</w:t>
            </w:r>
            <w:r w:rsidRPr="00174E52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 w:rsidRPr="00174E5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  <w:r w:rsidRPr="00174E52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84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02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Практикум, фронтальный опрос, работа с раздаточным материалом.</w:t>
            </w:r>
          </w:p>
        </w:tc>
        <w:tc>
          <w:tcPr>
            <w:tcW w:w="2142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 xml:space="preserve">Параллельный перенос, параллельный перенос вправо (влево), параллельный перенос вверх (вниз), вспомогательная система координат, алгоритм построения графика функции </w:t>
            </w:r>
            <w:r w:rsidRPr="00174E52"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  <w:r w:rsidRPr="00174E52">
              <w:rPr>
                <w:rFonts w:ascii="Times New Roman" w:hAnsi="Times New Roman"/>
                <w:sz w:val="20"/>
                <w:szCs w:val="20"/>
              </w:rPr>
              <w:t>=</w:t>
            </w:r>
            <w:r w:rsidRPr="00174E52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174E52">
              <w:rPr>
                <w:rFonts w:ascii="Times New Roman" w:hAnsi="Times New Roman"/>
                <w:sz w:val="20"/>
                <w:szCs w:val="20"/>
              </w:rPr>
              <w:t>(</w:t>
            </w:r>
            <w:r w:rsidRPr="00174E52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174E52">
              <w:rPr>
                <w:rFonts w:ascii="Times New Roman" w:hAnsi="Times New Roman"/>
                <w:sz w:val="20"/>
                <w:szCs w:val="20"/>
              </w:rPr>
              <w:t xml:space="preserve"> +</w:t>
            </w:r>
            <w:r w:rsidRPr="00174E52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174E52">
              <w:rPr>
                <w:rFonts w:ascii="Times New Roman" w:hAnsi="Times New Roman"/>
                <w:sz w:val="20"/>
                <w:szCs w:val="20"/>
              </w:rPr>
              <w:t xml:space="preserve">)+ </w:t>
            </w:r>
            <w:r w:rsidRPr="00174E52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2268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Иметь представление, как с помощью параллельного переноса вверх или вниз построить график функции</w:t>
            </w:r>
          </w:p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  <w:r w:rsidRPr="00174E52">
              <w:rPr>
                <w:rFonts w:ascii="Times New Roman" w:hAnsi="Times New Roman"/>
                <w:sz w:val="20"/>
                <w:szCs w:val="20"/>
              </w:rPr>
              <w:t>=</w:t>
            </w:r>
            <w:r w:rsidRPr="00174E52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174E52">
              <w:rPr>
                <w:rFonts w:ascii="Times New Roman" w:hAnsi="Times New Roman"/>
                <w:sz w:val="20"/>
                <w:szCs w:val="20"/>
              </w:rPr>
              <w:t>(</w:t>
            </w:r>
            <w:r w:rsidRPr="00174E52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174E52">
              <w:rPr>
                <w:rFonts w:ascii="Times New Roman" w:hAnsi="Times New Roman"/>
                <w:sz w:val="20"/>
                <w:szCs w:val="20"/>
              </w:rPr>
              <w:t xml:space="preserve"> +</w:t>
            </w:r>
            <w:r w:rsidRPr="00174E52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proofErr w:type="gramStart"/>
            <w:r w:rsidRPr="00174E52">
              <w:rPr>
                <w:rFonts w:ascii="Times New Roman" w:hAnsi="Times New Roman"/>
                <w:sz w:val="20"/>
                <w:szCs w:val="20"/>
              </w:rPr>
              <w:t>)+</w:t>
            </w:r>
            <w:proofErr w:type="gramEnd"/>
            <w:r w:rsidRPr="00174E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4E52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174E52">
              <w:rPr>
                <w:rFonts w:ascii="Times New Roman" w:hAnsi="Times New Roman"/>
                <w:sz w:val="20"/>
                <w:szCs w:val="20"/>
              </w:rPr>
              <w:t>.Уметь излагать информацию, интерпретируя факты, разъясняя значение  смысл теории.</w:t>
            </w:r>
          </w:p>
        </w:tc>
        <w:tc>
          <w:tcPr>
            <w:tcW w:w="1985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 xml:space="preserve">Умение по алгоритму построить график функции </w:t>
            </w:r>
            <w:r w:rsidRPr="00174E52"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  <w:r w:rsidRPr="00174E52">
              <w:rPr>
                <w:rFonts w:ascii="Times New Roman" w:hAnsi="Times New Roman"/>
                <w:sz w:val="20"/>
                <w:szCs w:val="20"/>
              </w:rPr>
              <w:t>=</w:t>
            </w:r>
            <w:r w:rsidRPr="00174E52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174E52">
              <w:rPr>
                <w:rFonts w:ascii="Times New Roman" w:hAnsi="Times New Roman"/>
                <w:sz w:val="20"/>
                <w:szCs w:val="20"/>
              </w:rPr>
              <w:t>(</w:t>
            </w:r>
            <w:r w:rsidRPr="00174E52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174E52">
              <w:rPr>
                <w:rFonts w:ascii="Times New Roman" w:hAnsi="Times New Roman"/>
                <w:sz w:val="20"/>
                <w:szCs w:val="20"/>
              </w:rPr>
              <w:t>+</w:t>
            </w:r>
            <w:r w:rsidRPr="00174E52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174E52">
              <w:rPr>
                <w:rFonts w:ascii="Times New Roman" w:hAnsi="Times New Roman"/>
                <w:sz w:val="20"/>
                <w:szCs w:val="20"/>
              </w:rPr>
              <w:t>) +</w:t>
            </w:r>
            <w:r w:rsidRPr="00174E52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174E52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 xml:space="preserve"> прочитать его и писать свойства;  строить кусочно-заданные функции, объяснить изученные положения на самостоятельно подобранных примерах.</w:t>
            </w:r>
          </w:p>
        </w:tc>
        <w:tc>
          <w:tcPr>
            <w:tcW w:w="1701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Иллюстрации на доске, сборник задач.</w:t>
            </w:r>
          </w:p>
        </w:tc>
        <w:tc>
          <w:tcPr>
            <w:tcW w:w="1701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Составление обобщающих информационных таблиц</w:t>
            </w:r>
          </w:p>
        </w:tc>
      </w:tr>
      <w:tr w:rsidR="00492022" w:rsidRPr="007D54CD" w:rsidTr="00985F83">
        <w:trPr>
          <w:gridAfter w:val="1"/>
          <w:wAfter w:w="1701" w:type="dxa"/>
        </w:trPr>
        <w:tc>
          <w:tcPr>
            <w:tcW w:w="568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5</w:t>
            </w:r>
            <w:r w:rsidR="00D92A44" w:rsidRPr="00174E5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 xml:space="preserve">Как построить график функции </w:t>
            </w:r>
          </w:p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y</w:t>
            </w:r>
            <w:r w:rsidRPr="00174E52">
              <w:rPr>
                <w:rFonts w:ascii="Times New Roman" w:eastAsia="Times New Roman" w:hAnsi="Times New Roman"/>
                <w:sz w:val="20"/>
                <w:szCs w:val="20"/>
              </w:rPr>
              <w:t>=</w:t>
            </w:r>
            <w:r w:rsidRPr="00174E5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f</w:t>
            </w:r>
            <w:r w:rsidRPr="00174E52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 w:rsidRPr="00174E5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  <w:r w:rsidRPr="00174E52">
              <w:rPr>
                <w:rFonts w:ascii="Times New Roman" w:eastAsia="Times New Roman" w:hAnsi="Times New Roman"/>
                <w:sz w:val="20"/>
                <w:szCs w:val="20"/>
              </w:rPr>
              <w:t xml:space="preserve"> +</w:t>
            </w:r>
            <w:r w:rsidRPr="00174E5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</w:t>
            </w:r>
            <w:r w:rsidRPr="00174E52">
              <w:rPr>
                <w:rFonts w:ascii="Times New Roman" w:eastAsia="Times New Roman" w:hAnsi="Times New Roman"/>
                <w:sz w:val="20"/>
                <w:szCs w:val="20"/>
              </w:rPr>
              <w:t>)+</w:t>
            </w:r>
            <w:r w:rsidRPr="00174E5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</w:t>
            </w:r>
            <w:r w:rsidRPr="00174E52">
              <w:rPr>
                <w:rFonts w:ascii="Times New Roman" w:eastAsia="Times New Roman" w:hAnsi="Times New Roman"/>
                <w:sz w:val="20"/>
                <w:szCs w:val="20"/>
              </w:rPr>
              <w:t xml:space="preserve">, если известен график функции </w:t>
            </w:r>
            <w:r w:rsidRPr="00174E5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y</w:t>
            </w:r>
            <w:r w:rsidRPr="00174E52">
              <w:rPr>
                <w:rFonts w:ascii="Times New Roman" w:eastAsia="Times New Roman" w:hAnsi="Times New Roman"/>
                <w:sz w:val="20"/>
                <w:szCs w:val="20"/>
              </w:rPr>
              <w:t>=</w:t>
            </w:r>
            <w:r w:rsidRPr="00174E5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f</w:t>
            </w:r>
            <w:r w:rsidRPr="00174E52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 w:rsidRPr="00174E5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  <w:r w:rsidRPr="00174E52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84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Поисковый</w:t>
            </w:r>
          </w:p>
        </w:tc>
        <w:tc>
          <w:tcPr>
            <w:tcW w:w="1802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Работа с опорными конспектами, раздаточным материалом</w:t>
            </w:r>
          </w:p>
        </w:tc>
        <w:tc>
          <w:tcPr>
            <w:tcW w:w="2142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Уметь строить график функции вида</w:t>
            </w:r>
          </w:p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  <w:r w:rsidRPr="00174E52">
              <w:rPr>
                <w:rFonts w:ascii="Times New Roman" w:hAnsi="Times New Roman"/>
                <w:sz w:val="20"/>
                <w:szCs w:val="20"/>
              </w:rPr>
              <w:t>=</w:t>
            </w:r>
            <w:r w:rsidRPr="00174E52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174E52">
              <w:rPr>
                <w:rFonts w:ascii="Times New Roman" w:hAnsi="Times New Roman"/>
                <w:sz w:val="20"/>
                <w:szCs w:val="20"/>
              </w:rPr>
              <w:t>(</w:t>
            </w:r>
            <w:r w:rsidRPr="00174E52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174E52">
              <w:rPr>
                <w:rFonts w:ascii="Times New Roman" w:hAnsi="Times New Roman"/>
                <w:sz w:val="20"/>
                <w:szCs w:val="20"/>
              </w:rPr>
              <w:t xml:space="preserve"> +</w:t>
            </w:r>
            <w:r w:rsidRPr="00174E52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proofErr w:type="gramStart"/>
            <w:r w:rsidRPr="00174E52">
              <w:rPr>
                <w:rFonts w:ascii="Times New Roman" w:hAnsi="Times New Roman"/>
                <w:sz w:val="20"/>
                <w:szCs w:val="20"/>
              </w:rPr>
              <w:t>)+</w:t>
            </w:r>
            <w:proofErr w:type="gramEnd"/>
            <w:r w:rsidRPr="00174E52">
              <w:rPr>
                <w:rFonts w:ascii="Times New Roman" w:hAnsi="Times New Roman"/>
                <w:sz w:val="20"/>
                <w:szCs w:val="20"/>
              </w:rPr>
              <w:t>m, описывать свойства функции по её графику; использовать для решения познавательных задач справочную литературу.</w:t>
            </w:r>
          </w:p>
        </w:tc>
        <w:tc>
          <w:tcPr>
            <w:tcW w:w="1985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Умение решать графически систему уравнений, строить график функции вида</w:t>
            </w:r>
          </w:p>
          <w:p w:rsidR="00492022" w:rsidRPr="00174E52" w:rsidRDefault="00492022" w:rsidP="00985F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  <w:r w:rsidRPr="00174E52">
              <w:rPr>
                <w:rFonts w:ascii="Times New Roman" w:hAnsi="Times New Roman"/>
                <w:sz w:val="20"/>
                <w:szCs w:val="20"/>
              </w:rPr>
              <w:t>=</w:t>
            </w:r>
            <m:oMath>
              <m:r>
                <w:rPr>
                  <w:rFonts w:ascii="Cambria Math" w:hAnsi="Times New Roman"/>
                  <w:sz w:val="20"/>
                  <w:szCs w:val="20"/>
                </w:rPr>
                <m:t>(</m:t>
              </m:r>
              <m:sSup>
                <m:sSupPr>
                  <m:ctrlPr>
                    <w:rPr>
                      <w:rFonts w:ascii="Cambria Math" w:hAnsi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x</m:t>
                  </m:r>
                  <m:r>
                    <w:rPr>
                      <w:rFonts w:ascii="Cambria Math" w:hAnsi="Times New Roman"/>
                      <w:sz w:val="20"/>
                      <w:szCs w:val="20"/>
                    </w:rPr>
                    <m:t>+</m:t>
                  </m:r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l</m:t>
                  </m:r>
                  <m:r>
                    <w:rPr>
                      <w:rFonts w:ascii="Cambria Math" w:hAnsi="Times New Roman"/>
                      <w:sz w:val="20"/>
                      <w:szCs w:val="20"/>
                    </w:rPr>
                    <m:t>)</m:t>
                  </m:r>
                </m:e>
                <m:sup>
                  <m:r>
                    <w:rPr>
                      <w:rFonts w:ascii="Cambria Math" w:hAnsi="Times New Roman"/>
                      <w:sz w:val="20"/>
                      <w:szCs w:val="20"/>
                    </w:rPr>
                    <m:t>2</m:t>
                  </m:r>
                </m:sup>
              </m:sSup>
            </m:oMath>
            <w:r w:rsidRPr="00174E52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  <w:r w:rsidRPr="00174E5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</w:t>
            </w:r>
            <w:r w:rsidRPr="00174E52"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</w:p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eastAsia="Times New Roman" w:hAnsi="Times New Roman"/>
                <w:sz w:val="20"/>
                <w:szCs w:val="20"/>
              </w:rPr>
              <w:t>самостоятельно искать и отбирать необходимую для решения учебных задач информацию</w:t>
            </w:r>
          </w:p>
        </w:tc>
        <w:tc>
          <w:tcPr>
            <w:tcW w:w="1701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Раздаточный дифференцированный материал.</w:t>
            </w:r>
          </w:p>
        </w:tc>
        <w:tc>
          <w:tcPr>
            <w:tcW w:w="1701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Использование справочной литературы, а также Интернет</w:t>
            </w:r>
          </w:p>
        </w:tc>
      </w:tr>
      <w:tr w:rsidR="00492022" w:rsidRPr="007D54CD" w:rsidTr="00985F83">
        <w:trPr>
          <w:gridAfter w:val="1"/>
          <w:wAfter w:w="1701" w:type="dxa"/>
        </w:trPr>
        <w:tc>
          <w:tcPr>
            <w:tcW w:w="568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5</w:t>
            </w:r>
            <w:r w:rsidR="00D92A44" w:rsidRPr="00174E5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 xml:space="preserve">Функция </w:t>
            </w:r>
            <w:r w:rsidRPr="00174E52"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  <w:r w:rsidRPr="00174E52">
              <w:rPr>
                <w:rFonts w:ascii="Times New Roman" w:hAnsi="Times New Roman"/>
                <w:sz w:val="20"/>
                <w:szCs w:val="20"/>
              </w:rPr>
              <w:t>=</w:t>
            </w:r>
            <m:oMath>
              <m:sSup>
                <m:sSupPr>
                  <m:ctrlPr>
                    <w:rPr>
                      <w:rFonts w:ascii="Cambria Math" w:hAnsi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ax</m:t>
                  </m:r>
                </m:e>
                <m:sup>
                  <m:r>
                    <w:rPr>
                      <w:rFonts w:ascii="Cambria Math" w:hAnsi="Times New Roman"/>
                      <w:sz w:val="20"/>
                      <w:szCs w:val="20"/>
                    </w:rPr>
                    <m:t>2</m:t>
                  </m:r>
                </m:sup>
              </m:sSup>
            </m:oMath>
            <w:r w:rsidRPr="00174E52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  <w:proofErr w:type="spellStart"/>
            <w:r w:rsidRPr="00174E5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bx</w:t>
            </w:r>
            <w:proofErr w:type="spellEnd"/>
            <w:r w:rsidRPr="00174E52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  <w:r w:rsidRPr="00174E5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c</w:t>
            </w:r>
            <w:r w:rsidRPr="00174E52">
              <w:rPr>
                <w:rFonts w:ascii="Times New Roman" w:eastAsia="Times New Roman" w:hAnsi="Times New Roman"/>
                <w:sz w:val="20"/>
                <w:szCs w:val="20"/>
              </w:rPr>
              <w:t>, её свойства и график.</w:t>
            </w:r>
          </w:p>
        </w:tc>
        <w:tc>
          <w:tcPr>
            <w:tcW w:w="1584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02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Фронтальный опрос, решение качественных задач</w:t>
            </w:r>
          </w:p>
        </w:tc>
        <w:tc>
          <w:tcPr>
            <w:tcW w:w="2142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 xml:space="preserve">Функция </w:t>
            </w:r>
            <w:r w:rsidRPr="00174E52"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  <w:r w:rsidRPr="00174E52">
              <w:rPr>
                <w:rFonts w:ascii="Times New Roman" w:hAnsi="Times New Roman"/>
                <w:sz w:val="20"/>
                <w:szCs w:val="20"/>
              </w:rPr>
              <w:t>=</w:t>
            </w:r>
            <m:oMath>
              <m:sSup>
                <m:sSupPr>
                  <m:ctrlPr>
                    <w:rPr>
                      <w:rFonts w:ascii="Cambria Math" w:hAnsi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ax</m:t>
                  </m:r>
                </m:e>
                <m:sup>
                  <m:r>
                    <w:rPr>
                      <w:rFonts w:ascii="Cambria Math" w:hAnsi="Times New Roman"/>
                      <w:sz w:val="20"/>
                      <w:szCs w:val="20"/>
                    </w:rPr>
                    <m:t>2</m:t>
                  </m:r>
                </m:sup>
              </m:sSup>
            </m:oMath>
            <w:r w:rsidRPr="00174E52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  <w:proofErr w:type="spellStart"/>
            <w:r w:rsidRPr="00174E5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bx</w:t>
            </w:r>
            <w:proofErr w:type="spellEnd"/>
            <w:r w:rsidRPr="00174E52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  <w:r w:rsidRPr="00174E5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c</w:t>
            </w:r>
            <w:r w:rsidRPr="00174E52">
              <w:rPr>
                <w:rFonts w:ascii="Times New Roman" w:eastAsia="Times New Roman" w:hAnsi="Times New Roman"/>
                <w:sz w:val="20"/>
                <w:szCs w:val="20"/>
              </w:rPr>
              <w:t xml:space="preserve">, , квадратичная функция, график квадратичной функции, ос параболы, формула абсциссы параболы, направление ветвей параболы, алгоритм построения параболы </w:t>
            </w:r>
            <w:r w:rsidRPr="00174E52"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  <w:r w:rsidRPr="00174E52">
              <w:rPr>
                <w:rFonts w:ascii="Times New Roman" w:hAnsi="Times New Roman"/>
                <w:sz w:val="20"/>
                <w:szCs w:val="20"/>
              </w:rPr>
              <w:t>=</w:t>
            </w:r>
            <m:oMath>
              <m:sSup>
                <m:sSupPr>
                  <m:ctrlPr>
                    <w:rPr>
                      <w:rFonts w:ascii="Cambria Math" w:hAnsi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ax</m:t>
                  </m:r>
                </m:e>
                <m:sup>
                  <m:r>
                    <w:rPr>
                      <w:rFonts w:ascii="Cambria Math" w:hAnsi="Times New Roman"/>
                      <w:sz w:val="20"/>
                      <w:szCs w:val="20"/>
                    </w:rPr>
                    <m:t>2</m:t>
                  </m:r>
                </m:sup>
              </m:sSup>
            </m:oMath>
            <w:r w:rsidRPr="00174E52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  <w:proofErr w:type="spellStart"/>
            <w:r w:rsidRPr="00174E5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bx</w:t>
            </w:r>
            <w:proofErr w:type="spellEnd"/>
            <w:r w:rsidRPr="00174E52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  <w:r w:rsidRPr="00174E5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c</w:t>
            </w:r>
            <w:r w:rsidRPr="00174E52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</w:tc>
        <w:tc>
          <w:tcPr>
            <w:tcW w:w="2268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 xml:space="preserve">Иметь представление о функции </w:t>
            </w:r>
            <w:r w:rsidRPr="00174E52"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  <w:r w:rsidRPr="00174E52">
              <w:rPr>
                <w:rFonts w:ascii="Times New Roman" w:hAnsi="Times New Roman"/>
                <w:sz w:val="20"/>
                <w:szCs w:val="20"/>
              </w:rPr>
              <w:t>=</w:t>
            </w:r>
            <m:oMath>
              <m:sSup>
                <m:sSupPr>
                  <m:ctrlPr>
                    <w:rPr>
                      <w:rFonts w:ascii="Cambria Math" w:hAnsi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ax</m:t>
                  </m:r>
                </m:e>
                <m:sup>
                  <m:r>
                    <w:rPr>
                      <w:rFonts w:ascii="Cambria Math" w:hAnsi="Times New Roman"/>
                      <w:sz w:val="20"/>
                      <w:szCs w:val="20"/>
                    </w:rPr>
                    <m:t>2</m:t>
                  </m:r>
                </m:sup>
              </m:sSup>
            </m:oMath>
            <w:r w:rsidRPr="00174E52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  <w:proofErr w:type="spellStart"/>
            <w:r w:rsidRPr="00174E5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bx</w:t>
            </w:r>
            <w:proofErr w:type="spellEnd"/>
            <w:r w:rsidRPr="00174E52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  <w:r w:rsidRPr="00174E5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c</w:t>
            </w:r>
            <w:r w:rsidRPr="00174E52">
              <w:rPr>
                <w:rFonts w:ascii="Times New Roman" w:eastAsia="Times New Roman" w:hAnsi="Times New Roman"/>
                <w:sz w:val="20"/>
                <w:szCs w:val="20"/>
              </w:rPr>
              <w:t>, о её графике и свойствах.</w:t>
            </w:r>
          </w:p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eastAsia="Times New Roman" w:hAnsi="Times New Roman"/>
                <w:sz w:val="20"/>
                <w:szCs w:val="20"/>
              </w:rPr>
              <w:t>Уметь строить графики, заданные таблично и формулой; находить  и использовать информацию</w:t>
            </w:r>
          </w:p>
        </w:tc>
        <w:tc>
          <w:tcPr>
            <w:tcW w:w="1985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Умение переходить с языка формул на язык графиков и наоборот; определять число корней уравнения и системы уравнений, привести примеры, подобрать аргументы, сформулировать выводы.</w:t>
            </w:r>
          </w:p>
        </w:tc>
        <w:tc>
          <w:tcPr>
            <w:tcW w:w="1701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Сборник задач тетрадь с конспектами.</w:t>
            </w:r>
          </w:p>
        </w:tc>
        <w:tc>
          <w:tcPr>
            <w:tcW w:w="1701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Поиск нужной информации по заданной теме.</w:t>
            </w:r>
          </w:p>
        </w:tc>
      </w:tr>
      <w:tr w:rsidR="00492022" w:rsidRPr="007D54CD" w:rsidTr="00985F83">
        <w:trPr>
          <w:gridAfter w:val="1"/>
          <w:wAfter w:w="1701" w:type="dxa"/>
        </w:trPr>
        <w:tc>
          <w:tcPr>
            <w:tcW w:w="568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5</w:t>
            </w:r>
            <w:r w:rsidR="00D92A44" w:rsidRPr="00174E5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 xml:space="preserve">Функция </w:t>
            </w:r>
            <w:r w:rsidRPr="00174E52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y</w:t>
            </w:r>
            <w:r w:rsidRPr="00174E52">
              <w:rPr>
                <w:rFonts w:ascii="Times New Roman" w:hAnsi="Times New Roman"/>
                <w:sz w:val="20"/>
                <w:szCs w:val="20"/>
              </w:rPr>
              <w:t>=</w:t>
            </w:r>
            <m:oMath>
              <m:sSup>
                <m:sSupPr>
                  <m:ctrlPr>
                    <w:rPr>
                      <w:rFonts w:ascii="Cambria Math" w:hAnsi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ax</m:t>
                  </m:r>
                </m:e>
                <m:sup>
                  <m:r>
                    <w:rPr>
                      <w:rFonts w:ascii="Cambria Math" w:hAnsi="Times New Roman"/>
                      <w:sz w:val="20"/>
                      <w:szCs w:val="20"/>
                    </w:rPr>
                    <m:t>2</m:t>
                  </m:r>
                </m:sup>
              </m:sSup>
            </m:oMath>
            <w:r w:rsidRPr="00174E52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  <w:proofErr w:type="spellStart"/>
            <w:r w:rsidRPr="00174E5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bx</w:t>
            </w:r>
            <w:proofErr w:type="spellEnd"/>
            <w:r w:rsidRPr="00174E52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  <w:r w:rsidRPr="00174E5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c</w:t>
            </w:r>
            <w:r w:rsidRPr="00174E52">
              <w:rPr>
                <w:rFonts w:ascii="Times New Roman" w:eastAsia="Times New Roman" w:hAnsi="Times New Roman"/>
                <w:sz w:val="20"/>
                <w:szCs w:val="20"/>
              </w:rPr>
              <w:t>, её свойства и график.</w:t>
            </w:r>
          </w:p>
        </w:tc>
        <w:tc>
          <w:tcPr>
            <w:tcW w:w="1584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Учебный </w:t>
            </w: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>практикум</w:t>
            </w:r>
          </w:p>
        </w:tc>
        <w:tc>
          <w:tcPr>
            <w:tcW w:w="1802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Построение </w:t>
            </w: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алгоритма действия, решение упражнений </w:t>
            </w:r>
          </w:p>
        </w:tc>
        <w:tc>
          <w:tcPr>
            <w:tcW w:w="2142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 xml:space="preserve">Уметь строить график </w:t>
            </w: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функции </w:t>
            </w:r>
            <w:r w:rsidRPr="00174E52"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  <w:r w:rsidRPr="00174E52">
              <w:rPr>
                <w:rFonts w:ascii="Times New Roman" w:hAnsi="Times New Roman"/>
                <w:sz w:val="20"/>
                <w:szCs w:val="20"/>
              </w:rPr>
              <w:t>=</w:t>
            </w:r>
            <m:oMath>
              <m:sSup>
                <m:sSupPr>
                  <m:ctrlPr>
                    <w:rPr>
                      <w:rFonts w:ascii="Cambria Math" w:hAnsi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ax</m:t>
                  </m:r>
                </m:e>
                <m:sup>
                  <m:r>
                    <w:rPr>
                      <w:rFonts w:ascii="Cambria Math" w:hAnsi="Times New Roman"/>
                      <w:sz w:val="20"/>
                      <w:szCs w:val="20"/>
                    </w:rPr>
                    <m:t>2</m:t>
                  </m:r>
                </m:sup>
              </m:sSup>
            </m:oMath>
            <w:r w:rsidRPr="00174E52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  <w:proofErr w:type="spellStart"/>
            <w:r w:rsidRPr="00174E5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bx</w:t>
            </w:r>
            <w:proofErr w:type="spellEnd"/>
            <w:r w:rsidRPr="00174E52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  <w:r w:rsidRPr="00174E5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c</w:t>
            </w:r>
            <w:r w:rsidRPr="00174E52">
              <w:rPr>
                <w:rFonts w:ascii="Times New Roman" w:eastAsia="Times New Roman" w:hAnsi="Times New Roman"/>
                <w:sz w:val="20"/>
                <w:szCs w:val="20"/>
              </w:rPr>
              <w:t>, описывать свойства по графику; формулировать полученные результаты.</w:t>
            </w:r>
          </w:p>
        </w:tc>
        <w:tc>
          <w:tcPr>
            <w:tcW w:w="1985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Умение упрощать </w:t>
            </w: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>функциональные выражения. Находить значение коэффициентов в формуле функции</w:t>
            </w:r>
          </w:p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  <w:r w:rsidRPr="00174E52">
              <w:rPr>
                <w:rFonts w:ascii="Times New Roman" w:hAnsi="Times New Roman"/>
                <w:sz w:val="20"/>
                <w:szCs w:val="20"/>
              </w:rPr>
              <w:t>=</w:t>
            </w:r>
            <m:oMath>
              <m:sSup>
                <m:sSupPr>
                  <m:ctrlPr>
                    <w:rPr>
                      <w:rFonts w:ascii="Cambria Math" w:hAnsi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ax</m:t>
                  </m:r>
                </m:e>
                <m:sup>
                  <m:r>
                    <w:rPr>
                      <w:rFonts w:ascii="Cambria Math" w:hAnsi="Times New Roman"/>
                      <w:sz w:val="20"/>
                      <w:szCs w:val="20"/>
                    </w:rPr>
                    <m:t>2</m:t>
                  </m:r>
                </m:sup>
              </m:sSup>
            </m:oMath>
            <w:r w:rsidRPr="00174E52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  <w:proofErr w:type="spellStart"/>
            <w:r w:rsidRPr="00174E5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bx</w:t>
            </w:r>
            <w:proofErr w:type="spellEnd"/>
            <w:r w:rsidRPr="00174E52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  <w:r w:rsidRPr="00174E5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c</w:t>
            </w:r>
            <w:r w:rsidRPr="00174E52">
              <w:rPr>
                <w:rFonts w:ascii="Times New Roman" w:eastAsia="Times New Roman" w:hAnsi="Times New Roman"/>
                <w:sz w:val="20"/>
                <w:szCs w:val="20"/>
              </w:rPr>
              <w:t>, без построения графика функции.</w:t>
            </w:r>
          </w:p>
        </w:tc>
        <w:tc>
          <w:tcPr>
            <w:tcW w:w="1701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Раздаточный </w:t>
            </w: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>дифференцированный материал.</w:t>
            </w:r>
          </w:p>
        </w:tc>
        <w:tc>
          <w:tcPr>
            <w:tcW w:w="1701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Работа со </w:t>
            </w: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>справочной литературой</w:t>
            </w:r>
          </w:p>
        </w:tc>
      </w:tr>
      <w:tr w:rsidR="00492022" w:rsidRPr="007D54CD" w:rsidTr="00985F83">
        <w:trPr>
          <w:gridAfter w:val="1"/>
          <w:wAfter w:w="1701" w:type="dxa"/>
        </w:trPr>
        <w:tc>
          <w:tcPr>
            <w:tcW w:w="568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  <w:r w:rsidR="00D92A44" w:rsidRPr="00174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Графическое решение квадратных уравнений.</w:t>
            </w:r>
          </w:p>
        </w:tc>
        <w:tc>
          <w:tcPr>
            <w:tcW w:w="1584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02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Взаимопроверка в парах; работа с текстом.</w:t>
            </w:r>
          </w:p>
        </w:tc>
        <w:tc>
          <w:tcPr>
            <w:tcW w:w="2142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Квадратное уравнение, несколько способов Графического решения уравнений</w:t>
            </w:r>
          </w:p>
        </w:tc>
        <w:tc>
          <w:tcPr>
            <w:tcW w:w="2268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Знать способы решения  квадратных уравнений, применять на практике.</w:t>
            </w:r>
          </w:p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Уметь формировать вопросы, задачи, создавать проблемную ситуацию</w:t>
            </w:r>
          </w:p>
        </w:tc>
        <w:tc>
          <w:tcPr>
            <w:tcW w:w="1985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Умение свободно применять несколько способов графического решения уравнений; собрать материал для сообщения по заданной теме; составить набор карточек с заданиями.</w:t>
            </w:r>
          </w:p>
        </w:tc>
        <w:tc>
          <w:tcPr>
            <w:tcW w:w="1701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Опорные конспекты учащихся</w:t>
            </w:r>
          </w:p>
        </w:tc>
        <w:tc>
          <w:tcPr>
            <w:tcW w:w="1701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Использование справочной литературы, а также Интернет</w:t>
            </w:r>
          </w:p>
        </w:tc>
      </w:tr>
      <w:tr w:rsidR="00492022" w:rsidRPr="007D54CD" w:rsidTr="00985F83">
        <w:trPr>
          <w:gridAfter w:val="1"/>
          <w:wAfter w:w="1701" w:type="dxa"/>
        </w:trPr>
        <w:tc>
          <w:tcPr>
            <w:tcW w:w="568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5</w:t>
            </w:r>
            <w:r w:rsidR="00D92A44" w:rsidRPr="00174E5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Графическое решение квадратных уравнений.</w:t>
            </w:r>
          </w:p>
        </w:tc>
        <w:tc>
          <w:tcPr>
            <w:tcW w:w="1584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02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Взаимопроверка в парах; работа с текстом.</w:t>
            </w:r>
          </w:p>
        </w:tc>
        <w:tc>
          <w:tcPr>
            <w:tcW w:w="2142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Квадратное уравнение, несколько способов Графического решения уравнений</w:t>
            </w:r>
          </w:p>
        </w:tc>
        <w:tc>
          <w:tcPr>
            <w:tcW w:w="2268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Знать способы решения  квадратных уравнений, применять на практике.</w:t>
            </w:r>
          </w:p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Уметь формировать вопросы, задачи, создавать проблемную ситуацию</w:t>
            </w:r>
          </w:p>
        </w:tc>
        <w:tc>
          <w:tcPr>
            <w:tcW w:w="1985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Умение свободно применять несколько способов графического решения уравнений; собрать материал для сообщения по заданной теме; составить набор карточек с заданиями.</w:t>
            </w:r>
          </w:p>
        </w:tc>
        <w:tc>
          <w:tcPr>
            <w:tcW w:w="1701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Опорные конспекты учащихся</w:t>
            </w:r>
          </w:p>
        </w:tc>
        <w:tc>
          <w:tcPr>
            <w:tcW w:w="1701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Использование справочной литературы, а также Интернет</w:t>
            </w:r>
          </w:p>
        </w:tc>
      </w:tr>
      <w:tr w:rsidR="00492022" w:rsidRPr="007D54CD" w:rsidTr="00985F83">
        <w:trPr>
          <w:gridAfter w:val="1"/>
          <w:wAfter w:w="1701" w:type="dxa"/>
        </w:trPr>
        <w:tc>
          <w:tcPr>
            <w:tcW w:w="568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74E52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  <w:r w:rsidR="00D92A44" w:rsidRPr="00174E52">
              <w:rPr>
                <w:rFonts w:ascii="Times New Roman" w:hAnsi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74E52">
              <w:rPr>
                <w:rFonts w:ascii="Times New Roman" w:hAnsi="Times New Roman"/>
                <w:b/>
                <w:i/>
                <w:sz w:val="20"/>
                <w:szCs w:val="20"/>
              </w:rPr>
              <w:t>Контрольная работа №4</w:t>
            </w:r>
            <w:r w:rsidR="00CB35D8" w:rsidRPr="00174E5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по теме: «Квадратичная функция. Функция </w:t>
            </w:r>
            <w:r w:rsidR="00CB35D8" w:rsidRPr="00174E52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/>
              </w:rPr>
              <w:t>y</w:t>
            </w:r>
            <w:r w:rsidR="00CB35D8" w:rsidRPr="00174E52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=</w:t>
            </w:r>
            <m:oMath>
              <m:f>
                <m:fPr>
                  <m:ctrlPr>
                    <w:rPr>
                      <w:rFonts w:ascii="Cambria Math" w:eastAsia="Times New Roman" w:hAnsi="Times New Roman"/>
                      <w:b/>
                      <w:i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0"/>
                      <w:szCs w:val="20"/>
                    </w:rPr>
                    <m:t>k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0"/>
                      <w:szCs w:val="20"/>
                    </w:rPr>
                    <m:t>x</m:t>
                  </m:r>
                </m:den>
              </m:f>
            </m:oMath>
            <w:r w:rsidR="00CB35D8" w:rsidRPr="00174E52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584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74E52">
              <w:rPr>
                <w:rFonts w:ascii="Times New Roman" w:hAnsi="Times New Roman"/>
                <w:i/>
                <w:sz w:val="20"/>
                <w:szCs w:val="20"/>
              </w:rPr>
              <w:t>Контроль, оценка  и коррекция знаний</w:t>
            </w:r>
          </w:p>
        </w:tc>
        <w:tc>
          <w:tcPr>
            <w:tcW w:w="1802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74E52">
              <w:rPr>
                <w:rFonts w:ascii="Times New Roman" w:hAnsi="Times New Roman"/>
                <w:i/>
                <w:sz w:val="20"/>
                <w:szCs w:val="20"/>
              </w:rPr>
              <w:t>Индивидуальное решение  контрольных заданий</w:t>
            </w:r>
          </w:p>
        </w:tc>
        <w:tc>
          <w:tcPr>
            <w:tcW w:w="2142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74E52">
              <w:rPr>
                <w:rFonts w:ascii="Times New Roman" w:hAnsi="Times New Roman"/>
                <w:i/>
                <w:sz w:val="20"/>
                <w:szCs w:val="20"/>
              </w:rPr>
              <w:t xml:space="preserve">Уметь расширять и обобщать знания об использовании алгоритма построения графика функции </w:t>
            </w:r>
          </w:p>
          <w:p w:rsidR="00492022" w:rsidRPr="00174E52" w:rsidRDefault="00492022" w:rsidP="00985F83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174E5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y</w:t>
            </w:r>
            <w:r w:rsidRPr="00174E52">
              <w:rPr>
                <w:rFonts w:ascii="Times New Roman" w:hAnsi="Times New Roman"/>
                <w:i/>
                <w:sz w:val="20"/>
                <w:szCs w:val="20"/>
              </w:rPr>
              <w:t>=</w:t>
            </w:r>
            <m:oMath>
              <m:r>
                <w:rPr>
                  <w:rFonts w:ascii="Cambria Math" w:hAnsi="Times New Roman"/>
                  <w:sz w:val="20"/>
                  <w:szCs w:val="20"/>
                </w:rPr>
                <m:t>(</m:t>
              </m:r>
              <m:sSup>
                <m:sSupPr>
                  <m:ctrlPr>
                    <w:rPr>
                      <w:rFonts w:ascii="Cambria Math" w:hAnsi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x</m:t>
                  </m:r>
                  <m:r>
                    <w:rPr>
                      <w:rFonts w:ascii="Cambria Math" w:hAnsi="Times New Roman"/>
                      <w:sz w:val="20"/>
                      <w:szCs w:val="20"/>
                    </w:rPr>
                    <m:t>+</m:t>
                  </m:r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l</m:t>
                  </m:r>
                  <m:r>
                    <w:rPr>
                      <w:rFonts w:ascii="Cambria Math" w:hAnsi="Times New Roman"/>
                      <w:sz w:val="20"/>
                      <w:szCs w:val="20"/>
                    </w:rPr>
                    <m:t>)</m:t>
                  </m:r>
                </m:e>
                <m:sup>
                  <m:r>
                    <w:rPr>
                      <w:rFonts w:ascii="Cambria Math" w:hAnsi="Times New Roman"/>
                      <w:sz w:val="20"/>
                      <w:szCs w:val="20"/>
                    </w:rPr>
                    <m:t>2</m:t>
                  </m:r>
                </m:sup>
              </m:sSup>
            </m:oMath>
            <w:r w:rsidRPr="00174E52">
              <w:rPr>
                <w:rFonts w:ascii="Times New Roman" w:eastAsia="Times New Roman" w:hAnsi="Times New Roman"/>
                <w:i/>
                <w:sz w:val="20"/>
                <w:szCs w:val="20"/>
              </w:rPr>
              <w:t>+</w:t>
            </w:r>
            <w:r w:rsidRPr="00174E52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m</w:t>
            </w:r>
            <w:r w:rsidRPr="00174E52">
              <w:rPr>
                <w:rFonts w:ascii="Times New Roman" w:eastAsia="Times New Roman" w:hAnsi="Times New Roman"/>
                <w:i/>
                <w:sz w:val="20"/>
                <w:szCs w:val="20"/>
              </w:rPr>
              <w:t>; владеет навыками контроля и оценки своей деятельности</w:t>
            </w:r>
          </w:p>
        </w:tc>
        <w:tc>
          <w:tcPr>
            <w:tcW w:w="1985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74E52">
              <w:rPr>
                <w:rFonts w:ascii="Times New Roman" w:hAnsi="Times New Roman"/>
                <w:i/>
                <w:sz w:val="20"/>
                <w:szCs w:val="20"/>
              </w:rPr>
              <w:t xml:space="preserve">Умение самостоятельно выбрать рациональный способ решения квадратных уравнений графическим способом, построение дробно-линейной функции, проводить самооценку </w:t>
            </w:r>
            <w:r w:rsidRPr="00174E52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собственных действий.</w:t>
            </w:r>
          </w:p>
        </w:tc>
        <w:tc>
          <w:tcPr>
            <w:tcW w:w="1701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74E52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Дифференцированный контрольно-измерительный материал</w:t>
            </w:r>
          </w:p>
        </w:tc>
        <w:tc>
          <w:tcPr>
            <w:tcW w:w="1701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74E52">
              <w:rPr>
                <w:rFonts w:ascii="Times New Roman" w:hAnsi="Times New Roman"/>
                <w:i/>
                <w:sz w:val="20"/>
                <w:szCs w:val="20"/>
              </w:rPr>
              <w:t>Создание базы тестовых заданий по теме.</w:t>
            </w:r>
          </w:p>
        </w:tc>
      </w:tr>
      <w:tr w:rsidR="00492022" w:rsidRPr="007D54CD" w:rsidTr="00985F83">
        <w:trPr>
          <w:gridAfter w:val="1"/>
          <w:wAfter w:w="1701" w:type="dxa"/>
        </w:trPr>
        <w:tc>
          <w:tcPr>
            <w:tcW w:w="568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  <w:r w:rsidR="00D92A44" w:rsidRPr="00174E5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 xml:space="preserve">Обобщающий урок по теме: «Квадратичная функция. Функция </w:t>
            </w:r>
            <w:r w:rsidRPr="00174E52"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  <w:r w:rsidRPr="00174E52">
              <w:rPr>
                <w:rFonts w:ascii="Times New Roman" w:hAnsi="Times New Roman"/>
                <w:sz w:val="20"/>
                <w:szCs w:val="20"/>
              </w:rPr>
              <w:t>=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x</m:t>
                  </m:r>
                </m:den>
              </m:f>
            </m:oMath>
            <w:r w:rsidRPr="00174E5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84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1802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Проблемные задания, работа с демонстрационным материалом</w:t>
            </w:r>
          </w:p>
        </w:tc>
        <w:tc>
          <w:tcPr>
            <w:tcW w:w="2142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 xml:space="preserve">При изучении данной темы у учащихся формируются ключевые компетенции – способность самостоятельно действовать в ситуации неопределённости при решении актуальных для  них проблем;- умение мотивированно отказываться от образца, искать оригинальные решения </w:t>
            </w:r>
          </w:p>
        </w:tc>
        <w:tc>
          <w:tcPr>
            <w:tcW w:w="1985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 xml:space="preserve">Слайд-лекция «Квадратичная функция. Функция </w:t>
            </w:r>
            <w:r w:rsidRPr="00174E52"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  <w:r w:rsidRPr="00174E52">
              <w:rPr>
                <w:rFonts w:ascii="Times New Roman" w:hAnsi="Times New Roman"/>
                <w:sz w:val="20"/>
                <w:szCs w:val="20"/>
              </w:rPr>
              <w:t>=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x</m:t>
                  </m:r>
                </m:den>
              </m:f>
            </m:oMath>
            <w:r w:rsidRPr="00174E5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Создание презентации своего проекта по обобщению пройденного материала</w:t>
            </w:r>
          </w:p>
        </w:tc>
      </w:tr>
      <w:tr w:rsidR="00492022" w:rsidRPr="007D54CD" w:rsidTr="00985F83">
        <w:trPr>
          <w:gridAfter w:val="1"/>
          <w:wAfter w:w="1701" w:type="dxa"/>
        </w:trPr>
        <w:tc>
          <w:tcPr>
            <w:tcW w:w="568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4E52">
              <w:rPr>
                <w:rFonts w:ascii="Times New Roman" w:hAnsi="Times New Roman"/>
                <w:b/>
                <w:sz w:val="20"/>
                <w:szCs w:val="20"/>
              </w:rPr>
              <w:t>Квадратные уравнения</w:t>
            </w:r>
          </w:p>
        </w:tc>
        <w:tc>
          <w:tcPr>
            <w:tcW w:w="13183" w:type="dxa"/>
            <w:gridSpan w:val="11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74E52">
              <w:rPr>
                <w:rFonts w:ascii="Times New Roman" w:hAnsi="Times New Roman"/>
                <w:b/>
                <w:i/>
                <w:sz w:val="20"/>
                <w:szCs w:val="20"/>
              </w:rPr>
              <w:t>Основная цель:</w:t>
            </w:r>
          </w:p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4E52">
              <w:rPr>
                <w:rFonts w:ascii="Times New Roman" w:hAnsi="Times New Roman"/>
                <w:b/>
                <w:sz w:val="20"/>
                <w:szCs w:val="20"/>
              </w:rPr>
              <w:t xml:space="preserve"> Формирование представлений о полном, приведённом, неполном квадратном уравнении, дискриминанте квадратного уравнения, формулах корней квадратного уравнения, теореме Виета;</w:t>
            </w:r>
          </w:p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4E52">
              <w:rPr>
                <w:rFonts w:ascii="Times New Roman" w:hAnsi="Times New Roman"/>
                <w:b/>
                <w:sz w:val="20"/>
                <w:szCs w:val="20"/>
              </w:rPr>
              <w:t>Формирование умений решить приведённое квадратное уравнение, применяя обратную теорему Виета;</w:t>
            </w:r>
          </w:p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4E52">
              <w:rPr>
                <w:rFonts w:ascii="Times New Roman" w:hAnsi="Times New Roman"/>
                <w:b/>
                <w:sz w:val="20"/>
                <w:szCs w:val="20"/>
              </w:rPr>
              <w:t>Овладение умением разложения квадратного трёхчлена на множители, решения квадратного уравнения по формулам корней квадратного уравнения;</w:t>
            </w:r>
          </w:p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4E52">
              <w:rPr>
                <w:rFonts w:ascii="Times New Roman" w:hAnsi="Times New Roman"/>
                <w:b/>
                <w:sz w:val="20"/>
                <w:szCs w:val="20"/>
              </w:rPr>
              <w:t>Овладение навыками решения рационального и иррационального уравнения как математической модели реальных ситуаций.</w:t>
            </w:r>
          </w:p>
        </w:tc>
      </w:tr>
      <w:tr w:rsidR="00492022" w:rsidRPr="007D54CD" w:rsidTr="00985F83">
        <w:trPr>
          <w:gridAfter w:val="1"/>
          <w:wAfter w:w="1701" w:type="dxa"/>
        </w:trPr>
        <w:tc>
          <w:tcPr>
            <w:tcW w:w="568" w:type="dxa"/>
          </w:tcPr>
          <w:p w:rsidR="00492022" w:rsidRPr="00174E52" w:rsidRDefault="00D92A44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Основные понятия</w:t>
            </w:r>
          </w:p>
        </w:tc>
        <w:tc>
          <w:tcPr>
            <w:tcW w:w="1584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Поисковый</w:t>
            </w:r>
          </w:p>
        </w:tc>
        <w:tc>
          <w:tcPr>
            <w:tcW w:w="1802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Проблемные задания, фронтальный опрос, упражнения.</w:t>
            </w:r>
          </w:p>
        </w:tc>
        <w:tc>
          <w:tcPr>
            <w:tcW w:w="2142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Квадратное уравнение, старший коэффициент, второй коэффициент, свободный член, приведённое квадратное уравнение, полное квадратное уравнение, неполное квадратное уравнение, корень квадратного уравнения, решение квадратного уравнения.</w:t>
            </w:r>
          </w:p>
        </w:tc>
        <w:tc>
          <w:tcPr>
            <w:tcW w:w="2268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Иметь представление  о полном и неполном квадратном уравнении, о решении неполного квадратного уравнения.</w:t>
            </w:r>
          </w:p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Уметь найти и устранить  причины возникших трудностей.</w:t>
            </w:r>
          </w:p>
        </w:tc>
        <w:tc>
          <w:tcPr>
            <w:tcW w:w="1985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Умение решать любые квадратные уравнения: приведённые полные, неполные; собрать материал для сообщения по заданной теме.</w:t>
            </w:r>
          </w:p>
        </w:tc>
        <w:tc>
          <w:tcPr>
            <w:tcW w:w="1701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Сборник задач тетрадь с конспектами.</w:t>
            </w:r>
          </w:p>
        </w:tc>
        <w:tc>
          <w:tcPr>
            <w:tcW w:w="1701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Использование справочной литературы, а также Интернет</w:t>
            </w:r>
          </w:p>
        </w:tc>
      </w:tr>
      <w:tr w:rsidR="00492022" w:rsidRPr="007D54CD" w:rsidTr="00985F83">
        <w:trPr>
          <w:gridAfter w:val="1"/>
          <w:wAfter w:w="1701" w:type="dxa"/>
        </w:trPr>
        <w:tc>
          <w:tcPr>
            <w:tcW w:w="568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6</w:t>
            </w:r>
            <w:r w:rsidR="00D92A44" w:rsidRPr="00174E5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Основные понятия</w:t>
            </w:r>
          </w:p>
        </w:tc>
        <w:tc>
          <w:tcPr>
            <w:tcW w:w="1584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02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Практикум, индивидуальный опрос</w:t>
            </w:r>
          </w:p>
        </w:tc>
        <w:tc>
          <w:tcPr>
            <w:tcW w:w="2142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 xml:space="preserve">Уметь решать неполные квадратные уравнения и полные квадратные уравнения, </w:t>
            </w: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>разложив его левую часть на множители.</w:t>
            </w:r>
          </w:p>
        </w:tc>
        <w:tc>
          <w:tcPr>
            <w:tcW w:w="1985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Умение решать рациональные уравнения и задачи на составление </w:t>
            </w: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>рациональных уравнений; составлять текст научного стиля.</w:t>
            </w:r>
          </w:p>
        </w:tc>
        <w:tc>
          <w:tcPr>
            <w:tcW w:w="1701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>Опорные конспекты</w:t>
            </w:r>
          </w:p>
        </w:tc>
        <w:tc>
          <w:tcPr>
            <w:tcW w:w="1701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Изучение дополнительной литературы</w:t>
            </w:r>
          </w:p>
        </w:tc>
      </w:tr>
      <w:tr w:rsidR="00492022" w:rsidRPr="007D54CD" w:rsidTr="00985F83">
        <w:trPr>
          <w:gridAfter w:val="1"/>
          <w:wAfter w:w="1701" w:type="dxa"/>
        </w:trPr>
        <w:tc>
          <w:tcPr>
            <w:tcW w:w="568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  <w:r w:rsidR="00D92A44" w:rsidRPr="00174E5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Формулы</w:t>
            </w:r>
          </w:p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корней</w:t>
            </w:r>
          </w:p>
          <w:p w:rsidR="00492022" w:rsidRPr="00174E52" w:rsidRDefault="00CB35D8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 xml:space="preserve"> квадратных</w:t>
            </w:r>
            <w:r w:rsidR="00492022" w:rsidRPr="00174E52">
              <w:rPr>
                <w:rFonts w:ascii="Times New Roman" w:hAnsi="Times New Roman"/>
                <w:sz w:val="20"/>
                <w:szCs w:val="20"/>
              </w:rPr>
              <w:t xml:space="preserve"> уравнени</w:t>
            </w:r>
            <w:r w:rsidRPr="00174E52">
              <w:rPr>
                <w:rFonts w:ascii="Times New Roman" w:hAnsi="Times New Roman"/>
                <w:sz w:val="20"/>
                <w:szCs w:val="20"/>
              </w:rPr>
              <w:t>й</w:t>
            </w:r>
          </w:p>
        </w:tc>
        <w:tc>
          <w:tcPr>
            <w:tcW w:w="1584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02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Работа с конспектом, книгой и наглядными пособиями по группам.</w:t>
            </w:r>
          </w:p>
        </w:tc>
        <w:tc>
          <w:tcPr>
            <w:tcW w:w="2142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Дискриминант квадратного уравнения, формулы корней квадратного уравнения, правило решения квадратного уравнения.</w:t>
            </w:r>
          </w:p>
        </w:tc>
        <w:tc>
          <w:tcPr>
            <w:tcW w:w="2268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Иметь представление о дискриминанте квадратного уравнения, формулах квадратного уравнения, об алгоритме решения квадратного уравнения.</w:t>
            </w:r>
          </w:p>
        </w:tc>
        <w:tc>
          <w:tcPr>
            <w:tcW w:w="1985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Умение вывести формулы корней квадратного уравнения, если второй коэффициент не чётный; самостоятельно искать и отбирать необходимую для решения учебных задач информацию.</w:t>
            </w:r>
          </w:p>
        </w:tc>
        <w:tc>
          <w:tcPr>
            <w:tcW w:w="1701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Раздаточный дифференцированный материал.</w:t>
            </w:r>
          </w:p>
        </w:tc>
        <w:tc>
          <w:tcPr>
            <w:tcW w:w="1701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Изучение дополнительной литературы.</w:t>
            </w:r>
          </w:p>
        </w:tc>
      </w:tr>
      <w:tr w:rsidR="00492022" w:rsidRPr="007D54CD" w:rsidTr="00985F83">
        <w:trPr>
          <w:gridAfter w:val="1"/>
          <w:wAfter w:w="1701" w:type="dxa"/>
        </w:trPr>
        <w:tc>
          <w:tcPr>
            <w:tcW w:w="568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6</w:t>
            </w:r>
            <w:r w:rsidR="00D92A44" w:rsidRPr="00174E5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Формулы</w:t>
            </w:r>
          </w:p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корней</w:t>
            </w:r>
          </w:p>
          <w:p w:rsidR="00492022" w:rsidRPr="00174E52" w:rsidRDefault="00CB35D8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 xml:space="preserve"> квадратных</w:t>
            </w:r>
            <w:r w:rsidR="00492022" w:rsidRPr="00174E52">
              <w:rPr>
                <w:rFonts w:ascii="Times New Roman" w:hAnsi="Times New Roman"/>
                <w:sz w:val="20"/>
                <w:szCs w:val="20"/>
              </w:rPr>
              <w:t xml:space="preserve"> уравнени</w:t>
            </w:r>
            <w:r w:rsidRPr="00174E52">
              <w:rPr>
                <w:rFonts w:ascii="Times New Roman" w:hAnsi="Times New Roman"/>
                <w:sz w:val="20"/>
                <w:szCs w:val="20"/>
              </w:rPr>
              <w:t>й</w:t>
            </w:r>
          </w:p>
        </w:tc>
        <w:tc>
          <w:tcPr>
            <w:tcW w:w="1584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Поисковый</w:t>
            </w:r>
          </w:p>
        </w:tc>
        <w:tc>
          <w:tcPr>
            <w:tcW w:w="1802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Проблемные задания, фронтальный  опрос, решение упражнений.</w:t>
            </w:r>
          </w:p>
        </w:tc>
        <w:tc>
          <w:tcPr>
            <w:tcW w:w="2142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Знать алгоритм вычисления  корней квадратного уравнения</w:t>
            </w:r>
            <w:proofErr w:type="gramStart"/>
            <w:r w:rsidRPr="00174E52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174E52">
              <w:rPr>
                <w:rFonts w:ascii="Times New Roman" w:hAnsi="Times New Roman"/>
                <w:sz w:val="20"/>
                <w:szCs w:val="20"/>
              </w:rPr>
              <w:t xml:space="preserve"> использую дискриминант.</w:t>
            </w:r>
          </w:p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Уметь решать квадратные уравнения по алгоритму, привести примеры, подобрать аргументы, сформулировать выводы.</w:t>
            </w:r>
          </w:p>
        </w:tc>
        <w:tc>
          <w:tcPr>
            <w:tcW w:w="1985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Умение решать простейшие квадратные уравнения с параметрами и проводить исследования всех корней квадратного уравнения с параметром; участвовать в диалоге, понимать точку зрения собеседника, признавать право на иное мнение.</w:t>
            </w:r>
          </w:p>
        </w:tc>
        <w:tc>
          <w:tcPr>
            <w:tcW w:w="1701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Сборник задач, тетрадь с конспектами.</w:t>
            </w:r>
          </w:p>
        </w:tc>
        <w:tc>
          <w:tcPr>
            <w:tcW w:w="1701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Самостоятельный поиск информации в различных источниках.</w:t>
            </w:r>
          </w:p>
        </w:tc>
      </w:tr>
      <w:tr w:rsidR="00492022" w:rsidRPr="007D54CD" w:rsidTr="00985F83">
        <w:trPr>
          <w:gridAfter w:val="1"/>
          <w:wAfter w:w="1701" w:type="dxa"/>
        </w:trPr>
        <w:tc>
          <w:tcPr>
            <w:tcW w:w="568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6</w:t>
            </w:r>
            <w:r w:rsidR="00D92A44" w:rsidRPr="00174E5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Формулы</w:t>
            </w:r>
          </w:p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корней</w:t>
            </w:r>
          </w:p>
          <w:p w:rsidR="00492022" w:rsidRPr="00174E52" w:rsidRDefault="00CB35D8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 xml:space="preserve"> квадратных</w:t>
            </w:r>
            <w:r w:rsidR="00492022" w:rsidRPr="00174E52">
              <w:rPr>
                <w:rFonts w:ascii="Times New Roman" w:hAnsi="Times New Roman"/>
                <w:sz w:val="20"/>
                <w:szCs w:val="20"/>
              </w:rPr>
              <w:t xml:space="preserve"> уравнени</w:t>
            </w:r>
            <w:r w:rsidRPr="00174E52">
              <w:rPr>
                <w:rFonts w:ascii="Times New Roman" w:hAnsi="Times New Roman"/>
                <w:sz w:val="20"/>
                <w:szCs w:val="20"/>
              </w:rPr>
              <w:t>й</w:t>
            </w:r>
          </w:p>
        </w:tc>
        <w:tc>
          <w:tcPr>
            <w:tcW w:w="1584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Учебный практикум</w:t>
            </w:r>
          </w:p>
        </w:tc>
        <w:tc>
          <w:tcPr>
            <w:tcW w:w="1802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Работа с конспектом, с книгой и наглядными пособиями по группам.</w:t>
            </w:r>
          </w:p>
        </w:tc>
        <w:tc>
          <w:tcPr>
            <w:tcW w:w="2142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Уметь решать квадратные уравнения по формулам корней квадратного уравнения через дискриминант;</w:t>
            </w:r>
          </w:p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74E52">
              <w:rPr>
                <w:rFonts w:ascii="Times New Roman" w:hAnsi="Times New Roman"/>
                <w:sz w:val="20"/>
                <w:szCs w:val="20"/>
              </w:rPr>
              <w:t>передавать информацию сжато</w:t>
            </w:r>
            <w:proofErr w:type="gramEnd"/>
            <w:r w:rsidRPr="00174E52">
              <w:rPr>
                <w:rFonts w:ascii="Times New Roman" w:hAnsi="Times New Roman"/>
                <w:sz w:val="20"/>
                <w:szCs w:val="20"/>
              </w:rPr>
              <w:t>, полно, выборочно.</w:t>
            </w:r>
          </w:p>
        </w:tc>
        <w:tc>
          <w:tcPr>
            <w:tcW w:w="1985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 xml:space="preserve">Умение решать задачи на составление квадратных уравнений; дать оценку информации, фактам, процессам определять их актуальность; находить и </w:t>
            </w: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использовать информацию. </w:t>
            </w:r>
          </w:p>
        </w:tc>
        <w:tc>
          <w:tcPr>
            <w:tcW w:w="1701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>Раздаточный дифференцированный материал.</w:t>
            </w:r>
          </w:p>
        </w:tc>
        <w:tc>
          <w:tcPr>
            <w:tcW w:w="1701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Изучение дополнительной литературы.</w:t>
            </w:r>
          </w:p>
        </w:tc>
      </w:tr>
      <w:tr w:rsidR="00492022" w:rsidRPr="007D54CD" w:rsidTr="00985F83">
        <w:trPr>
          <w:gridAfter w:val="1"/>
          <w:wAfter w:w="1701" w:type="dxa"/>
        </w:trPr>
        <w:tc>
          <w:tcPr>
            <w:tcW w:w="568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  <w:r w:rsidR="00D92A44" w:rsidRPr="00174E5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Рациональные уравнения.</w:t>
            </w:r>
          </w:p>
        </w:tc>
        <w:tc>
          <w:tcPr>
            <w:tcW w:w="1584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02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Взаимопроверка в парах; тренировочные упражнения.</w:t>
            </w:r>
          </w:p>
        </w:tc>
        <w:tc>
          <w:tcPr>
            <w:tcW w:w="2142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Рациональные уравнения, алгоритм решения  рационального уравнения, проверка корней уравнения, посторонние корни</w:t>
            </w:r>
          </w:p>
        </w:tc>
        <w:tc>
          <w:tcPr>
            <w:tcW w:w="2268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Иметь представление о рациональных уравнениях и об их решении.</w:t>
            </w:r>
          </w:p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Знать алгоритм решения рациональных уравнений.</w:t>
            </w:r>
          </w:p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 xml:space="preserve">Уметь отделить основную информацию от </w:t>
            </w:r>
            <w:proofErr w:type="gramStart"/>
            <w:r w:rsidRPr="00174E52">
              <w:rPr>
                <w:rFonts w:ascii="Times New Roman" w:hAnsi="Times New Roman"/>
                <w:sz w:val="20"/>
                <w:szCs w:val="20"/>
              </w:rPr>
              <w:t>второстепенной</w:t>
            </w:r>
            <w:proofErr w:type="gramEnd"/>
            <w:r w:rsidRPr="00174E5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Решение рациональных уравнений, используя метод введения новой переменной. Умение объяснить изученные положения на самостоятельно подобранных  конкретных примерах.</w:t>
            </w:r>
          </w:p>
        </w:tc>
        <w:tc>
          <w:tcPr>
            <w:tcW w:w="1701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Раздаточный дифференцированный материал.</w:t>
            </w:r>
          </w:p>
        </w:tc>
        <w:tc>
          <w:tcPr>
            <w:tcW w:w="1701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Составление обобщающих информационных таблиц.</w:t>
            </w:r>
          </w:p>
        </w:tc>
      </w:tr>
      <w:tr w:rsidR="00492022" w:rsidRPr="007D54CD" w:rsidTr="00985F83">
        <w:trPr>
          <w:gridAfter w:val="1"/>
          <w:wAfter w:w="1701" w:type="dxa"/>
        </w:trPr>
        <w:tc>
          <w:tcPr>
            <w:tcW w:w="568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6</w:t>
            </w:r>
            <w:r w:rsidR="00D92A44" w:rsidRPr="00174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Рациональные уравнения.</w:t>
            </w:r>
          </w:p>
        </w:tc>
        <w:tc>
          <w:tcPr>
            <w:tcW w:w="1584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Проблемное изложение</w:t>
            </w:r>
          </w:p>
        </w:tc>
        <w:tc>
          <w:tcPr>
            <w:tcW w:w="1802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Проблемные задания, фронтальный опрос, упражнения.</w:t>
            </w:r>
          </w:p>
        </w:tc>
        <w:tc>
          <w:tcPr>
            <w:tcW w:w="2142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Уметь решать рациональные уравнения по заданному алгоритму и методом введения новой переменной; формировать вопросы, задачи, создавать проблемную ситуацию.</w:t>
            </w:r>
          </w:p>
        </w:tc>
        <w:tc>
          <w:tcPr>
            <w:tcW w:w="1985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Решение биквадратных уравнений, уравнений с применением нескольких способов упрощения выражений, входящих в уравнение. Умение излагать информацию, обосновывая свой собственный подход.</w:t>
            </w:r>
          </w:p>
        </w:tc>
        <w:tc>
          <w:tcPr>
            <w:tcW w:w="1701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Тестовые материалы.</w:t>
            </w:r>
          </w:p>
        </w:tc>
        <w:tc>
          <w:tcPr>
            <w:tcW w:w="1701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Создание базы тестовых заданий по теме.</w:t>
            </w:r>
          </w:p>
        </w:tc>
      </w:tr>
      <w:tr w:rsidR="00492022" w:rsidRPr="007D54CD" w:rsidTr="00985F83">
        <w:trPr>
          <w:gridAfter w:val="1"/>
          <w:wAfter w:w="1701" w:type="dxa"/>
        </w:trPr>
        <w:tc>
          <w:tcPr>
            <w:tcW w:w="568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6</w:t>
            </w:r>
            <w:r w:rsidR="00D92A44" w:rsidRPr="00174E5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Рациональные уравнения как математические модели реальных ситуаций.</w:t>
            </w:r>
          </w:p>
        </w:tc>
        <w:tc>
          <w:tcPr>
            <w:tcW w:w="1584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Комбинированный.</w:t>
            </w:r>
          </w:p>
        </w:tc>
        <w:tc>
          <w:tcPr>
            <w:tcW w:w="1802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Работа с конспектом, с книгой и наглядным пособиями по группам.</w:t>
            </w:r>
          </w:p>
        </w:tc>
        <w:tc>
          <w:tcPr>
            <w:tcW w:w="2142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Рациональные уравнения, математическая модель реальной ситуации, решение задач на составление уравнений.</w:t>
            </w:r>
          </w:p>
        </w:tc>
        <w:tc>
          <w:tcPr>
            <w:tcW w:w="2268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Умение решать задач на числа, выделяя основные этапы математического моделирования; привести примеры, подобрать аргументы, сформулировать выводы.</w:t>
            </w:r>
          </w:p>
        </w:tc>
        <w:tc>
          <w:tcPr>
            <w:tcW w:w="1985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Свободное решение задач на числа, выделяя основные этапы математического моделирования. Использование для решения познавательных задач справочной литературы.</w:t>
            </w:r>
          </w:p>
        </w:tc>
        <w:tc>
          <w:tcPr>
            <w:tcW w:w="1701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Опорные конспекты учащихся.</w:t>
            </w:r>
          </w:p>
        </w:tc>
        <w:tc>
          <w:tcPr>
            <w:tcW w:w="1701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Поиск нужной информации в различных источниках.</w:t>
            </w:r>
          </w:p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2022" w:rsidRPr="007D54CD" w:rsidTr="00985F83">
        <w:trPr>
          <w:gridAfter w:val="1"/>
          <w:wAfter w:w="1701" w:type="dxa"/>
        </w:trPr>
        <w:tc>
          <w:tcPr>
            <w:tcW w:w="568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6</w:t>
            </w:r>
            <w:r w:rsidR="00D92A44" w:rsidRPr="00174E5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 xml:space="preserve">Рациональные </w:t>
            </w: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>уравнения как математические модели реальных ситуаций.</w:t>
            </w:r>
          </w:p>
        </w:tc>
        <w:tc>
          <w:tcPr>
            <w:tcW w:w="1584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>Поисковый</w:t>
            </w:r>
          </w:p>
        </w:tc>
        <w:tc>
          <w:tcPr>
            <w:tcW w:w="1802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 xml:space="preserve">Проблемные </w:t>
            </w: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>задания, взаимопроверка в парах, решение упражнений</w:t>
            </w:r>
          </w:p>
        </w:tc>
        <w:tc>
          <w:tcPr>
            <w:tcW w:w="2142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 xml:space="preserve">Уметь решать задачи </w:t>
            </w: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>на движение по дороге, выделяя основные этапы математического моделирования; участвовать в диалоге, понимать точку зрения собеседника, признавать право на иное мнение.</w:t>
            </w:r>
          </w:p>
        </w:tc>
        <w:tc>
          <w:tcPr>
            <w:tcW w:w="1985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Свободное решение </w:t>
            </w: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>задач на движение по дороге, выделяя основные этапы  математического моделирования.</w:t>
            </w:r>
          </w:p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Умение объяснить изученные положения на самостоятельно подобранных примерах.</w:t>
            </w:r>
          </w:p>
        </w:tc>
        <w:tc>
          <w:tcPr>
            <w:tcW w:w="1701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Иллюстрации на </w:t>
            </w: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>доске, сборник задач</w:t>
            </w:r>
          </w:p>
        </w:tc>
        <w:tc>
          <w:tcPr>
            <w:tcW w:w="1701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Составление </w:t>
            </w: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>обобщающих информационных таблиц.</w:t>
            </w:r>
          </w:p>
        </w:tc>
      </w:tr>
      <w:tr w:rsidR="00492022" w:rsidRPr="007D54CD" w:rsidTr="00985F83">
        <w:trPr>
          <w:gridAfter w:val="1"/>
          <w:wAfter w:w="1701" w:type="dxa"/>
        </w:trPr>
        <w:tc>
          <w:tcPr>
            <w:tcW w:w="568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  <w:r w:rsidR="00D92A44" w:rsidRPr="00174E5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Рациональные уравнения как математические модели реальных ситуаций.</w:t>
            </w:r>
          </w:p>
        </w:tc>
        <w:tc>
          <w:tcPr>
            <w:tcW w:w="1584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Учебный практикум</w:t>
            </w:r>
          </w:p>
        </w:tc>
        <w:tc>
          <w:tcPr>
            <w:tcW w:w="1802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Фронтальный опрос, выборочный диктант, решение качественных задач.</w:t>
            </w:r>
          </w:p>
        </w:tc>
        <w:tc>
          <w:tcPr>
            <w:tcW w:w="2142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Уметь решать задачи на движение  по воде, выделяя основные этапы математического моделирования; самостоятельно искать и отбирать необходимую для решения учебных задач информацию.</w:t>
            </w:r>
          </w:p>
        </w:tc>
        <w:tc>
          <w:tcPr>
            <w:tcW w:w="1985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Свободное решение задач на движение по воде, выделяя основные этапы математического моделирования. Умение участвовать в диалоге, понимать точку зрения собеседника, признавать право на иное мнение, развёрнуто обосновывать суждения.</w:t>
            </w:r>
          </w:p>
        </w:tc>
        <w:tc>
          <w:tcPr>
            <w:tcW w:w="1701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Раздаточный дифференцированный материал.</w:t>
            </w:r>
          </w:p>
        </w:tc>
        <w:tc>
          <w:tcPr>
            <w:tcW w:w="1701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Использование справочной литературы, а также Интернет.</w:t>
            </w:r>
          </w:p>
        </w:tc>
      </w:tr>
      <w:tr w:rsidR="00492022" w:rsidRPr="007D54CD" w:rsidTr="00985F83">
        <w:trPr>
          <w:gridAfter w:val="1"/>
          <w:wAfter w:w="1701" w:type="dxa"/>
        </w:trPr>
        <w:tc>
          <w:tcPr>
            <w:tcW w:w="568" w:type="dxa"/>
          </w:tcPr>
          <w:p w:rsidR="00492022" w:rsidRPr="00174E52" w:rsidRDefault="00D92A44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701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Формула корней квадратного уравнения</w:t>
            </w:r>
          </w:p>
        </w:tc>
        <w:tc>
          <w:tcPr>
            <w:tcW w:w="1584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Поисковый</w:t>
            </w:r>
          </w:p>
        </w:tc>
        <w:tc>
          <w:tcPr>
            <w:tcW w:w="1802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Проблемные задания, фронтальный опрос, упражнения.</w:t>
            </w:r>
          </w:p>
        </w:tc>
        <w:tc>
          <w:tcPr>
            <w:tcW w:w="2142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Квадратное уравнение с чётным вторым коэффициентом, формулы корней квадратного уравнения с чётным вторым коэффициентом</w:t>
            </w:r>
          </w:p>
        </w:tc>
        <w:tc>
          <w:tcPr>
            <w:tcW w:w="2268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Знать алгоритм вычисления корней квадратного уравнения с чётным вторым коэффициентом, используя дискриминант.</w:t>
            </w:r>
          </w:p>
        </w:tc>
        <w:tc>
          <w:tcPr>
            <w:tcW w:w="1985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 xml:space="preserve">Умение решать простейшие квадратные уравнения с чётным вторым коэффициентом с параметрами  и проводить исследования всех корней квадратного уравнения с чётным вторым коэффициентом с параметром; участвовать в диалоге, понимать точку зрения </w:t>
            </w: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>собеседника, признавать право на иное мнение.</w:t>
            </w:r>
          </w:p>
        </w:tc>
        <w:tc>
          <w:tcPr>
            <w:tcW w:w="1701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>Сборник задач, тетрадь с конспектами.</w:t>
            </w:r>
          </w:p>
        </w:tc>
        <w:tc>
          <w:tcPr>
            <w:tcW w:w="1701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Использование справочной литературы, а также Интернет.</w:t>
            </w:r>
          </w:p>
        </w:tc>
      </w:tr>
      <w:tr w:rsidR="00492022" w:rsidRPr="007D54CD" w:rsidTr="00985F83">
        <w:trPr>
          <w:gridAfter w:val="1"/>
          <w:wAfter w:w="1701" w:type="dxa"/>
        </w:trPr>
        <w:tc>
          <w:tcPr>
            <w:tcW w:w="568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  <w:r w:rsidR="00D92A44" w:rsidRPr="00174E5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Формула корней квадратного уравнения</w:t>
            </w:r>
          </w:p>
        </w:tc>
        <w:tc>
          <w:tcPr>
            <w:tcW w:w="1584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02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Практикум, индивидуальный опрос</w:t>
            </w:r>
          </w:p>
        </w:tc>
        <w:tc>
          <w:tcPr>
            <w:tcW w:w="2142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 xml:space="preserve">Уметь решать квадратные уравнения с чётным вторым коэффициентом по формулам корней квадратного уравнения с чётным вторым коэффициентом через дискриминант; передавать информацию сжато, полно, выборочно </w:t>
            </w:r>
          </w:p>
        </w:tc>
        <w:tc>
          <w:tcPr>
            <w:tcW w:w="1985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Умение решать задачи на составление квадратных уравнений  с чётным вторым коэффициентом; дать  оценку информации, фактам, процессам, определять их актуальность</w:t>
            </w:r>
            <w:proofErr w:type="gramStart"/>
            <w:r w:rsidRPr="00174E52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174E52">
              <w:rPr>
                <w:rFonts w:ascii="Times New Roman" w:hAnsi="Times New Roman"/>
                <w:sz w:val="20"/>
                <w:szCs w:val="20"/>
              </w:rPr>
              <w:t xml:space="preserve"> находить и использовать информацию</w:t>
            </w:r>
          </w:p>
        </w:tc>
        <w:tc>
          <w:tcPr>
            <w:tcW w:w="1701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Опорные конспекты</w:t>
            </w:r>
          </w:p>
        </w:tc>
        <w:tc>
          <w:tcPr>
            <w:tcW w:w="1701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Изучение дополнительной литературы</w:t>
            </w:r>
          </w:p>
        </w:tc>
      </w:tr>
      <w:tr w:rsidR="00492022" w:rsidRPr="007D54CD" w:rsidTr="00985F83">
        <w:trPr>
          <w:gridAfter w:val="1"/>
          <w:wAfter w:w="1701" w:type="dxa"/>
        </w:trPr>
        <w:tc>
          <w:tcPr>
            <w:tcW w:w="568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7</w:t>
            </w:r>
            <w:r w:rsidR="00D92A44" w:rsidRPr="00174E5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Формула корней квадратного уравнения</w:t>
            </w:r>
          </w:p>
        </w:tc>
        <w:tc>
          <w:tcPr>
            <w:tcW w:w="1584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Учебный практикум</w:t>
            </w:r>
          </w:p>
        </w:tc>
        <w:tc>
          <w:tcPr>
            <w:tcW w:w="1802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Практикум, индивидуальный опрос</w:t>
            </w:r>
          </w:p>
        </w:tc>
        <w:tc>
          <w:tcPr>
            <w:tcW w:w="2142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 xml:space="preserve">Уметь решать квадратные уравнения с чётным вторым коэффициентом по формулам корней квадратного уравнения с чётным вторым коэффициентом через дискриминант; передавать информацию сжато, полно, выборочно </w:t>
            </w:r>
          </w:p>
        </w:tc>
        <w:tc>
          <w:tcPr>
            <w:tcW w:w="1985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Умение решать задачи на составление квадратных уравнений  с чётным вторым коэффициентом; дать  оценку информации, фактам, процессам, определять их актуальность</w:t>
            </w:r>
            <w:proofErr w:type="gramStart"/>
            <w:r w:rsidRPr="00174E52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174E52">
              <w:rPr>
                <w:rFonts w:ascii="Times New Roman" w:hAnsi="Times New Roman"/>
                <w:sz w:val="20"/>
                <w:szCs w:val="20"/>
              </w:rPr>
              <w:t xml:space="preserve"> находить и использовать информацию</w:t>
            </w:r>
          </w:p>
        </w:tc>
        <w:tc>
          <w:tcPr>
            <w:tcW w:w="1701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Опорные конспекты</w:t>
            </w:r>
          </w:p>
        </w:tc>
        <w:tc>
          <w:tcPr>
            <w:tcW w:w="1701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Изучение дополнительной литературы</w:t>
            </w:r>
          </w:p>
        </w:tc>
      </w:tr>
      <w:tr w:rsidR="00492022" w:rsidRPr="007D54CD" w:rsidTr="00985F83">
        <w:trPr>
          <w:gridAfter w:val="1"/>
          <w:wAfter w:w="1701" w:type="dxa"/>
        </w:trPr>
        <w:tc>
          <w:tcPr>
            <w:tcW w:w="568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7</w:t>
            </w:r>
            <w:r w:rsidR="00D92A44" w:rsidRPr="00174E5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Теорема Виета</w:t>
            </w:r>
          </w:p>
        </w:tc>
        <w:tc>
          <w:tcPr>
            <w:tcW w:w="1584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02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 xml:space="preserve">Фронтальный опрос, решение качественных задач. </w:t>
            </w:r>
          </w:p>
        </w:tc>
        <w:tc>
          <w:tcPr>
            <w:tcW w:w="2142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Теорема Виета обратная теорема Виета, симметрическое выражение с двумя переменными</w:t>
            </w:r>
          </w:p>
        </w:tc>
        <w:tc>
          <w:tcPr>
            <w:tcW w:w="2268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Иметь представление о теореме Виета и об обратной теореме Виета, о симметрических выражениях с двумя переменными.</w:t>
            </w:r>
          </w:p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Уметь развёрнуто обосновывать суждения.</w:t>
            </w:r>
          </w:p>
        </w:tc>
        <w:tc>
          <w:tcPr>
            <w:tcW w:w="1985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 xml:space="preserve">Умение составлять квадратные уравнения по его корням, раскладывать на множители квадратный трёхчлен; излагать информацию, интерпретируя </w:t>
            </w: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>факты, разъясняя значение и смысл теории.</w:t>
            </w:r>
          </w:p>
        </w:tc>
        <w:tc>
          <w:tcPr>
            <w:tcW w:w="1701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>Сборник задач, тетрадь с конспектами</w:t>
            </w:r>
          </w:p>
        </w:tc>
        <w:tc>
          <w:tcPr>
            <w:tcW w:w="1701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Поиск нужной информации по заданной теме</w:t>
            </w:r>
          </w:p>
        </w:tc>
      </w:tr>
      <w:tr w:rsidR="00492022" w:rsidRPr="007D54CD" w:rsidTr="00985F83">
        <w:trPr>
          <w:gridAfter w:val="1"/>
          <w:wAfter w:w="1701" w:type="dxa"/>
        </w:trPr>
        <w:tc>
          <w:tcPr>
            <w:tcW w:w="568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  <w:r w:rsidR="00D92A44" w:rsidRPr="00174E5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Теорема Виета</w:t>
            </w:r>
          </w:p>
        </w:tc>
        <w:tc>
          <w:tcPr>
            <w:tcW w:w="1584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Учебный практикум</w:t>
            </w:r>
          </w:p>
        </w:tc>
        <w:tc>
          <w:tcPr>
            <w:tcW w:w="1802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Построение алгоритма действия, решение упражнений</w:t>
            </w:r>
          </w:p>
        </w:tc>
        <w:tc>
          <w:tcPr>
            <w:tcW w:w="2142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Уметь применять теорему Виета  и обратную теорему Виета решая, квадратные уравнения; находить и использовать информацию</w:t>
            </w:r>
          </w:p>
        </w:tc>
        <w:tc>
          <w:tcPr>
            <w:tcW w:w="1985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Не решая квадратного уравнения вычисление выражения, содержащие корни этого уравнения в  виде неизвестных, применяя обратную теорему Виета.</w:t>
            </w:r>
          </w:p>
        </w:tc>
        <w:tc>
          <w:tcPr>
            <w:tcW w:w="1701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Раздаточный дифференцированный материал</w:t>
            </w:r>
          </w:p>
        </w:tc>
        <w:tc>
          <w:tcPr>
            <w:tcW w:w="1701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Работа со справочной литературой</w:t>
            </w:r>
          </w:p>
        </w:tc>
      </w:tr>
      <w:tr w:rsidR="00492022" w:rsidRPr="007D54CD" w:rsidTr="00985F83">
        <w:trPr>
          <w:gridAfter w:val="1"/>
          <w:wAfter w:w="1701" w:type="dxa"/>
        </w:trPr>
        <w:tc>
          <w:tcPr>
            <w:tcW w:w="568" w:type="dxa"/>
          </w:tcPr>
          <w:p w:rsidR="00492022" w:rsidRPr="00174E52" w:rsidRDefault="00D92A44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74</w:t>
            </w:r>
          </w:p>
          <w:p w:rsidR="00492022" w:rsidRPr="00174E52" w:rsidRDefault="00492022" w:rsidP="00175C9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92022" w:rsidRPr="00174E52" w:rsidRDefault="00492022" w:rsidP="00175C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Иррациональные уравнения</w:t>
            </w:r>
          </w:p>
        </w:tc>
        <w:tc>
          <w:tcPr>
            <w:tcW w:w="1584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Проблемный</w:t>
            </w:r>
          </w:p>
        </w:tc>
        <w:tc>
          <w:tcPr>
            <w:tcW w:w="1802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Проблемные задачи, индивидуальный опрос.</w:t>
            </w:r>
          </w:p>
        </w:tc>
        <w:tc>
          <w:tcPr>
            <w:tcW w:w="2142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Иррациональные уравнения, метод возведения  в квадрат, проверка  корней, равносильные уравнения, равносильные преобразования уравнений, неравносильные преобразования уравнений.</w:t>
            </w:r>
          </w:p>
        </w:tc>
        <w:tc>
          <w:tcPr>
            <w:tcW w:w="2268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Иметь представление об иррациональных уравнениях, о равносильных уравнениях, о равносильных преобразованиях уравнений,  о неравносильных преобразованиях уравнений.</w:t>
            </w:r>
          </w:p>
        </w:tc>
        <w:tc>
          <w:tcPr>
            <w:tcW w:w="1985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Умение решать иррациональные уравнения,, совершая равносильные переходы в преобразованиях; формировать вопросы, задачи</w:t>
            </w:r>
            <w:proofErr w:type="gramStart"/>
            <w:r w:rsidRPr="00174E52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174E52">
              <w:rPr>
                <w:rFonts w:ascii="Times New Roman" w:hAnsi="Times New Roman"/>
                <w:sz w:val="20"/>
                <w:szCs w:val="20"/>
              </w:rPr>
              <w:t xml:space="preserve"> создавать проблемную ситуацию, развёрнуто обосновывать суждения</w:t>
            </w:r>
          </w:p>
        </w:tc>
        <w:tc>
          <w:tcPr>
            <w:tcW w:w="1701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Опорные конспекты учащихся.</w:t>
            </w:r>
          </w:p>
        </w:tc>
        <w:tc>
          <w:tcPr>
            <w:tcW w:w="1701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Поиск нужной информации в различных источниках.</w:t>
            </w:r>
          </w:p>
        </w:tc>
      </w:tr>
      <w:tr w:rsidR="00492022" w:rsidRPr="007D54CD" w:rsidTr="00985F83">
        <w:trPr>
          <w:gridAfter w:val="1"/>
          <w:wAfter w:w="1701" w:type="dxa"/>
        </w:trPr>
        <w:tc>
          <w:tcPr>
            <w:tcW w:w="568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7</w:t>
            </w:r>
            <w:r w:rsidR="00D92A44" w:rsidRPr="00174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Иррациональные уравнения</w:t>
            </w:r>
          </w:p>
        </w:tc>
        <w:tc>
          <w:tcPr>
            <w:tcW w:w="1584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02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Практикум, фронтальный опрос, работа с раздаточным материалом.</w:t>
            </w:r>
          </w:p>
        </w:tc>
        <w:tc>
          <w:tcPr>
            <w:tcW w:w="2142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Уметь решать иррациональные уравнения методом возведения в квадрат обеих частей уравнения, применяя свойства равносильных преобразований; излагать информацию, обосновывая свой собственный подход.</w:t>
            </w:r>
          </w:p>
        </w:tc>
        <w:tc>
          <w:tcPr>
            <w:tcW w:w="1985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Умение решать иррациональные уравнения совершая равносильные переходы  в преобразованиях; проверить корни получившиеся при неравносильных преобразованиях; привести примеры</w:t>
            </w:r>
            <w:proofErr w:type="gramStart"/>
            <w:r w:rsidRPr="00174E52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174E52">
              <w:rPr>
                <w:rFonts w:ascii="Times New Roman" w:hAnsi="Times New Roman"/>
                <w:sz w:val="20"/>
                <w:szCs w:val="20"/>
              </w:rPr>
              <w:t xml:space="preserve"> подобрать аргументы, сформулировать выводы.</w:t>
            </w:r>
          </w:p>
        </w:tc>
        <w:tc>
          <w:tcPr>
            <w:tcW w:w="1701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Иллюстрации на доске, сборник задач.</w:t>
            </w:r>
          </w:p>
        </w:tc>
        <w:tc>
          <w:tcPr>
            <w:tcW w:w="1701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Составление обобщающих информационных таблиц</w:t>
            </w:r>
          </w:p>
        </w:tc>
      </w:tr>
      <w:tr w:rsidR="00492022" w:rsidRPr="007D54CD" w:rsidTr="00985F83">
        <w:trPr>
          <w:gridAfter w:val="1"/>
          <w:wAfter w:w="1701" w:type="dxa"/>
        </w:trPr>
        <w:tc>
          <w:tcPr>
            <w:tcW w:w="568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  <w:r w:rsidR="00D92A44" w:rsidRPr="00174E5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Иррациональные уравнения</w:t>
            </w:r>
          </w:p>
        </w:tc>
        <w:tc>
          <w:tcPr>
            <w:tcW w:w="1584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02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Практикум, фронтальный опрос, работа с раздаточным материалом.</w:t>
            </w:r>
          </w:p>
        </w:tc>
        <w:tc>
          <w:tcPr>
            <w:tcW w:w="2142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Уметь решать иррациональные уравнения методом возведения в квадрат обеих частей уравнения, применяя свойства равносильных преобразований; излагать информацию, обосновывая свой собственный подход.</w:t>
            </w:r>
          </w:p>
        </w:tc>
        <w:tc>
          <w:tcPr>
            <w:tcW w:w="1985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Умение решать иррациональные уравнения совершая равносильные переходы  в преобразованиях; проверить корни получившиеся при неравносильных преобразованиях; привести примеры</w:t>
            </w:r>
            <w:proofErr w:type="gramStart"/>
            <w:r w:rsidRPr="00174E52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174E52">
              <w:rPr>
                <w:rFonts w:ascii="Times New Roman" w:hAnsi="Times New Roman"/>
                <w:sz w:val="20"/>
                <w:szCs w:val="20"/>
              </w:rPr>
              <w:t xml:space="preserve"> подобрать аргументы, сформулировать выводы.</w:t>
            </w:r>
          </w:p>
        </w:tc>
        <w:tc>
          <w:tcPr>
            <w:tcW w:w="1701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Иллюстрации на доске, сборник задач.</w:t>
            </w:r>
          </w:p>
        </w:tc>
        <w:tc>
          <w:tcPr>
            <w:tcW w:w="1701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Составление обобщающих информационных таблиц</w:t>
            </w:r>
          </w:p>
        </w:tc>
      </w:tr>
      <w:tr w:rsidR="00492022" w:rsidRPr="007D54CD" w:rsidTr="00985F83">
        <w:trPr>
          <w:gridAfter w:val="1"/>
          <w:wAfter w:w="1701" w:type="dxa"/>
        </w:trPr>
        <w:tc>
          <w:tcPr>
            <w:tcW w:w="568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74E52">
              <w:rPr>
                <w:rFonts w:ascii="Times New Roman" w:hAnsi="Times New Roman"/>
                <w:b/>
                <w:i/>
                <w:sz w:val="20"/>
                <w:szCs w:val="20"/>
              </w:rPr>
              <w:t>7</w:t>
            </w:r>
            <w:r w:rsidR="00D92A44" w:rsidRPr="00174E52">
              <w:rPr>
                <w:rFonts w:ascii="Times New Roman" w:hAnsi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74E52">
              <w:rPr>
                <w:rFonts w:ascii="Times New Roman" w:hAnsi="Times New Roman"/>
                <w:b/>
                <w:i/>
                <w:sz w:val="20"/>
                <w:szCs w:val="20"/>
              </w:rPr>
              <w:t>Контрольная работа №5</w:t>
            </w:r>
            <w:r w:rsidR="00CB35D8" w:rsidRPr="00174E5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по теме: «Квадратные уравнения»</w:t>
            </w:r>
          </w:p>
        </w:tc>
        <w:tc>
          <w:tcPr>
            <w:tcW w:w="1584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74E52">
              <w:rPr>
                <w:rFonts w:ascii="Times New Roman" w:hAnsi="Times New Roman"/>
                <w:i/>
                <w:sz w:val="20"/>
                <w:szCs w:val="20"/>
              </w:rPr>
              <w:t>Контроль, оценка и коррекция знаний</w:t>
            </w:r>
          </w:p>
        </w:tc>
        <w:tc>
          <w:tcPr>
            <w:tcW w:w="1802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74E52">
              <w:rPr>
                <w:rFonts w:ascii="Times New Roman" w:hAnsi="Times New Roman"/>
                <w:i/>
                <w:sz w:val="20"/>
                <w:szCs w:val="20"/>
              </w:rPr>
              <w:t>Индивидуальное решение контрольных заданий.</w:t>
            </w:r>
          </w:p>
        </w:tc>
        <w:tc>
          <w:tcPr>
            <w:tcW w:w="2142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74E52">
              <w:rPr>
                <w:rFonts w:ascii="Times New Roman" w:hAnsi="Times New Roman"/>
                <w:i/>
                <w:sz w:val="20"/>
                <w:szCs w:val="20"/>
              </w:rPr>
              <w:t>Уметь расширять и обобщать знания о разложении квадратного трёхчлена  на множители; о решении квадратного уравнения по формулам корней квадратного уравнения.</w:t>
            </w:r>
          </w:p>
        </w:tc>
        <w:tc>
          <w:tcPr>
            <w:tcW w:w="1985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74E52">
              <w:rPr>
                <w:rFonts w:ascii="Times New Roman" w:hAnsi="Times New Roman"/>
                <w:i/>
                <w:sz w:val="20"/>
                <w:szCs w:val="20"/>
              </w:rPr>
              <w:t>Умение самостоятельно выбрать  рациональный способ разложения квадратного трёхчлена на множители, решения квадратного уравнения по формулам корней квадратного уравнения.</w:t>
            </w:r>
          </w:p>
        </w:tc>
        <w:tc>
          <w:tcPr>
            <w:tcW w:w="1701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74E52">
              <w:rPr>
                <w:rFonts w:ascii="Times New Roman" w:hAnsi="Times New Roman"/>
                <w:i/>
                <w:sz w:val="20"/>
                <w:szCs w:val="20"/>
              </w:rPr>
              <w:t>Дифференцированные контроль измерительные материалы.</w:t>
            </w:r>
          </w:p>
        </w:tc>
        <w:tc>
          <w:tcPr>
            <w:tcW w:w="1701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74E52">
              <w:rPr>
                <w:rFonts w:ascii="Times New Roman" w:hAnsi="Times New Roman"/>
                <w:i/>
                <w:sz w:val="20"/>
                <w:szCs w:val="20"/>
              </w:rPr>
              <w:t>Создание базы тестовых заданий по теме.</w:t>
            </w:r>
          </w:p>
        </w:tc>
      </w:tr>
      <w:tr w:rsidR="00492022" w:rsidRPr="007D54CD" w:rsidTr="00985F83">
        <w:trPr>
          <w:gridAfter w:val="1"/>
          <w:wAfter w:w="1701" w:type="dxa"/>
        </w:trPr>
        <w:tc>
          <w:tcPr>
            <w:tcW w:w="568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7</w:t>
            </w:r>
            <w:r w:rsidR="00D92A44" w:rsidRPr="00174E5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Обобщающий урок по теме: «Квадратное уравнение»</w:t>
            </w:r>
          </w:p>
        </w:tc>
        <w:tc>
          <w:tcPr>
            <w:tcW w:w="1584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1802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Проблемные задания; работа с демонстрационным материалом</w:t>
            </w:r>
          </w:p>
        </w:tc>
        <w:tc>
          <w:tcPr>
            <w:tcW w:w="2142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 xml:space="preserve">Изучение данной темы позволяет учащимся овладеть конкретным математическими знаниями, необходимыми для применения в практической деятельности, для изучения смежных дисциплин, развитие умственных способностей, умение извлекать учебную </w:t>
            </w: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>информацию на  основе сопоставительного анализа графиков, самостоятельно выполнять различные творческие работы.</w:t>
            </w:r>
          </w:p>
        </w:tc>
        <w:tc>
          <w:tcPr>
            <w:tcW w:w="1985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Слайд-лекция «Квадратные уравнения»</w:t>
            </w:r>
          </w:p>
        </w:tc>
        <w:tc>
          <w:tcPr>
            <w:tcW w:w="1701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Создание презентации своего проекта по обобщению пройденного материала</w:t>
            </w:r>
          </w:p>
        </w:tc>
      </w:tr>
      <w:tr w:rsidR="00492022" w:rsidRPr="007D54CD" w:rsidTr="00985F83">
        <w:trPr>
          <w:gridAfter w:val="1"/>
          <w:wAfter w:w="1701" w:type="dxa"/>
        </w:trPr>
        <w:tc>
          <w:tcPr>
            <w:tcW w:w="568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4E52">
              <w:rPr>
                <w:rFonts w:ascii="Times New Roman" w:hAnsi="Times New Roman"/>
                <w:b/>
                <w:sz w:val="20"/>
                <w:szCs w:val="20"/>
              </w:rPr>
              <w:t>Неравенства</w:t>
            </w:r>
          </w:p>
        </w:tc>
        <w:tc>
          <w:tcPr>
            <w:tcW w:w="13183" w:type="dxa"/>
            <w:gridSpan w:val="11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74E52">
              <w:rPr>
                <w:rFonts w:ascii="Times New Roman" w:hAnsi="Times New Roman"/>
                <w:b/>
                <w:i/>
                <w:sz w:val="20"/>
                <w:szCs w:val="20"/>
              </w:rPr>
              <w:t>Основная цель:</w:t>
            </w:r>
          </w:p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4E52">
              <w:rPr>
                <w:rFonts w:ascii="Times New Roman" w:hAnsi="Times New Roman"/>
                <w:b/>
                <w:sz w:val="20"/>
                <w:szCs w:val="20"/>
              </w:rPr>
              <w:t>Формирование представлений о числовых неравенствах, неравенстве  с одной переменной, модуле действительного числа,</w:t>
            </w:r>
          </w:p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4E52">
              <w:rPr>
                <w:rFonts w:ascii="Times New Roman" w:hAnsi="Times New Roman"/>
                <w:b/>
                <w:sz w:val="20"/>
                <w:szCs w:val="20"/>
              </w:rPr>
              <w:t>Формирование умений исследования функции на монотонность, применения приближённых вычислений,</w:t>
            </w:r>
          </w:p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4E52">
              <w:rPr>
                <w:rFonts w:ascii="Times New Roman" w:hAnsi="Times New Roman"/>
                <w:b/>
                <w:sz w:val="20"/>
                <w:szCs w:val="20"/>
              </w:rPr>
              <w:t>Овладение умением построения графика функции модуль, описание её свойств</w:t>
            </w:r>
          </w:p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4E52">
              <w:rPr>
                <w:rFonts w:ascii="Times New Roman" w:hAnsi="Times New Roman"/>
                <w:b/>
                <w:sz w:val="20"/>
                <w:szCs w:val="20"/>
              </w:rPr>
              <w:t>Овладение навыками решения линейных</w:t>
            </w:r>
            <w:proofErr w:type="gramStart"/>
            <w:r w:rsidRPr="00174E52">
              <w:rPr>
                <w:rFonts w:ascii="Times New Roman" w:hAnsi="Times New Roman"/>
                <w:b/>
                <w:sz w:val="20"/>
                <w:szCs w:val="20"/>
              </w:rPr>
              <w:t xml:space="preserve"> ,</w:t>
            </w:r>
            <w:proofErr w:type="gramEnd"/>
            <w:r w:rsidRPr="00174E52">
              <w:rPr>
                <w:rFonts w:ascii="Times New Roman" w:hAnsi="Times New Roman"/>
                <w:b/>
                <w:sz w:val="20"/>
                <w:szCs w:val="20"/>
              </w:rPr>
              <w:t xml:space="preserve"> квадратных неравенств, решение неравенств переменную величину под знаком модуль</w:t>
            </w:r>
          </w:p>
        </w:tc>
      </w:tr>
      <w:tr w:rsidR="00492022" w:rsidRPr="007D54CD" w:rsidTr="00985F83">
        <w:trPr>
          <w:gridAfter w:val="1"/>
          <w:wAfter w:w="1701" w:type="dxa"/>
        </w:trPr>
        <w:tc>
          <w:tcPr>
            <w:tcW w:w="568" w:type="dxa"/>
          </w:tcPr>
          <w:p w:rsidR="00492022" w:rsidRPr="00174E52" w:rsidRDefault="00D92A44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701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Свойства числовых неравенств</w:t>
            </w:r>
          </w:p>
        </w:tc>
        <w:tc>
          <w:tcPr>
            <w:tcW w:w="1584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02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Работа с конспектом, книгой, наглядным пособиями по группам.</w:t>
            </w:r>
          </w:p>
        </w:tc>
        <w:tc>
          <w:tcPr>
            <w:tcW w:w="2142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 xml:space="preserve">Числовое неравенство, свойства числовых неравенств, неравенства одинакового смысла, неравенства противоположного смысла, </w:t>
            </w:r>
            <w:proofErr w:type="gramStart"/>
            <w:r w:rsidRPr="00174E52">
              <w:rPr>
                <w:rFonts w:ascii="Times New Roman" w:hAnsi="Times New Roman"/>
                <w:sz w:val="20"/>
                <w:szCs w:val="20"/>
              </w:rPr>
              <w:t>среднем</w:t>
            </w:r>
            <w:proofErr w:type="gramEnd"/>
            <w:r w:rsidRPr="00174E52">
              <w:rPr>
                <w:rFonts w:ascii="Times New Roman" w:hAnsi="Times New Roman"/>
                <w:sz w:val="20"/>
                <w:szCs w:val="20"/>
              </w:rPr>
              <w:t xml:space="preserve"> арифметическое, среднее геометрическое, неравенства Коши</w:t>
            </w:r>
          </w:p>
        </w:tc>
        <w:tc>
          <w:tcPr>
            <w:tcW w:w="2268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 xml:space="preserve">Знать свойства числовых неравенств, иметь представление о неравенстве одинакового смысла, противоположного смысла, о среднем арифметическом, и о среднем геометрическом, о неравенстве Коши.  </w:t>
            </w:r>
          </w:p>
        </w:tc>
        <w:tc>
          <w:tcPr>
            <w:tcW w:w="1985" w:type="dxa"/>
          </w:tcPr>
          <w:p w:rsidR="00492022" w:rsidRPr="00174E52" w:rsidRDefault="00492022" w:rsidP="003C0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Умение выполнять действия с числовыми неравенствами, доказывать справедливость числовых неравенств, при любых значениях переменных, привести примеры, подобрать аргументы, сформулировать выводы</w:t>
            </w:r>
          </w:p>
        </w:tc>
        <w:tc>
          <w:tcPr>
            <w:tcW w:w="1701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Раздаточный дифференцированный материал</w:t>
            </w:r>
          </w:p>
        </w:tc>
        <w:tc>
          <w:tcPr>
            <w:tcW w:w="1701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Изучение дополнительной литературы</w:t>
            </w:r>
          </w:p>
        </w:tc>
      </w:tr>
      <w:tr w:rsidR="00492022" w:rsidRPr="007D54CD" w:rsidTr="00985F83">
        <w:trPr>
          <w:gridAfter w:val="1"/>
          <w:wAfter w:w="1701" w:type="dxa"/>
        </w:trPr>
        <w:tc>
          <w:tcPr>
            <w:tcW w:w="568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8</w:t>
            </w:r>
            <w:r w:rsidR="00D92A44" w:rsidRPr="00174E5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Свойства числовых неравенств</w:t>
            </w:r>
          </w:p>
        </w:tc>
        <w:tc>
          <w:tcPr>
            <w:tcW w:w="1584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Поисковый</w:t>
            </w:r>
          </w:p>
        </w:tc>
        <w:tc>
          <w:tcPr>
            <w:tcW w:w="1802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Проблемные задания, фронтальный опрос, решение упражнений</w:t>
            </w:r>
          </w:p>
        </w:tc>
        <w:tc>
          <w:tcPr>
            <w:tcW w:w="2142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Уметь применять свойства числовых неравенств и неравенства Коши при  доказательстве числовых неравенств; формировать вопросы, задачи, создавать проблемную ситуацию.</w:t>
            </w:r>
          </w:p>
        </w:tc>
        <w:tc>
          <w:tcPr>
            <w:tcW w:w="1985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Умение доказывать справедливость числового неравенства методом выделения квадрата двучлена и используя неравенства Коши; собрать материал  для сообщения по заданной теме.</w:t>
            </w:r>
          </w:p>
        </w:tc>
        <w:tc>
          <w:tcPr>
            <w:tcW w:w="1701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Сборник задач, тетрадь с конспектами</w:t>
            </w:r>
          </w:p>
        </w:tc>
        <w:tc>
          <w:tcPr>
            <w:tcW w:w="1701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74E52">
              <w:rPr>
                <w:rFonts w:ascii="Times New Roman" w:hAnsi="Times New Roman"/>
                <w:sz w:val="20"/>
                <w:szCs w:val="20"/>
              </w:rPr>
              <w:t>Самостоятельный поиск информации в различны источниках.</w:t>
            </w:r>
            <w:proofErr w:type="gramEnd"/>
          </w:p>
        </w:tc>
      </w:tr>
      <w:tr w:rsidR="00492022" w:rsidRPr="007D54CD" w:rsidTr="00985F83">
        <w:trPr>
          <w:gridAfter w:val="1"/>
          <w:wAfter w:w="1701" w:type="dxa"/>
        </w:trPr>
        <w:tc>
          <w:tcPr>
            <w:tcW w:w="568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8</w:t>
            </w:r>
            <w:r w:rsidR="00D92A44" w:rsidRPr="00174E5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Исследование функции на монотонность</w:t>
            </w:r>
          </w:p>
        </w:tc>
        <w:tc>
          <w:tcPr>
            <w:tcW w:w="1584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02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Составление опорного конспекта, решение задач.</w:t>
            </w:r>
          </w:p>
        </w:tc>
        <w:tc>
          <w:tcPr>
            <w:tcW w:w="2142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 xml:space="preserve">Возрастающая функция на промежутке, убывающая функция на промежутке, линейная функция, </w:t>
            </w: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функция </w:t>
            </w:r>
            <w:r w:rsidRPr="00174E52"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  <w:r w:rsidRPr="00174E52">
              <w:rPr>
                <w:rFonts w:ascii="Times New Roman" w:hAnsi="Times New Roman"/>
                <w:sz w:val="20"/>
                <w:szCs w:val="20"/>
              </w:rPr>
              <w:t>=</w:t>
            </w:r>
            <m:oMath>
              <m:sSup>
                <m:sSupPr>
                  <m:ctrlPr>
                    <w:rPr>
                      <w:rFonts w:ascii="Cambria Math" w:hAnsi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Times New Roman"/>
                      <w:sz w:val="20"/>
                      <w:szCs w:val="20"/>
                    </w:rPr>
                    <m:t>2</m:t>
                  </m:r>
                </m:sup>
              </m:sSup>
            </m:oMath>
            <w:r w:rsidRPr="00174E52">
              <w:rPr>
                <w:rFonts w:ascii="Times New Roman" w:hAnsi="Times New Roman"/>
                <w:sz w:val="20"/>
                <w:szCs w:val="20"/>
              </w:rPr>
              <w:t xml:space="preserve">, функция </w:t>
            </w:r>
            <w:r w:rsidRPr="00174E52"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  <w:r w:rsidRPr="00174E52">
              <w:rPr>
                <w:rFonts w:ascii="Times New Roman" w:hAnsi="Times New Roman"/>
                <w:sz w:val="20"/>
                <w:szCs w:val="20"/>
              </w:rPr>
              <w:t>=</w:t>
            </w:r>
            <m:oMath>
              <m:rad>
                <m:radPr>
                  <m:degHide m:val="1"/>
                  <m:ctrlPr>
                    <w:rPr>
                      <w:rFonts w:ascii="Cambria Math" w:hAnsi="Times New Roman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</m:rad>
            </m:oMath>
            <w:r w:rsidRPr="00174E52">
              <w:rPr>
                <w:rFonts w:ascii="Times New Roman" w:hAnsi="Times New Roman"/>
                <w:sz w:val="20"/>
                <w:szCs w:val="20"/>
              </w:rPr>
              <w:t xml:space="preserve">, функция </w:t>
            </w:r>
            <w:r w:rsidRPr="00174E52"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  <w:r w:rsidRPr="00174E52">
              <w:rPr>
                <w:rFonts w:ascii="Times New Roman" w:hAnsi="Times New Roman"/>
                <w:sz w:val="20"/>
                <w:szCs w:val="20"/>
              </w:rPr>
              <w:t>=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den>
              </m:f>
            </m:oMath>
            <w:r w:rsidRPr="00174E52">
              <w:rPr>
                <w:rFonts w:ascii="Times New Roman" w:hAnsi="Times New Roman"/>
                <w:sz w:val="20"/>
                <w:szCs w:val="20"/>
              </w:rPr>
              <w:t>, монотонная функция.</w:t>
            </w:r>
          </w:p>
        </w:tc>
        <w:tc>
          <w:tcPr>
            <w:tcW w:w="2268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Иметь представление о возрастающей, убывающей, монотонной функции на промежутке, уметь вступать в речевое </w:t>
            </w: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>общение, участвовать в диалоге.</w:t>
            </w:r>
          </w:p>
        </w:tc>
        <w:tc>
          <w:tcPr>
            <w:tcW w:w="1985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>Умение исследовать различные функции на монотонность</w:t>
            </w:r>
            <w:proofErr w:type="gramStart"/>
            <w:r w:rsidRPr="00174E52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174E52">
              <w:rPr>
                <w:rFonts w:ascii="Times New Roman" w:hAnsi="Times New Roman"/>
                <w:sz w:val="20"/>
                <w:szCs w:val="20"/>
              </w:rPr>
              <w:t xml:space="preserve"> решать уравнения используя свойство монотонности, </w:t>
            </w: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>найти  и устранить причины различных трудностей.</w:t>
            </w:r>
          </w:p>
        </w:tc>
        <w:tc>
          <w:tcPr>
            <w:tcW w:w="1701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>Сборник задач тетрадь с конспектами.</w:t>
            </w:r>
          </w:p>
        </w:tc>
        <w:tc>
          <w:tcPr>
            <w:tcW w:w="1701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Поиск нужной информации в различных источниках</w:t>
            </w:r>
          </w:p>
        </w:tc>
      </w:tr>
      <w:tr w:rsidR="00492022" w:rsidRPr="007D54CD" w:rsidTr="00985F83">
        <w:trPr>
          <w:gridAfter w:val="1"/>
          <w:wAfter w:w="1701" w:type="dxa"/>
        </w:trPr>
        <w:tc>
          <w:tcPr>
            <w:tcW w:w="568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  <w:r w:rsidR="00D92A44" w:rsidRPr="00174E5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Исследование функции на монотонность</w:t>
            </w:r>
          </w:p>
        </w:tc>
        <w:tc>
          <w:tcPr>
            <w:tcW w:w="1584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Проблемное изложение</w:t>
            </w:r>
          </w:p>
        </w:tc>
        <w:tc>
          <w:tcPr>
            <w:tcW w:w="1802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Фронтальный опрос, решение развивающих задач.</w:t>
            </w:r>
          </w:p>
        </w:tc>
        <w:tc>
          <w:tcPr>
            <w:tcW w:w="2142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Уметь построить и исследовать на монотонность функции: линейную, квадратную обратной пропорциональности, функцию корень.</w:t>
            </w:r>
          </w:p>
        </w:tc>
        <w:tc>
          <w:tcPr>
            <w:tcW w:w="1985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Умение исследовать кусочно-заданные функции на монотонность; решать уравнения и неравенства используя свойства монотонности; составлять текст научного стиля.</w:t>
            </w:r>
          </w:p>
        </w:tc>
        <w:tc>
          <w:tcPr>
            <w:tcW w:w="1701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Раздаточный дифференцированный материал.</w:t>
            </w:r>
          </w:p>
        </w:tc>
        <w:tc>
          <w:tcPr>
            <w:tcW w:w="1701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 xml:space="preserve">Использование справочной литературы, а также Интернет </w:t>
            </w:r>
          </w:p>
        </w:tc>
      </w:tr>
      <w:tr w:rsidR="00492022" w:rsidRPr="007D54CD" w:rsidTr="00985F83">
        <w:trPr>
          <w:gridAfter w:val="1"/>
          <w:wAfter w:w="1701" w:type="dxa"/>
        </w:trPr>
        <w:tc>
          <w:tcPr>
            <w:tcW w:w="568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8</w:t>
            </w:r>
            <w:r w:rsidR="00D92A44" w:rsidRPr="00174E5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Решение линейных неравенств</w:t>
            </w:r>
          </w:p>
        </w:tc>
        <w:tc>
          <w:tcPr>
            <w:tcW w:w="1584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02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Работа  с опорными конспектами, раздаточным материалом</w:t>
            </w:r>
          </w:p>
        </w:tc>
        <w:tc>
          <w:tcPr>
            <w:tcW w:w="2142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Неравенства с переменной, решение неравенства с переменной, множество решений, система линейных неравенств, пересечение решений неравенств системы</w:t>
            </w:r>
          </w:p>
        </w:tc>
        <w:tc>
          <w:tcPr>
            <w:tcW w:w="2268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Меть представление о неравенстве с переменной, о системе линейных неравенств, пересечении решений неравенств системы.</w:t>
            </w:r>
          </w:p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 xml:space="preserve">Уметь </w:t>
            </w:r>
            <w:proofErr w:type="gramStart"/>
            <w:r w:rsidRPr="00174E52">
              <w:rPr>
                <w:rFonts w:ascii="Times New Roman" w:hAnsi="Times New Roman"/>
                <w:sz w:val="20"/>
                <w:szCs w:val="20"/>
              </w:rPr>
              <w:t>передавать информацию сжато</w:t>
            </w:r>
            <w:proofErr w:type="gramEnd"/>
            <w:r w:rsidRPr="00174E52">
              <w:rPr>
                <w:rFonts w:ascii="Times New Roman" w:hAnsi="Times New Roman"/>
                <w:sz w:val="20"/>
                <w:szCs w:val="20"/>
              </w:rPr>
              <w:t xml:space="preserve">, полно, выборочно.  </w:t>
            </w:r>
          </w:p>
        </w:tc>
        <w:tc>
          <w:tcPr>
            <w:tcW w:w="1985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 xml:space="preserve">Умение изобразить на координатной плоскости точки </w:t>
            </w:r>
            <w:proofErr w:type="gramStart"/>
            <w:r w:rsidRPr="00174E52">
              <w:rPr>
                <w:rFonts w:ascii="Times New Roman" w:hAnsi="Times New Roman"/>
                <w:sz w:val="20"/>
                <w:szCs w:val="20"/>
              </w:rPr>
              <w:t>координаты</w:t>
            </w:r>
            <w:proofErr w:type="gramEnd"/>
            <w:r w:rsidRPr="00174E52">
              <w:rPr>
                <w:rFonts w:ascii="Times New Roman" w:hAnsi="Times New Roman"/>
                <w:sz w:val="20"/>
                <w:szCs w:val="20"/>
              </w:rPr>
              <w:t xml:space="preserve"> которых удовлетворяют неравенству; самостоятельно искать и отбирать необходимую для решения учебных задач информацию, составлять текст научного стиля.</w:t>
            </w:r>
          </w:p>
        </w:tc>
        <w:tc>
          <w:tcPr>
            <w:tcW w:w="1701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Иллюстрации на доске, сборник задач.</w:t>
            </w:r>
          </w:p>
        </w:tc>
        <w:tc>
          <w:tcPr>
            <w:tcW w:w="1701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Создание базы тестовых заданий по теме.</w:t>
            </w:r>
          </w:p>
        </w:tc>
      </w:tr>
      <w:tr w:rsidR="00492022" w:rsidRPr="007D54CD" w:rsidTr="00985F83">
        <w:trPr>
          <w:gridAfter w:val="1"/>
          <w:wAfter w:w="1701" w:type="dxa"/>
        </w:trPr>
        <w:tc>
          <w:tcPr>
            <w:tcW w:w="568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8</w:t>
            </w:r>
            <w:r w:rsidR="00D92A44" w:rsidRPr="00174E5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Решение линейных неравенств</w:t>
            </w:r>
          </w:p>
        </w:tc>
        <w:tc>
          <w:tcPr>
            <w:tcW w:w="1584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Учебный практикум</w:t>
            </w:r>
          </w:p>
        </w:tc>
        <w:tc>
          <w:tcPr>
            <w:tcW w:w="1802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Практикум, индивидуальный опрос, работа  с наглядными пособиями</w:t>
            </w:r>
          </w:p>
        </w:tc>
        <w:tc>
          <w:tcPr>
            <w:tcW w:w="2142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Уметь решать неравенства с переменной и системы неравенств с переменной, излагать информацию интерпретирую факты, разъясняя значение и смысл теории.</w:t>
            </w:r>
          </w:p>
        </w:tc>
        <w:tc>
          <w:tcPr>
            <w:tcW w:w="1985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 xml:space="preserve">Умение решать задачу, выделяя три этапа математического моделирования, объяснить изученные положения на самостоятельно подобранных конкретных примерах, развёрнуто обосновывать </w:t>
            </w: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>суждения</w:t>
            </w:r>
          </w:p>
        </w:tc>
        <w:tc>
          <w:tcPr>
            <w:tcW w:w="1701" w:type="dxa"/>
            <w:gridSpan w:val="2"/>
          </w:tcPr>
          <w:p w:rsidR="00492022" w:rsidRPr="00174E52" w:rsidRDefault="00492022" w:rsidP="00340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Раздаточный дифференцированный материал. </w:t>
            </w:r>
          </w:p>
        </w:tc>
        <w:tc>
          <w:tcPr>
            <w:tcW w:w="1701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Использование справочной литературы,  а также Интернет.</w:t>
            </w:r>
          </w:p>
        </w:tc>
      </w:tr>
      <w:tr w:rsidR="00492022" w:rsidRPr="007D54CD" w:rsidTr="00985F83">
        <w:trPr>
          <w:gridAfter w:val="1"/>
          <w:wAfter w:w="1701" w:type="dxa"/>
        </w:trPr>
        <w:tc>
          <w:tcPr>
            <w:tcW w:w="568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  <w:r w:rsidR="00D92A44" w:rsidRPr="00174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Решение квадратных неравенств</w:t>
            </w:r>
          </w:p>
        </w:tc>
        <w:tc>
          <w:tcPr>
            <w:tcW w:w="1584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02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Работа с конспектом, книгой и наглядными пособиями по группам.</w:t>
            </w:r>
          </w:p>
        </w:tc>
        <w:tc>
          <w:tcPr>
            <w:tcW w:w="2142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Квадратное неравенство, знак объединения множеств, алгоритм решения квадратного неравенства, метод интервалов.</w:t>
            </w:r>
          </w:p>
        </w:tc>
        <w:tc>
          <w:tcPr>
            <w:tcW w:w="2268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Иметь представление о квадратном неравенстве, о знаке объединения множеств, об алгоритме решения квадратного неравенства, о методе интервалов.</w:t>
            </w:r>
          </w:p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Уметь вступать в речевое общение</w:t>
            </w:r>
            <w:proofErr w:type="gramStart"/>
            <w:r w:rsidRPr="00174E52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174E52">
              <w:rPr>
                <w:rFonts w:ascii="Times New Roman" w:hAnsi="Times New Roman"/>
                <w:sz w:val="20"/>
                <w:szCs w:val="20"/>
              </w:rPr>
              <w:t xml:space="preserve"> участвовать в диалоге.</w:t>
            </w:r>
          </w:p>
        </w:tc>
        <w:tc>
          <w:tcPr>
            <w:tcW w:w="1985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Умение решать квадратные неравенства методом интервалов; излагать информацию, интерпретируя факты, разъясняя значение и смысл теории, объяснить изученные положения на самостоятельно подобранных конкретных примерах.</w:t>
            </w:r>
          </w:p>
        </w:tc>
        <w:tc>
          <w:tcPr>
            <w:tcW w:w="1701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Опорные конспекты учащихся</w:t>
            </w:r>
          </w:p>
        </w:tc>
        <w:tc>
          <w:tcPr>
            <w:tcW w:w="1701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 xml:space="preserve">Поиск нужной информации в </w:t>
            </w:r>
            <w:proofErr w:type="gramStart"/>
            <w:r w:rsidRPr="00174E52">
              <w:rPr>
                <w:rFonts w:ascii="Times New Roman" w:hAnsi="Times New Roman"/>
                <w:sz w:val="20"/>
                <w:szCs w:val="20"/>
              </w:rPr>
              <w:t>различных</w:t>
            </w:r>
            <w:proofErr w:type="gramEnd"/>
            <w:r w:rsidRPr="00174E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4E52">
              <w:rPr>
                <w:rFonts w:ascii="Times New Roman" w:hAnsi="Times New Roman"/>
                <w:sz w:val="20"/>
                <w:szCs w:val="20"/>
              </w:rPr>
              <w:t>источнках</w:t>
            </w:r>
            <w:proofErr w:type="spellEnd"/>
          </w:p>
        </w:tc>
      </w:tr>
      <w:tr w:rsidR="00492022" w:rsidRPr="007D54CD" w:rsidTr="00985F83">
        <w:trPr>
          <w:gridAfter w:val="1"/>
          <w:wAfter w:w="1701" w:type="dxa"/>
        </w:trPr>
        <w:tc>
          <w:tcPr>
            <w:tcW w:w="568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8</w:t>
            </w:r>
            <w:r w:rsidR="00D92A44" w:rsidRPr="00174E5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Решение квадратных неравенств</w:t>
            </w:r>
          </w:p>
        </w:tc>
        <w:tc>
          <w:tcPr>
            <w:tcW w:w="1584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Поисковый</w:t>
            </w:r>
          </w:p>
        </w:tc>
        <w:tc>
          <w:tcPr>
            <w:tcW w:w="1802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Проблемные задания, взаимопроверка в парах, решение упражнения</w:t>
            </w:r>
          </w:p>
        </w:tc>
        <w:tc>
          <w:tcPr>
            <w:tcW w:w="2142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Знать, как решать квадратные неравенства по алгоритму и методом интервалов.</w:t>
            </w:r>
          </w:p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Уметь самостоятельно искать и отбирать необходимую для решения учебных задач информацию.</w:t>
            </w:r>
          </w:p>
        </w:tc>
        <w:tc>
          <w:tcPr>
            <w:tcW w:w="1985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Умение свободно решать квадратные неравенства методом интервалов, представление о решении квадратичных неравенств с параметром. Формулировка полученных результатов.</w:t>
            </w:r>
          </w:p>
        </w:tc>
        <w:tc>
          <w:tcPr>
            <w:tcW w:w="1701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Иллюстрации на доске, сборник задач.</w:t>
            </w:r>
          </w:p>
        </w:tc>
        <w:tc>
          <w:tcPr>
            <w:tcW w:w="1701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Составление обобщающих информационных таблиц.</w:t>
            </w:r>
          </w:p>
        </w:tc>
      </w:tr>
      <w:tr w:rsidR="00492022" w:rsidRPr="007D54CD" w:rsidTr="00985F83">
        <w:trPr>
          <w:gridAfter w:val="1"/>
          <w:wAfter w:w="1701" w:type="dxa"/>
        </w:trPr>
        <w:tc>
          <w:tcPr>
            <w:tcW w:w="568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8</w:t>
            </w:r>
            <w:r w:rsidR="00D92A44" w:rsidRPr="00174E5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Решение квадратных неравенств</w:t>
            </w:r>
          </w:p>
        </w:tc>
        <w:tc>
          <w:tcPr>
            <w:tcW w:w="1584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Учебный практикум</w:t>
            </w:r>
          </w:p>
        </w:tc>
        <w:tc>
          <w:tcPr>
            <w:tcW w:w="1802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Фронтальный опрос, выборочный диктант, решение качественных задач.</w:t>
            </w:r>
          </w:p>
        </w:tc>
        <w:tc>
          <w:tcPr>
            <w:tcW w:w="2142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492022" w:rsidRPr="00174E52" w:rsidRDefault="00492022" w:rsidP="00753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Уметь решать квадратные неравенства по алгоритму и методом интервалов.</w:t>
            </w:r>
          </w:p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Дать оценку информации, фактам, процессам, определять их актуальность</w:t>
            </w:r>
          </w:p>
        </w:tc>
        <w:tc>
          <w:tcPr>
            <w:tcW w:w="1985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 xml:space="preserve">Умение свободно решать квадратные неравенства, применяя равносильные преобразования выражений, решать квадратичные неравенства с параметром; формировать вопросы, задачи, </w:t>
            </w: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>создавать проблемную ситуацию.</w:t>
            </w:r>
          </w:p>
        </w:tc>
        <w:tc>
          <w:tcPr>
            <w:tcW w:w="1701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>Раздаточный дифференцированный материал.</w:t>
            </w:r>
          </w:p>
        </w:tc>
        <w:tc>
          <w:tcPr>
            <w:tcW w:w="1701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Использование справочной литературы,  а также Интернет.</w:t>
            </w:r>
          </w:p>
        </w:tc>
      </w:tr>
      <w:tr w:rsidR="00492022" w:rsidRPr="007D54CD" w:rsidTr="00985F83">
        <w:trPr>
          <w:gridAfter w:val="1"/>
          <w:wAfter w:w="1701" w:type="dxa"/>
        </w:trPr>
        <w:tc>
          <w:tcPr>
            <w:tcW w:w="568" w:type="dxa"/>
          </w:tcPr>
          <w:p w:rsidR="00492022" w:rsidRPr="00174E52" w:rsidRDefault="00D92A44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>88</w:t>
            </w:r>
          </w:p>
        </w:tc>
        <w:tc>
          <w:tcPr>
            <w:tcW w:w="1701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Приближенное значение действительных  чисел.</w:t>
            </w:r>
          </w:p>
        </w:tc>
        <w:tc>
          <w:tcPr>
            <w:tcW w:w="1584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Частично поисковый</w:t>
            </w:r>
          </w:p>
        </w:tc>
        <w:tc>
          <w:tcPr>
            <w:tcW w:w="1802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Взаимопроверка в парах, работа с опорным материалом.</w:t>
            </w:r>
          </w:p>
        </w:tc>
        <w:tc>
          <w:tcPr>
            <w:tcW w:w="2142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Приближённое значение по недостатку, приближённое значение по избытку, округление чисел, погрешность приближения, абсолютная погрешность, правило округления, относительная погрешность.</w:t>
            </w:r>
          </w:p>
        </w:tc>
        <w:tc>
          <w:tcPr>
            <w:tcW w:w="2268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Знать о приближённом значении по недостатку, по избытку, об округлении чисел, о погрешности приближения, об абсолютной и относительной погрешности.</w:t>
            </w:r>
          </w:p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Уметь развёрнуто обосновывать суждения.</w:t>
            </w:r>
          </w:p>
        </w:tc>
        <w:tc>
          <w:tcPr>
            <w:tcW w:w="1985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Умение использовать знания о приближённом значении по недостатку, по избытку, об округлении чисел, о погрешности приближения, абсолютной и относительной погрешностях при решении задач.</w:t>
            </w:r>
          </w:p>
        </w:tc>
        <w:tc>
          <w:tcPr>
            <w:tcW w:w="1701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Опорные конспекты учащихся.</w:t>
            </w:r>
          </w:p>
        </w:tc>
        <w:tc>
          <w:tcPr>
            <w:tcW w:w="1701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Использование справочной литературы,  а также Интернет.</w:t>
            </w:r>
          </w:p>
        </w:tc>
      </w:tr>
      <w:tr w:rsidR="00492022" w:rsidRPr="007D54CD" w:rsidTr="00985F83">
        <w:trPr>
          <w:gridAfter w:val="1"/>
          <w:wAfter w:w="1701" w:type="dxa"/>
        </w:trPr>
        <w:tc>
          <w:tcPr>
            <w:tcW w:w="568" w:type="dxa"/>
          </w:tcPr>
          <w:p w:rsidR="00492022" w:rsidRPr="00174E52" w:rsidRDefault="00D92A44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701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Стандартный вид числа</w:t>
            </w:r>
          </w:p>
        </w:tc>
        <w:tc>
          <w:tcPr>
            <w:tcW w:w="1584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02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Взаимопроверка в группе, практикум.</w:t>
            </w:r>
          </w:p>
        </w:tc>
        <w:tc>
          <w:tcPr>
            <w:tcW w:w="2142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Стандартный вид положительного числа, порядок числа, запись числа в стандартной форме.</w:t>
            </w:r>
          </w:p>
        </w:tc>
        <w:tc>
          <w:tcPr>
            <w:tcW w:w="2268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Знать о стандартном виде положительного числа, о порядке числа,  о записи числа в стандартной форме.</w:t>
            </w:r>
          </w:p>
        </w:tc>
        <w:tc>
          <w:tcPr>
            <w:tcW w:w="1985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Умение использовать знания о стандартном виде положительного числа, о порядке числа, о записи числа в стандартной форме.</w:t>
            </w:r>
          </w:p>
        </w:tc>
        <w:tc>
          <w:tcPr>
            <w:tcW w:w="1701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Иллюстрации на доске, сборник задач.</w:t>
            </w:r>
          </w:p>
        </w:tc>
        <w:tc>
          <w:tcPr>
            <w:tcW w:w="1701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Составление обобщающих информационных таблиц.</w:t>
            </w:r>
          </w:p>
        </w:tc>
      </w:tr>
      <w:tr w:rsidR="00492022" w:rsidRPr="007D54CD" w:rsidTr="00985F83">
        <w:trPr>
          <w:gridAfter w:val="1"/>
          <w:wAfter w:w="1701" w:type="dxa"/>
        </w:trPr>
        <w:tc>
          <w:tcPr>
            <w:tcW w:w="568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74E52">
              <w:rPr>
                <w:rFonts w:ascii="Times New Roman" w:hAnsi="Times New Roman"/>
                <w:b/>
                <w:i/>
                <w:sz w:val="20"/>
                <w:szCs w:val="20"/>
              </w:rPr>
              <w:t>9</w:t>
            </w:r>
            <w:r w:rsidR="00D92A44" w:rsidRPr="00174E52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492022" w:rsidRPr="00174E52" w:rsidRDefault="00492022" w:rsidP="009B0641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74E52">
              <w:rPr>
                <w:rFonts w:ascii="Times New Roman" w:hAnsi="Times New Roman"/>
                <w:b/>
                <w:i/>
                <w:sz w:val="20"/>
                <w:szCs w:val="20"/>
              </w:rPr>
              <w:t>Контрольная работа №6</w:t>
            </w:r>
            <w:r w:rsidR="00CB35D8" w:rsidRPr="00174E5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по теме: «Неравенства»</w:t>
            </w:r>
          </w:p>
        </w:tc>
        <w:tc>
          <w:tcPr>
            <w:tcW w:w="1584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74E52">
              <w:rPr>
                <w:rFonts w:ascii="Times New Roman" w:hAnsi="Times New Roman"/>
                <w:i/>
                <w:sz w:val="20"/>
                <w:szCs w:val="20"/>
              </w:rPr>
              <w:t>Контроль, оценка и коррекция знаний</w:t>
            </w:r>
          </w:p>
        </w:tc>
        <w:tc>
          <w:tcPr>
            <w:tcW w:w="1802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74E52">
              <w:rPr>
                <w:rFonts w:ascii="Times New Roman" w:hAnsi="Times New Roman"/>
                <w:i/>
                <w:sz w:val="20"/>
                <w:szCs w:val="20"/>
              </w:rPr>
              <w:t>Индивидуальное решение контрольных заданий</w:t>
            </w:r>
          </w:p>
        </w:tc>
        <w:tc>
          <w:tcPr>
            <w:tcW w:w="2142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74E52">
              <w:rPr>
                <w:rFonts w:ascii="Times New Roman" w:hAnsi="Times New Roman"/>
                <w:i/>
                <w:sz w:val="20"/>
                <w:szCs w:val="20"/>
              </w:rPr>
              <w:t>Уметь расширять и обобщать знания о числовых неравенствах, о неравенстве с одной переменной, о модуле, действительного числа.</w:t>
            </w:r>
          </w:p>
        </w:tc>
        <w:tc>
          <w:tcPr>
            <w:tcW w:w="1985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74E52">
              <w:rPr>
                <w:rFonts w:ascii="Times New Roman" w:hAnsi="Times New Roman"/>
                <w:i/>
                <w:sz w:val="20"/>
                <w:szCs w:val="20"/>
              </w:rPr>
              <w:t>Умение самостоятельно выбрать рациональный способ решения линейных, квадратных неравенств, решение неравенств содержащих переменную величину под знаком модуль</w:t>
            </w:r>
          </w:p>
        </w:tc>
        <w:tc>
          <w:tcPr>
            <w:tcW w:w="1701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74E52">
              <w:rPr>
                <w:rFonts w:ascii="Times New Roman" w:hAnsi="Times New Roman"/>
                <w:i/>
                <w:sz w:val="20"/>
                <w:szCs w:val="20"/>
              </w:rPr>
              <w:t>Дифференцированные контрольно измерительные материалы</w:t>
            </w:r>
          </w:p>
        </w:tc>
        <w:tc>
          <w:tcPr>
            <w:tcW w:w="1701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74E52">
              <w:rPr>
                <w:rFonts w:ascii="Times New Roman" w:hAnsi="Times New Roman"/>
                <w:i/>
                <w:sz w:val="20"/>
                <w:szCs w:val="20"/>
              </w:rPr>
              <w:t>Создание базы тестовых заданий по теме.</w:t>
            </w:r>
          </w:p>
        </w:tc>
      </w:tr>
      <w:tr w:rsidR="00492022" w:rsidRPr="007D54CD" w:rsidTr="00985F83">
        <w:trPr>
          <w:gridAfter w:val="1"/>
          <w:wAfter w:w="1701" w:type="dxa"/>
        </w:trPr>
        <w:tc>
          <w:tcPr>
            <w:tcW w:w="568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4E52">
              <w:rPr>
                <w:rFonts w:ascii="Times New Roman" w:hAnsi="Times New Roman"/>
                <w:b/>
                <w:sz w:val="20"/>
                <w:szCs w:val="20"/>
              </w:rPr>
              <w:t xml:space="preserve">Обобщающее повторение курса алгебры за 8 класс. </w:t>
            </w:r>
          </w:p>
        </w:tc>
        <w:tc>
          <w:tcPr>
            <w:tcW w:w="13183" w:type="dxa"/>
            <w:gridSpan w:val="11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74E52">
              <w:rPr>
                <w:rFonts w:ascii="Times New Roman" w:hAnsi="Times New Roman"/>
                <w:b/>
                <w:i/>
                <w:sz w:val="20"/>
                <w:szCs w:val="20"/>
              </w:rPr>
              <w:t>Основная цель:</w:t>
            </w:r>
          </w:p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4E52">
              <w:rPr>
                <w:rFonts w:ascii="Times New Roman" w:hAnsi="Times New Roman"/>
                <w:b/>
                <w:sz w:val="20"/>
                <w:szCs w:val="20"/>
              </w:rPr>
              <w:t>Обобщение и систематизация знаний тем курса алгебры за 8 класс с решением заданий повышенной сложности;</w:t>
            </w:r>
          </w:p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4E52">
              <w:rPr>
                <w:rFonts w:ascii="Times New Roman" w:hAnsi="Times New Roman"/>
                <w:b/>
                <w:sz w:val="20"/>
                <w:szCs w:val="20"/>
              </w:rPr>
              <w:t>Формирование понимания возможности использования приобретённых знаний и умений в практической деятельности и в повседневной жизни.</w:t>
            </w:r>
          </w:p>
        </w:tc>
      </w:tr>
      <w:tr w:rsidR="00492022" w:rsidRPr="007D54CD" w:rsidTr="00985F83">
        <w:trPr>
          <w:gridAfter w:val="1"/>
          <w:wAfter w:w="1701" w:type="dxa"/>
        </w:trPr>
        <w:tc>
          <w:tcPr>
            <w:tcW w:w="568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9</w:t>
            </w:r>
            <w:r w:rsidR="00316C66" w:rsidRPr="00174E5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92022" w:rsidRPr="00174E52" w:rsidRDefault="00CB35D8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 xml:space="preserve">Повторение. </w:t>
            </w:r>
            <w:r w:rsidR="00492022" w:rsidRPr="00174E52">
              <w:rPr>
                <w:rFonts w:ascii="Times New Roman" w:hAnsi="Times New Roman"/>
                <w:sz w:val="20"/>
                <w:szCs w:val="20"/>
              </w:rPr>
              <w:t xml:space="preserve">Алгебраические </w:t>
            </w:r>
            <w:r w:rsidR="00492022" w:rsidRPr="00174E52">
              <w:rPr>
                <w:rFonts w:ascii="Times New Roman" w:hAnsi="Times New Roman"/>
                <w:sz w:val="20"/>
                <w:szCs w:val="20"/>
              </w:rPr>
              <w:lastRenderedPageBreak/>
              <w:t>дроби</w:t>
            </w:r>
          </w:p>
        </w:tc>
        <w:tc>
          <w:tcPr>
            <w:tcW w:w="1584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1802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 xml:space="preserve">Решение качественных </w:t>
            </w: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>задач, работа с раздаточным материалом.</w:t>
            </w:r>
          </w:p>
        </w:tc>
        <w:tc>
          <w:tcPr>
            <w:tcW w:w="2142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Преобразование рациональных </w:t>
            </w: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>выражений и решение рациональных уравнений.</w:t>
            </w:r>
          </w:p>
        </w:tc>
        <w:tc>
          <w:tcPr>
            <w:tcW w:w="2268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Уметь применять основное свойство </w:t>
            </w: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>дроби при преобразовании алгебраических дробей и их сокращении; находить значение дроби при заданном значении переменной.</w:t>
            </w:r>
          </w:p>
        </w:tc>
        <w:tc>
          <w:tcPr>
            <w:tcW w:w="1985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Умение преобразовывать </w:t>
            </w: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>тройки алгебраических дробей к дроби с одинаковыми знаменателями; раскладывать числитель и знаменатель дроби на простые множители несколькими способами; развёрнуто обосновывать суждения</w:t>
            </w:r>
          </w:p>
        </w:tc>
        <w:tc>
          <w:tcPr>
            <w:tcW w:w="1701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Опорные конспекты </w:t>
            </w: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>учащихся.</w:t>
            </w:r>
          </w:p>
        </w:tc>
        <w:tc>
          <w:tcPr>
            <w:tcW w:w="1701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Создание базы тестовых </w:t>
            </w: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>заданий по теме</w:t>
            </w:r>
          </w:p>
        </w:tc>
      </w:tr>
      <w:tr w:rsidR="00492022" w:rsidRPr="007D54CD" w:rsidTr="00985F83">
        <w:trPr>
          <w:gridAfter w:val="1"/>
          <w:wAfter w:w="1701" w:type="dxa"/>
        </w:trPr>
        <w:tc>
          <w:tcPr>
            <w:tcW w:w="568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  <w:r w:rsidR="00316C66" w:rsidRPr="00174E5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Алгебраические дроби</w:t>
            </w:r>
          </w:p>
        </w:tc>
        <w:tc>
          <w:tcPr>
            <w:tcW w:w="1584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Учебный практикум</w:t>
            </w:r>
          </w:p>
        </w:tc>
        <w:tc>
          <w:tcPr>
            <w:tcW w:w="1802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Взаимопроверка в группе, решение логических задач</w:t>
            </w:r>
          </w:p>
        </w:tc>
        <w:tc>
          <w:tcPr>
            <w:tcW w:w="2142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 xml:space="preserve">Уметь преобразовывать рациональные </w:t>
            </w:r>
            <w:proofErr w:type="gramStart"/>
            <w:r w:rsidRPr="00174E52">
              <w:rPr>
                <w:rFonts w:ascii="Times New Roman" w:hAnsi="Times New Roman"/>
                <w:sz w:val="20"/>
                <w:szCs w:val="20"/>
              </w:rPr>
              <w:t>выражения</w:t>
            </w:r>
            <w:proofErr w:type="gramEnd"/>
            <w:r w:rsidRPr="00174E52">
              <w:rPr>
                <w:rFonts w:ascii="Times New Roman" w:hAnsi="Times New Roman"/>
                <w:sz w:val="20"/>
                <w:szCs w:val="20"/>
              </w:rPr>
              <w:t xml:space="preserve"> используя все действия с алгебраическими дробями, участвовать в диалоге, понимать точку зрения собеседника, признавать право на иное мнение.</w:t>
            </w:r>
          </w:p>
        </w:tc>
        <w:tc>
          <w:tcPr>
            <w:tcW w:w="1985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Умение доказывать тождества, решать рациональные уравнения, задачи, выделяя три этапа математического моделирования.</w:t>
            </w:r>
          </w:p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Использование для решения познавательных задач справочной литературы</w:t>
            </w:r>
          </w:p>
        </w:tc>
        <w:tc>
          <w:tcPr>
            <w:tcW w:w="1701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Раздаточный дифференцированный материал</w:t>
            </w:r>
          </w:p>
        </w:tc>
        <w:tc>
          <w:tcPr>
            <w:tcW w:w="1701" w:type="dxa"/>
            <w:gridSpan w:val="2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Поиск необходимых формул в справочной литературе.</w:t>
            </w:r>
          </w:p>
        </w:tc>
      </w:tr>
      <w:tr w:rsidR="00492022" w:rsidRPr="007D54CD" w:rsidTr="00985F83">
        <w:trPr>
          <w:gridAfter w:val="1"/>
          <w:wAfter w:w="1701" w:type="dxa"/>
        </w:trPr>
        <w:tc>
          <w:tcPr>
            <w:tcW w:w="568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9</w:t>
            </w:r>
            <w:r w:rsidR="00316C66" w:rsidRPr="00174E5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Свойства квадратных корней.</w:t>
            </w:r>
          </w:p>
        </w:tc>
        <w:tc>
          <w:tcPr>
            <w:tcW w:w="1584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Учебный практикум</w:t>
            </w:r>
          </w:p>
        </w:tc>
        <w:tc>
          <w:tcPr>
            <w:tcW w:w="1802" w:type="dxa"/>
          </w:tcPr>
          <w:p w:rsidR="00492022" w:rsidRPr="00174E52" w:rsidRDefault="00492022" w:rsidP="00CB35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Проблемные задания, фронтальный опрос, решение упражнений.</w:t>
            </w:r>
          </w:p>
        </w:tc>
        <w:tc>
          <w:tcPr>
            <w:tcW w:w="2142" w:type="dxa"/>
            <w:gridSpan w:val="2"/>
          </w:tcPr>
          <w:p w:rsidR="00492022" w:rsidRPr="00174E52" w:rsidRDefault="00492022" w:rsidP="00CB35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Квадратный корень из произведения, из дроби, вычисление корней, освобождение от иррациональности в знаменателе.</w:t>
            </w:r>
          </w:p>
        </w:tc>
        <w:tc>
          <w:tcPr>
            <w:tcW w:w="2268" w:type="dxa"/>
            <w:gridSpan w:val="2"/>
          </w:tcPr>
          <w:p w:rsidR="00492022" w:rsidRPr="00174E52" w:rsidRDefault="00492022" w:rsidP="00AC1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Знать свойства квадратных корней.</w:t>
            </w:r>
          </w:p>
          <w:p w:rsidR="00492022" w:rsidRPr="00174E52" w:rsidRDefault="00492022" w:rsidP="00AC1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Уметь применять данные свойства корней при нахождении значений выражений; добывать информацию  по заданной теме в источниках различного типа.</w:t>
            </w:r>
          </w:p>
        </w:tc>
        <w:tc>
          <w:tcPr>
            <w:tcW w:w="1985" w:type="dxa"/>
          </w:tcPr>
          <w:p w:rsidR="00492022" w:rsidRPr="00174E52" w:rsidRDefault="00492022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Выполнение более сложных упрощений выражений наиболее рациональным способом. Умение излагать информацию, интерпретирую факты, разъясняя значение и смысл теории.</w:t>
            </w:r>
          </w:p>
        </w:tc>
        <w:tc>
          <w:tcPr>
            <w:tcW w:w="1701" w:type="dxa"/>
            <w:gridSpan w:val="2"/>
          </w:tcPr>
          <w:p w:rsidR="00492022" w:rsidRPr="00174E52" w:rsidRDefault="00492022" w:rsidP="00CB35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Раздаточный дифференцированный материал</w:t>
            </w:r>
          </w:p>
        </w:tc>
        <w:tc>
          <w:tcPr>
            <w:tcW w:w="1701" w:type="dxa"/>
            <w:gridSpan w:val="2"/>
          </w:tcPr>
          <w:p w:rsidR="00492022" w:rsidRPr="00174E52" w:rsidRDefault="00492022" w:rsidP="00CB35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Поиск необходимых формул в справочной литературе.</w:t>
            </w:r>
          </w:p>
        </w:tc>
      </w:tr>
      <w:tr w:rsidR="00316C66" w:rsidRPr="007D54CD" w:rsidTr="00985F83">
        <w:trPr>
          <w:gridAfter w:val="1"/>
          <w:wAfter w:w="1701" w:type="dxa"/>
        </w:trPr>
        <w:tc>
          <w:tcPr>
            <w:tcW w:w="568" w:type="dxa"/>
          </w:tcPr>
          <w:p w:rsidR="00316C66" w:rsidRPr="00174E52" w:rsidRDefault="00316C66" w:rsidP="00174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701" w:type="dxa"/>
          </w:tcPr>
          <w:p w:rsidR="00316C66" w:rsidRPr="00174E52" w:rsidRDefault="00316C66" w:rsidP="00174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Свойства квадратных корней.</w:t>
            </w:r>
          </w:p>
        </w:tc>
        <w:tc>
          <w:tcPr>
            <w:tcW w:w="1584" w:type="dxa"/>
          </w:tcPr>
          <w:p w:rsidR="00316C66" w:rsidRPr="00174E52" w:rsidRDefault="00316C66" w:rsidP="00174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Учебный практикум</w:t>
            </w:r>
          </w:p>
        </w:tc>
        <w:tc>
          <w:tcPr>
            <w:tcW w:w="1802" w:type="dxa"/>
          </w:tcPr>
          <w:p w:rsidR="00316C66" w:rsidRPr="00174E52" w:rsidRDefault="00316C66" w:rsidP="00174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 xml:space="preserve">Проблемные задания, фронтальный </w:t>
            </w: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>опрос, решение упражнений.</w:t>
            </w:r>
          </w:p>
        </w:tc>
        <w:tc>
          <w:tcPr>
            <w:tcW w:w="2142" w:type="dxa"/>
            <w:gridSpan w:val="2"/>
          </w:tcPr>
          <w:p w:rsidR="00316C66" w:rsidRPr="00174E52" w:rsidRDefault="00316C66" w:rsidP="00174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Квадратный корень из произведения, из дроби, вычисление </w:t>
            </w: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>корней, освобождение от иррациональности в знаменателе.</w:t>
            </w:r>
          </w:p>
        </w:tc>
        <w:tc>
          <w:tcPr>
            <w:tcW w:w="2268" w:type="dxa"/>
            <w:gridSpan w:val="2"/>
          </w:tcPr>
          <w:p w:rsidR="00316C66" w:rsidRPr="00174E52" w:rsidRDefault="00316C66" w:rsidP="00174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>Знать свойства квадратных корней.</w:t>
            </w:r>
          </w:p>
          <w:p w:rsidR="00316C66" w:rsidRPr="00174E52" w:rsidRDefault="00316C66" w:rsidP="00174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 xml:space="preserve">Уметь применять </w:t>
            </w: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>данные свойства корней при нахождении значений выражений; добывать информацию  по заданной теме в источниках различного типа.</w:t>
            </w:r>
          </w:p>
        </w:tc>
        <w:tc>
          <w:tcPr>
            <w:tcW w:w="1985" w:type="dxa"/>
          </w:tcPr>
          <w:p w:rsidR="00316C66" w:rsidRPr="00174E52" w:rsidRDefault="00316C66" w:rsidP="00174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Выполнение более сложных упрощений </w:t>
            </w: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>выражений наиболее рациональным способом. Умение излагать информацию, интерпретирую факты, разъясняя значение и смысл теории.</w:t>
            </w:r>
          </w:p>
        </w:tc>
        <w:tc>
          <w:tcPr>
            <w:tcW w:w="1701" w:type="dxa"/>
            <w:gridSpan w:val="2"/>
          </w:tcPr>
          <w:p w:rsidR="00316C66" w:rsidRPr="00174E52" w:rsidRDefault="00316C66" w:rsidP="00174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>Раздаточный дифференцированный материал</w:t>
            </w:r>
          </w:p>
        </w:tc>
        <w:tc>
          <w:tcPr>
            <w:tcW w:w="1701" w:type="dxa"/>
            <w:gridSpan w:val="2"/>
          </w:tcPr>
          <w:p w:rsidR="00316C66" w:rsidRPr="00174E52" w:rsidRDefault="00316C66" w:rsidP="00174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 xml:space="preserve">Поиск необходимых формул в </w:t>
            </w: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>справочной литературе.</w:t>
            </w:r>
          </w:p>
        </w:tc>
      </w:tr>
      <w:tr w:rsidR="00316C66" w:rsidRPr="007D54CD" w:rsidTr="00985F83">
        <w:trPr>
          <w:gridAfter w:val="1"/>
          <w:wAfter w:w="1701" w:type="dxa"/>
        </w:trPr>
        <w:tc>
          <w:tcPr>
            <w:tcW w:w="568" w:type="dxa"/>
          </w:tcPr>
          <w:p w:rsidR="00316C66" w:rsidRPr="00174E52" w:rsidRDefault="00316C66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>95</w:t>
            </w:r>
          </w:p>
        </w:tc>
        <w:tc>
          <w:tcPr>
            <w:tcW w:w="1701" w:type="dxa"/>
          </w:tcPr>
          <w:p w:rsidR="00316C66" w:rsidRPr="00174E52" w:rsidRDefault="00316C66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Квадратные уравнения</w:t>
            </w:r>
          </w:p>
        </w:tc>
        <w:tc>
          <w:tcPr>
            <w:tcW w:w="1584" w:type="dxa"/>
          </w:tcPr>
          <w:p w:rsidR="00316C66" w:rsidRPr="00174E52" w:rsidRDefault="00316C66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02" w:type="dxa"/>
          </w:tcPr>
          <w:p w:rsidR="00316C66" w:rsidRPr="00174E52" w:rsidRDefault="00316C66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Решение качественных задач, работа с раздаточным материалом.</w:t>
            </w:r>
          </w:p>
        </w:tc>
        <w:tc>
          <w:tcPr>
            <w:tcW w:w="2142" w:type="dxa"/>
            <w:gridSpan w:val="2"/>
          </w:tcPr>
          <w:p w:rsidR="00316C66" w:rsidRPr="00174E52" w:rsidRDefault="00316C66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Формулы корней квадратного уравнения,  теорема Виета, разложение квадратного трёхчлена на множители.</w:t>
            </w:r>
          </w:p>
        </w:tc>
        <w:tc>
          <w:tcPr>
            <w:tcW w:w="2268" w:type="dxa"/>
            <w:gridSpan w:val="2"/>
          </w:tcPr>
          <w:p w:rsidR="00316C66" w:rsidRPr="00174E52" w:rsidRDefault="00316C66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Уметь решать квадратные уравнения по формулам  корней квадратных уравнений через дискриминант; передавать информацию сжато, полно, выборочно.</w:t>
            </w:r>
          </w:p>
        </w:tc>
        <w:tc>
          <w:tcPr>
            <w:tcW w:w="1985" w:type="dxa"/>
          </w:tcPr>
          <w:p w:rsidR="00316C66" w:rsidRPr="00174E52" w:rsidRDefault="00316C66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Умение решать задачи на составление квадратного уравнения; давать оценку информации, фактам, процессам, определять их актуальность; находить и использовать информацию.</w:t>
            </w:r>
          </w:p>
        </w:tc>
        <w:tc>
          <w:tcPr>
            <w:tcW w:w="1701" w:type="dxa"/>
            <w:gridSpan w:val="2"/>
          </w:tcPr>
          <w:p w:rsidR="00316C66" w:rsidRPr="00174E52" w:rsidRDefault="00316C66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Опорные конспекты учащихся.</w:t>
            </w:r>
          </w:p>
        </w:tc>
        <w:tc>
          <w:tcPr>
            <w:tcW w:w="1701" w:type="dxa"/>
            <w:gridSpan w:val="2"/>
          </w:tcPr>
          <w:p w:rsidR="00316C66" w:rsidRPr="00174E52" w:rsidRDefault="00316C66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Создание базы тестовых заданий по теме.</w:t>
            </w:r>
          </w:p>
        </w:tc>
      </w:tr>
      <w:tr w:rsidR="00316C66" w:rsidRPr="007D54CD" w:rsidTr="00985F83">
        <w:trPr>
          <w:gridAfter w:val="1"/>
          <w:wAfter w:w="1701" w:type="dxa"/>
        </w:trPr>
        <w:tc>
          <w:tcPr>
            <w:tcW w:w="568" w:type="dxa"/>
          </w:tcPr>
          <w:p w:rsidR="00316C66" w:rsidRPr="00174E52" w:rsidRDefault="00316C66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701" w:type="dxa"/>
          </w:tcPr>
          <w:p w:rsidR="00316C66" w:rsidRPr="00174E52" w:rsidRDefault="00316C66" w:rsidP="006A4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Квадратные уравнения</w:t>
            </w:r>
          </w:p>
        </w:tc>
        <w:tc>
          <w:tcPr>
            <w:tcW w:w="1584" w:type="dxa"/>
          </w:tcPr>
          <w:p w:rsidR="00316C66" w:rsidRPr="00174E52" w:rsidRDefault="00316C66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Учебный практикум</w:t>
            </w:r>
          </w:p>
        </w:tc>
        <w:tc>
          <w:tcPr>
            <w:tcW w:w="1802" w:type="dxa"/>
          </w:tcPr>
          <w:p w:rsidR="00316C66" w:rsidRPr="00174E52" w:rsidRDefault="00316C66" w:rsidP="006A4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Взаимопроверка в группе, решение логических задач</w:t>
            </w:r>
          </w:p>
        </w:tc>
        <w:tc>
          <w:tcPr>
            <w:tcW w:w="2142" w:type="dxa"/>
            <w:gridSpan w:val="2"/>
          </w:tcPr>
          <w:p w:rsidR="00316C66" w:rsidRPr="00174E52" w:rsidRDefault="00316C66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316C66" w:rsidRPr="00174E52" w:rsidRDefault="00316C66" w:rsidP="007D5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Уметь применять теорему Виета и обратную теорему Виета, решая квадратные уравнения, находить и использовать информацию.</w:t>
            </w:r>
          </w:p>
        </w:tc>
        <w:tc>
          <w:tcPr>
            <w:tcW w:w="1985" w:type="dxa"/>
          </w:tcPr>
          <w:p w:rsidR="00316C66" w:rsidRPr="00174E52" w:rsidRDefault="00316C66" w:rsidP="007D5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Не решая квадратного уравнения, вычисление выражения, содержащее корни этого уравнения в виде неизвестных, применяя обратную теорему Виета.</w:t>
            </w:r>
          </w:p>
        </w:tc>
        <w:tc>
          <w:tcPr>
            <w:tcW w:w="1701" w:type="dxa"/>
            <w:gridSpan w:val="2"/>
          </w:tcPr>
          <w:p w:rsidR="00316C66" w:rsidRPr="00174E52" w:rsidRDefault="00316C66" w:rsidP="007D5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Раздаточный дифференцированный материал</w:t>
            </w:r>
          </w:p>
        </w:tc>
        <w:tc>
          <w:tcPr>
            <w:tcW w:w="1701" w:type="dxa"/>
            <w:gridSpan w:val="2"/>
          </w:tcPr>
          <w:p w:rsidR="00316C66" w:rsidRPr="00174E52" w:rsidRDefault="00316C66" w:rsidP="007D5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Поиск необходимых формул в справочной литературе.</w:t>
            </w:r>
          </w:p>
        </w:tc>
      </w:tr>
      <w:tr w:rsidR="00316C66" w:rsidRPr="007D54CD" w:rsidTr="00985F83">
        <w:trPr>
          <w:gridAfter w:val="1"/>
          <w:wAfter w:w="1701" w:type="dxa"/>
        </w:trPr>
        <w:tc>
          <w:tcPr>
            <w:tcW w:w="568" w:type="dxa"/>
          </w:tcPr>
          <w:p w:rsidR="00316C66" w:rsidRPr="00174E52" w:rsidRDefault="00316C66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701" w:type="dxa"/>
          </w:tcPr>
          <w:p w:rsidR="00316C66" w:rsidRPr="00174E52" w:rsidRDefault="00316C66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Неравенства</w:t>
            </w:r>
          </w:p>
        </w:tc>
        <w:tc>
          <w:tcPr>
            <w:tcW w:w="1584" w:type="dxa"/>
          </w:tcPr>
          <w:p w:rsidR="00316C66" w:rsidRPr="00174E52" w:rsidRDefault="00316C66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02" w:type="dxa"/>
          </w:tcPr>
          <w:p w:rsidR="00316C66" w:rsidRPr="00174E52" w:rsidRDefault="00316C66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Решение качественных задач; работа с раздаточным материалом</w:t>
            </w:r>
          </w:p>
        </w:tc>
        <w:tc>
          <w:tcPr>
            <w:tcW w:w="2142" w:type="dxa"/>
            <w:gridSpan w:val="2"/>
          </w:tcPr>
          <w:p w:rsidR="00316C66" w:rsidRPr="00174E52" w:rsidRDefault="00316C66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Решение линейных и квадратных неравенств, исследование функции на монотонность.</w:t>
            </w:r>
          </w:p>
        </w:tc>
        <w:tc>
          <w:tcPr>
            <w:tcW w:w="2268" w:type="dxa"/>
            <w:gridSpan w:val="2"/>
          </w:tcPr>
          <w:p w:rsidR="00316C66" w:rsidRPr="00174E52" w:rsidRDefault="00316C66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Иметь представление о решении линейных и квадратных неравенств с одной переменной. Знать, как проводить исследования функции на монотонность.</w:t>
            </w:r>
          </w:p>
          <w:p w:rsidR="00316C66" w:rsidRPr="00174E52" w:rsidRDefault="00316C66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Уметь находить и использовать информацию.</w:t>
            </w:r>
          </w:p>
        </w:tc>
        <w:tc>
          <w:tcPr>
            <w:tcW w:w="1985" w:type="dxa"/>
          </w:tcPr>
          <w:p w:rsidR="00316C66" w:rsidRPr="00174E52" w:rsidRDefault="00316C66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Решение линейных и квадратных неравенств, применяя различные методы.</w:t>
            </w:r>
          </w:p>
          <w:p w:rsidR="00316C66" w:rsidRPr="00174E52" w:rsidRDefault="00316C66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 xml:space="preserve">Умение привести примеры, подобрать аргументы, сформулировать выводы; развёрнуто </w:t>
            </w: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>обосновывать суждения.</w:t>
            </w:r>
          </w:p>
        </w:tc>
        <w:tc>
          <w:tcPr>
            <w:tcW w:w="1701" w:type="dxa"/>
            <w:gridSpan w:val="2"/>
          </w:tcPr>
          <w:p w:rsidR="00316C66" w:rsidRPr="00174E52" w:rsidRDefault="00316C66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>Опорные конспекты учащихся.</w:t>
            </w:r>
          </w:p>
        </w:tc>
        <w:tc>
          <w:tcPr>
            <w:tcW w:w="1701" w:type="dxa"/>
            <w:gridSpan w:val="2"/>
          </w:tcPr>
          <w:p w:rsidR="00316C66" w:rsidRPr="00174E52" w:rsidRDefault="00316C66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Создание базы тестовых заданий по теме.</w:t>
            </w:r>
          </w:p>
        </w:tc>
      </w:tr>
      <w:tr w:rsidR="00316C66" w:rsidRPr="007D54CD" w:rsidTr="00985F83">
        <w:trPr>
          <w:gridAfter w:val="1"/>
          <w:wAfter w:w="1701" w:type="dxa"/>
        </w:trPr>
        <w:tc>
          <w:tcPr>
            <w:tcW w:w="568" w:type="dxa"/>
          </w:tcPr>
          <w:p w:rsidR="00316C66" w:rsidRPr="00174E52" w:rsidRDefault="00316C66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>98</w:t>
            </w:r>
          </w:p>
        </w:tc>
        <w:tc>
          <w:tcPr>
            <w:tcW w:w="1701" w:type="dxa"/>
          </w:tcPr>
          <w:p w:rsidR="00316C66" w:rsidRPr="00174E52" w:rsidRDefault="00316C66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Неравенства</w:t>
            </w:r>
          </w:p>
        </w:tc>
        <w:tc>
          <w:tcPr>
            <w:tcW w:w="1584" w:type="dxa"/>
          </w:tcPr>
          <w:p w:rsidR="00316C66" w:rsidRPr="00174E52" w:rsidRDefault="00316C66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Учебный практикум</w:t>
            </w:r>
          </w:p>
        </w:tc>
        <w:tc>
          <w:tcPr>
            <w:tcW w:w="1802" w:type="dxa"/>
          </w:tcPr>
          <w:p w:rsidR="00316C66" w:rsidRPr="00174E52" w:rsidRDefault="00316C66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Взаимопроверка в группах, решение логических задач.</w:t>
            </w:r>
          </w:p>
        </w:tc>
        <w:tc>
          <w:tcPr>
            <w:tcW w:w="2142" w:type="dxa"/>
            <w:gridSpan w:val="2"/>
          </w:tcPr>
          <w:p w:rsidR="00316C66" w:rsidRPr="00174E52" w:rsidRDefault="00316C66" w:rsidP="00D92A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Решение линейных и квадратных неравенств, исследование функции на монотонность.</w:t>
            </w:r>
          </w:p>
        </w:tc>
        <w:tc>
          <w:tcPr>
            <w:tcW w:w="2268" w:type="dxa"/>
            <w:gridSpan w:val="2"/>
          </w:tcPr>
          <w:p w:rsidR="00316C66" w:rsidRPr="00174E52" w:rsidRDefault="00316C66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Уметь решать линейные  и квадратные неравенства с одной переменной, содержащие модуль;</w:t>
            </w:r>
          </w:p>
          <w:p w:rsidR="00316C66" w:rsidRPr="00174E52" w:rsidRDefault="00316C66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Решать неравенства, используя графики; составлять текст научного стиля.</w:t>
            </w:r>
          </w:p>
        </w:tc>
        <w:tc>
          <w:tcPr>
            <w:tcW w:w="1985" w:type="dxa"/>
          </w:tcPr>
          <w:p w:rsidR="00316C66" w:rsidRPr="00174E52" w:rsidRDefault="00316C66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Решение простых линейных и квадратных неравенств с параметром. Умение записать все возможные варианты ответов, для любого значения параметра; развёрнуто обосновывать суждения.</w:t>
            </w:r>
          </w:p>
        </w:tc>
        <w:tc>
          <w:tcPr>
            <w:tcW w:w="1701" w:type="dxa"/>
            <w:gridSpan w:val="2"/>
          </w:tcPr>
          <w:p w:rsidR="00316C66" w:rsidRPr="00174E52" w:rsidRDefault="00316C66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Раздаточный дифференцированный материал.</w:t>
            </w:r>
          </w:p>
        </w:tc>
        <w:tc>
          <w:tcPr>
            <w:tcW w:w="1701" w:type="dxa"/>
            <w:gridSpan w:val="2"/>
          </w:tcPr>
          <w:p w:rsidR="00316C66" w:rsidRPr="00174E52" w:rsidRDefault="00316C66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Поиск необходимых формул в справочной литературе.</w:t>
            </w:r>
          </w:p>
        </w:tc>
      </w:tr>
      <w:tr w:rsidR="00316C66" w:rsidRPr="007D54CD" w:rsidTr="00985F83">
        <w:trPr>
          <w:gridAfter w:val="1"/>
          <w:wAfter w:w="1701" w:type="dxa"/>
        </w:trPr>
        <w:tc>
          <w:tcPr>
            <w:tcW w:w="568" w:type="dxa"/>
          </w:tcPr>
          <w:p w:rsidR="00316C66" w:rsidRPr="00174E52" w:rsidRDefault="00316C66" w:rsidP="00985F8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74E52">
              <w:rPr>
                <w:rFonts w:ascii="Times New Roman" w:hAnsi="Times New Roman"/>
                <w:b/>
                <w:i/>
                <w:sz w:val="20"/>
                <w:szCs w:val="20"/>
              </w:rPr>
              <w:t>99</w:t>
            </w:r>
          </w:p>
        </w:tc>
        <w:tc>
          <w:tcPr>
            <w:tcW w:w="1701" w:type="dxa"/>
          </w:tcPr>
          <w:p w:rsidR="00316C66" w:rsidRPr="00174E52" w:rsidRDefault="00316C66" w:rsidP="00985F8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74E52">
              <w:rPr>
                <w:rFonts w:ascii="Times New Roman" w:hAnsi="Times New Roman"/>
                <w:b/>
                <w:i/>
                <w:sz w:val="20"/>
                <w:szCs w:val="20"/>
              </w:rPr>
              <w:t>Итоговая контрольная работа.</w:t>
            </w:r>
          </w:p>
        </w:tc>
        <w:tc>
          <w:tcPr>
            <w:tcW w:w="1584" w:type="dxa"/>
          </w:tcPr>
          <w:p w:rsidR="00316C66" w:rsidRPr="00174E52" w:rsidRDefault="00316C66" w:rsidP="00D92A4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74E52">
              <w:rPr>
                <w:rFonts w:ascii="Times New Roman" w:hAnsi="Times New Roman"/>
                <w:i/>
                <w:sz w:val="20"/>
                <w:szCs w:val="20"/>
              </w:rPr>
              <w:t>Контроль, оценка и коррекция знаний</w:t>
            </w:r>
          </w:p>
        </w:tc>
        <w:tc>
          <w:tcPr>
            <w:tcW w:w="1802" w:type="dxa"/>
          </w:tcPr>
          <w:p w:rsidR="00316C66" w:rsidRPr="00174E52" w:rsidRDefault="00316C66" w:rsidP="00985F8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74E52">
              <w:rPr>
                <w:rFonts w:ascii="Times New Roman" w:hAnsi="Times New Roman"/>
                <w:i/>
                <w:sz w:val="20"/>
                <w:szCs w:val="20"/>
              </w:rPr>
              <w:t>Индивидуальное решение контрольных заданий</w:t>
            </w:r>
          </w:p>
        </w:tc>
        <w:tc>
          <w:tcPr>
            <w:tcW w:w="2142" w:type="dxa"/>
            <w:gridSpan w:val="2"/>
          </w:tcPr>
          <w:p w:rsidR="00316C66" w:rsidRPr="00174E52" w:rsidRDefault="00316C66" w:rsidP="00985F8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316C66" w:rsidRPr="00174E52" w:rsidRDefault="00316C66" w:rsidP="00985F8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316C66" w:rsidRPr="00174E52" w:rsidRDefault="00316C66" w:rsidP="00985F8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16C66" w:rsidRPr="00174E52" w:rsidRDefault="00316C66" w:rsidP="00985F8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74E52">
              <w:rPr>
                <w:rFonts w:ascii="Times New Roman" w:hAnsi="Times New Roman"/>
                <w:i/>
                <w:sz w:val="20"/>
                <w:szCs w:val="20"/>
              </w:rPr>
              <w:t>Дифференцированные контрольно измерительные материалы.</w:t>
            </w:r>
          </w:p>
        </w:tc>
        <w:tc>
          <w:tcPr>
            <w:tcW w:w="1701" w:type="dxa"/>
            <w:gridSpan w:val="2"/>
          </w:tcPr>
          <w:p w:rsidR="00316C66" w:rsidRPr="00174E52" w:rsidRDefault="00316C66" w:rsidP="00985F8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74E52">
              <w:rPr>
                <w:rFonts w:ascii="Times New Roman" w:hAnsi="Times New Roman"/>
                <w:i/>
                <w:sz w:val="20"/>
                <w:szCs w:val="20"/>
              </w:rPr>
              <w:t>Создание базы тестовых заданий по теме.</w:t>
            </w:r>
          </w:p>
        </w:tc>
      </w:tr>
      <w:tr w:rsidR="00316C66" w:rsidRPr="007D54CD" w:rsidTr="00985F83">
        <w:trPr>
          <w:gridAfter w:val="1"/>
          <w:wAfter w:w="1701" w:type="dxa"/>
        </w:trPr>
        <w:tc>
          <w:tcPr>
            <w:tcW w:w="568" w:type="dxa"/>
          </w:tcPr>
          <w:p w:rsidR="00316C66" w:rsidRPr="00174E52" w:rsidRDefault="00316C66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316C66" w:rsidRPr="00174E52" w:rsidRDefault="00316C66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1584" w:type="dxa"/>
          </w:tcPr>
          <w:p w:rsidR="00316C66" w:rsidRPr="00174E52" w:rsidRDefault="00316C66" w:rsidP="00D92A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Обобщение и систематизация знаний.</w:t>
            </w:r>
          </w:p>
        </w:tc>
        <w:tc>
          <w:tcPr>
            <w:tcW w:w="1802" w:type="dxa"/>
          </w:tcPr>
          <w:p w:rsidR="00316C66" w:rsidRPr="00174E52" w:rsidRDefault="00316C66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2" w:type="dxa"/>
            <w:gridSpan w:val="2"/>
          </w:tcPr>
          <w:p w:rsidR="00316C66" w:rsidRPr="00174E52" w:rsidRDefault="00316C66" w:rsidP="00985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316C66" w:rsidRPr="00174E52" w:rsidRDefault="00316C66" w:rsidP="00D92A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Уметь обобщать и систематизировать знания по основным темам курса алгебры 8 класса; владеть навыками самоанализа и самоконтроля.</w:t>
            </w:r>
          </w:p>
        </w:tc>
        <w:tc>
          <w:tcPr>
            <w:tcW w:w="1985" w:type="dxa"/>
          </w:tcPr>
          <w:p w:rsidR="00316C66" w:rsidRPr="00174E52" w:rsidRDefault="00316C66" w:rsidP="00D92A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Умение обобщать и систематизировать знания по задачам повышенной сложности; обосновывать суждения.</w:t>
            </w:r>
          </w:p>
        </w:tc>
        <w:tc>
          <w:tcPr>
            <w:tcW w:w="1701" w:type="dxa"/>
            <w:gridSpan w:val="2"/>
          </w:tcPr>
          <w:p w:rsidR="00316C66" w:rsidRPr="00174E52" w:rsidRDefault="00316C66" w:rsidP="00D92A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Опорные конспекты учащихся.</w:t>
            </w:r>
          </w:p>
        </w:tc>
        <w:tc>
          <w:tcPr>
            <w:tcW w:w="1701" w:type="dxa"/>
            <w:gridSpan w:val="2"/>
          </w:tcPr>
          <w:p w:rsidR="00316C66" w:rsidRPr="00174E52" w:rsidRDefault="00316C66" w:rsidP="00D92A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Поиск необходимых формул в справочной литературе.</w:t>
            </w:r>
          </w:p>
        </w:tc>
      </w:tr>
      <w:tr w:rsidR="00316C66" w:rsidRPr="007D54CD" w:rsidTr="00D92A44">
        <w:tc>
          <w:tcPr>
            <w:tcW w:w="568" w:type="dxa"/>
          </w:tcPr>
          <w:p w:rsidR="00316C66" w:rsidRPr="00174E52" w:rsidRDefault="00316C66" w:rsidP="00174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701" w:type="dxa"/>
          </w:tcPr>
          <w:p w:rsidR="00316C66" w:rsidRPr="00174E52" w:rsidRDefault="00316C66" w:rsidP="00174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Рациональные уравнения как математические модели реальных ситуаций.</w:t>
            </w:r>
          </w:p>
        </w:tc>
        <w:tc>
          <w:tcPr>
            <w:tcW w:w="1584" w:type="dxa"/>
          </w:tcPr>
          <w:p w:rsidR="00316C66" w:rsidRPr="00174E52" w:rsidRDefault="00316C66" w:rsidP="00174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Учебный практикум</w:t>
            </w:r>
          </w:p>
        </w:tc>
        <w:tc>
          <w:tcPr>
            <w:tcW w:w="1802" w:type="dxa"/>
          </w:tcPr>
          <w:p w:rsidR="00316C66" w:rsidRPr="00174E52" w:rsidRDefault="00316C66" w:rsidP="00174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Фронтальный опрос, выборочный диктант, решение качественных задач.</w:t>
            </w:r>
          </w:p>
        </w:tc>
        <w:tc>
          <w:tcPr>
            <w:tcW w:w="2142" w:type="dxa"/>
            <w:gridSpan w:val="2"/>
          </w:tcPr>
          <w:p w:rsidR="00316C66" w:rsidRPr="00174E52" w:rsidRDefault="00316C66" w:rsidP="00174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68" w:type="dxa"/>
            <w:gridSpan w:val="2"/>
          </w:tcPr>
          <w:p w:rsidR="00316C66" w:rsidRPr="00174E52" w:rsidRDefault="00316C66" w:rsidP="00174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Уметь решать задачи на движение  по воде, выделяя основные этапы математического моделирования; самостоятельно искать и отбирать необходимую для решения учебных задач информацию.</w:t>
            </w:r>
          </w:p>
        </w:tc>
        <w:tc>
          <w:tcPr>
            <w:tcW w:w="1985" w:type="dxa"/>
          </w:tcPr>
          <w:p w:rsidR="00316C66" w:rsidRPr="00174E52" w:rsidRDefault="00316C66" w:rsidP="00174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Свободное решение задач на движение по воде, выделяя основные этапы математического моделирования. Умение участвовать в диалоге, понимать точку зрения собеседника, признавать право на иное мнение, развёрнуто обосновывать суждения.</w:t>
            </w:r>
          </w:p>
        </w:tc>
        <w:tc>
          <w:tcPr>
            <w:tcW w:w="1701" w:type="dxa"/>
            <w:gridSpan w:val="2"/>
          </w:tcPr>
          <w:p w:rsidR="00316C66" w:rsidRPr="00174E52" w:rsidRDefault="00316C66" w:rsidP="00174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Раздаточный дифференцированный материал.</w:t>
            </w:r>
          </w:p>
        </w:tc>
        <w:tc>
          <w:tcPr>
            <w:tcW w:w="1701" w:type="dxa"/>
            <w:gridSpan w:val="2"/>
          </w:tcPr>
          <w:p w:rsidR="00316C66" w:rsidRPr="00174E52" w:rsidRDefault="00316C66" w:rsidP="00174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Использование справочной литературы, а также Интернет.</w:t>
            </w:r>
          </w:p>
          <w:p w:rsidR="00316C66" w:rsidRPr="00174E52" w:rsidRDefault="00316C66" w:rsidP="00174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16C66" w:rsidRPr="007D54CD" w:rsidRDefault="00316C66" w:rsidP="00D92A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6C66" w:rsidRPr="007D54CD" w:rsidTr="00D92A44">
        <w:tc>
          <w:tcPr>
            <w:tcW w:w="568" w:type="dxa"/>
          </w:tcPr>
          <w:p w:rsidR="00316C66" w:rsidRPr="00174E52" w:rsidRDefault="00316C66" w:rsidP="00174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701" w:type="dxa"/>
          </w:tcPr>
          <w:p w:rsidR="00316C66" w:rsidRPr="00174E52" w:rsidRDefault="00316C66" w:rsidP="00174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 xml:space="preserve">Рациональные </w:t>
            </w: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>уравнения как математические модели реальных ситуаций.</w:t>
            </w:r>
          </w:p>
        </w:tc>
        <w:tc>
          <w:tcPr>
            <w:tcW w:w="1584" w:type="dxa"/>
          </w:tcPr>
          <w:p w:rsidR="00316C66" w:rsidRPr="00174E52" w:rsidRDefault="00316C66" w:rsidP="00174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Учебный </w:t>
            </w: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>практикум</w:t>
            </w:r>
          </w:p>
        </w:tc>
        <w:tc>
          <w:tcPr>
            <w:tcW w:w="1802" w:type="dxa"/>
          </w:tcPr>
          <w:p w:rsidR="00316C66" w:rsidRPr="00174E52" w:rsidRDefault="00316C66" w:rsidP="00174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Фронтальный </w:t>
            </w: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>опрос, выборочный диктант, решение качественных задач.</w:t>
            </w:r>
          </w:p>
        </w:tc>
        <w:tc>
          <w:tcPr>
            <w:tcW w:w="2142" w:type="dxa"/>
            <w:gridSpan w:val="2"/>
          </w:tcPr>
          <w:p w:rsidR="00316C66" w:rsidRPr="00174E52" w:rsidRDefault="00316C66" w:rsidP="00174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316C66" w:rsidRPr="00174E52" w:rsidRDefault="00316C66" w:rsidP="00174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t xml:space="preserve">Уметь решать задачи </w:t>
            </w: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>на движение  по воде, выделяя основные этапы математического моделирования; самостоятельно искать и отбирать необходимую для решения учебных задач информацию.</w:t>
            </w:r>
          </w:p>
        </w:tc>
        <w:tc>
          <w:tcPr>
            <w:tcW w:w="1985" w:type="dxa"/>
          </w:tcPr>
          <w:p w:rsidR="00316C66" w:rsidRPr="00174E52" w:rsidRDefault="00316C66" w:rsidP="00174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Свободное решение </w:t>
            </w: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>задач на движение по воде, выделяя основные этапы математического моделирования. Умение участвовать в диалоге, понимать точку зрения собеседника, признавать право на иное мнение, развёрнуто обосновывать суждения.</w:t>
            </w:r>
          </w:p>
        </w:tc>
        <w:tc>
          <w:tcPr>
            <w:tcW w:w="1701" w:type="dxa"/>
            <w:gridSpan w:val="2"/>
          </w:tcPr>
          <w:p w:rsidR="00316C66" w:rsidRPr="00174E52" w:rsidRDefault="00316C66" w:rsidP="00174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Раздаточный </w:t>
            </w: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>дифференцированный материал.</w:t>
            </w:r>
          </w:p>
        </w:tc>
        <w:tc>
          <w:tcPr>
            <w:tcW w:w="1701" w:type="dxa"/>
            <w:gridSpan w:val="2"/>
          </w:tcPr>
          <w:p w:rsidR="00316C66" w:rsidRPr="00174E52" w:rsidRDefault="00316C66" w:rsidP="00174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Использование </w:t>
            </w:r>
            <w:r w:rsidRPr="00174E52">
              <w:rPr>
                <w:rFonts w:ascii="Times New Roman" w:hAnsi="Times New Roman"/>
                <w:sz w:val="20"/>
                <w:szCs w:val="20"/>
              </w:rPr>
              <w:lastRenderedPageBreak/>
              <w:t>справочной литературы, а также Интернет.</w:t>
            </w:r>
          </w:p>
        </w:tc>
        <w:tc>
          <w:tcPr>
            <w:tcW w:w="1701" w:type="dxa"/>
          </w:tcPr>
          <w:p w:rsidR="00316C66" w:rsidRPr="007D54CD" w:rsidRDefault="00316C66" w:rsidP="00D92A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75C98" w:rsidRPr="007D54CD" w:rsidRDefault="00175C98" w:rsidP="00175C98">
      <w:pPr>
        <w:rPr>
          <w:rFonts w:ascii="Times New Roman" w:hAnsi="Times New Roman"/>
        </w:rPr>
      </w:pPr>
      <w:r w:rsidRPr="007D54CD">
        <w:rPr>
          <w:rFonts w:ascii="Times New Roman" w:hAnsi="Times New Roman"/>
        </w:rPr>
        <w:lastRenderedPageBreak/>
        <w:br w:type="page"/>
      </w:r>
    </w:p>
    <w:p w:rsidR="00175C98" w:rsidRPr="007D54CD" w:rsidRDefault="00175C98" w:rsidP="00175C98">
      <w:pPr>
        <w:rPr>
          <w:rFonts w:ascii="Times New Roman" w:hAnsi="Times New Roman"/>
          <w:sz w:val="20"/>
          <w:szCs w:val="20"/>
        </w:rPr>
      </w:pPr>
    </w:p>
    <w:p w:rsidR="00061D59" w:rsidRPr="007D54CD" w:rsidRDefault="00061D59">
      <w:pPr>
        <w:rPr>
          <w:rFonts w:ascii="Times New Roman" w:hAnsi="Times New Roman"/>
        </w:rPr>
      </w:pPr>
    </w:p>
    <w:p w:rsidR="002A453A" w:rsidRPr="007D54CD" w:rsidRDefault="002A453A">
      <w:pPr>
        <w:rPr>
          <w:rFonts w:ascii="Times New Roman" w:hAnsi="Times New Roman"/>
        </w:rPr>
      </w:pPr>
    </w:p>
    <w:sectPr w:rsidR="002A453A" w:rsidRPr="007D54CD" w:rsidSect="007D54C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64DD"/>
    <w:multiLevelType w:val="hybridMultilevel"/>
    <w:tmpl w:val="349A84B8"/>
    <w:lvl w:ilvl="0" w:tplc="4F8C37E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98"/>
    <w:rsid w:val="0004229E"/>
    <w:rsid w:val="00061D59"/>
    <w:rsid w:val="000D3F7B"/>
    <w:rsid w:val="001076B2"/>
    <w:rsid w:val="00174E52"/>
    <w:rsid w:val="00175C98"/>
    <w:rsid w:val="001E7D5B"/>
    <w:rsid w:val="00264B02"/>
    <w:rsid w:val="002A453A"/>
    <w:rsid w:val="002E7742"/>
    <w:rsid w:val="00316C66"/>
    <w:rsid w:val="00340FF9"/>
    <w:rsid w:val="00377F4D"/>
    <w:rsid w:val="003A3E56"/>
    <w:rsid w:val="003C02F1"/>
    <w:rsid w:val="00453C33"/>
    <w:rsid w:val="0046573B"/>
    <w:rsid w:val="00492022"/>
    <w:rsid w:val="0050498F"/>
    <w:rsid w:val="005B51C8"/>
    <w:rsid w:val="006A47F3"/>
    <w:rsid w:val="006F0AA1"/>
    <w:rsid w:val="00753C17"/>
    <w:rsid w:val="007D54CD"/>
    <w:rsid w:val="007D77B5"/>
    <w:rsid w:val="00846F62"/>
    <w:rsid w:val="008E2056"/>
    <w:rsid w:val="00985F83"/>
    <w:rsid w:val="009B0641"/>
    <w:rsid w:val="00A55189"/>
    <w:rsid w:val="00AC1326"/>
    <w:rsid w:val="00AC4075"/>
    <w:rsid w:val="00AD1C67"/>
    <w:rsid w:val="00B97DFF"/>
    <w:rsid w:val="00CB35D8"/>
    <w:rsid w:val="00D92A44"/>
    <w:rsid w:val="00DA6D23"/>
    <w:rsid w:val="00DD6A0A"/>
    <w:rsid w:val="00E86F5D"/>
    <w:rsid w:val="00F77700"/>
    <w:rsid w:val="00FE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C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C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175C9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75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C98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75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75C9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175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75C98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175C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C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C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175C9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75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C98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75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75C9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175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75C98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175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9586</Words>
  <Characters>54643</Characters>
  <Application>Microsoft Office Word</Application>
  <DocSecurity>4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2011-09-12T13:44:00Z</cp:lastPrinted>
  <dcterms:created xsi:type="dcterms:W3CDTF">2011-09-12T14:23:00Z</dcterms:created>
  <dcterms:modified xsi:type="dcterms:W3CDTF">2011-09-12T14:23:00Z</dcterms:modified>
</cp:coreProperties>
</file>